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0E95E" w14:textId="77777777" w:rsidR="00D34FB3" w:rsidRDefault="00000000">
      <w:pPr>
        <w:bidi/>
        <w:spacing w:after="0" w:line="276" w:lineRule="auto"/>
        <w:jc w:val="center"/>
        <w:rPr>
          <w:rFonts w:ascii="Times New Roman" w:eastAsia="Calibri" w:hAnsi="Times New Roman" w:cs="B Nazanin"/>
          <w:b/>
          <w:bCs/>
          <w:kern w:val="0"/>
          <w:sz w:val="28"/>
          <w:szCs w:val="28"/>
          <w:lang w:bidi="fa-IR"/>
          <w14:ligatures w14:val="none"/>
        </w:rPr>
      </w:pPr>
      <w:bookmarkStart w:id="0" w:name="_Hlk184823095"/>
      <w:r>
        <w:rPr>
          <w:rFonts w:ascii="Times New Roman" w:eastAsia="Calibri" w:hAnsi="Times New Roman" w:cs="B Nazanin" w:hint="cs"/>
          <w:b/>
          <w:bCs/>
          <w:kern w:val="0"/>
          <w:sz w:val="28"/>
          <w:szCs w:val="28"/>
          <w:rtl/>
          <w:lang w:bidi="fa-IR"/>
          <w14:ligatures w14:val="none"/>
        </w:rPr>
        <w:t>پیش بینی</w:t>
      </w:r>
      <w:r>
        <w:rPr>
          <w:rFonts w:ascii="Calibri" w:eastAsia="Calibri" w:hAnsi="Calibri" w:cs="Calibri"/>
          <w:b/>
          <w:bCs/>
          <w:kern w:val="0"/>
          <w:sz w:val="28"/>
          <w:szCs w:val="28"/>
          <w:rtl/>
          <w:lang w:bidi="fa-IR"/>
          <w14:ligatures w14:val="none"/>
        </w:rPr>
        <w:t> </w:t>
      </w:r>
      <w:r>
        <w:rPr>
          <w:rFonts w:ascii="Times New Roman" w:eastAsia="Calibri" w:hAnsi="Times New Roman" w:cs="B Nazanin" w:hint="cs"/>
          <w:b/>
          <w:bCs/>
          <w:kern w:val="0"/>
          <w:sz w:val="28"/>
          <w:szCs w:val="28"/>
          <w:rtl/>
          <w14:ligatures w14:val="none"/>
        </w:rPr>
        <w:t>اختلالات رفتاری کودکان کار بر اساس ترومای دوره کودکی با میانجیگری انعطاف پذیری روانشناختی</w:t>
      </w:r>
      <w:r>
        <w:rPr>
          <w:rFonts w:ascii="Times New Roman" w:eastAsia="Calibri" w:hAnsi="Times New Roman" w:cs="B Nazanin" w:hint="cs"/>
          <w:b/>
          <w:bCs/>
          <w:kern w:val="0"/>
          <w:sz w:val="28"/>
          <w:szCs w:val="28"/>
          <w:rtl/>
          <w:lang w:bidi="fa-IR"/>
          <w14:ligatures w14:val="none"/>
        </w:rPr>
        <w:t xml:space="preserve"> </w:t>
      </w:r>
    </w:p>
    <w:p w14:paraId="5BF59AD5" w14:textId="77777777" w:rsidR="00D34FB3" w:rsidRDefault="00000000">
      <w:pPr>
        <w:bidi/>
        <w:spacing w:after="0" w:line="276" w:lineRule="auto"/>
        <w:jc w:val="center"/>
        <w:rPr>
          <w:rFonts w:ascii="Times New Roman" w:eastAsia="Calibri" w:hAnsi="Times New Roman" w:cs="B Nazanin"/>
          <w:b/>
          <w:bCs/>
          <w:kern w:val="0"/>
          <w:sz w:val="24"/>
          <w:szCs w:val="24"/>
          <w:lang w:bidi="fa-IR"/>
          <w14:ligatures w14:val="none"/>
        </w:rPr>
      </w:pPr>
      <w:r>
        <w:rPr>
          <w:rFonts w:ascii="Times New Roman" w:eastAsia="Calibri" w:hAnsi="Times New Roman" w:cs="B Nazanin" w:hint="cs"/>
          <w:b/>
          <w:bCs/>
          <w:kern w:val="0"/>
          <w:sz w:val="24"/>
          <w:szCs w:val="24"/>
          <w:rtl/>
          <w:lang w:bidi="fa-IR"/>
          <w14:ligatures w14:val="none"/>
        </w:rPr>
        <w:t>مینا برادران ساداتی</w:t>
      </w:r>
      <w:r>
        <w:rPr>
          <w:rFonts w:ascii="Times New Roman" w:eastAsia="Calibri" w:hAnsi="Times New Roman" w:cs="B Nazanin" w:hint="cs"/>
          <w:b/>
          <w:bCs/>
          <w:kern w:val="0"/>
          <w:sz w:val="24"/>
          <w:szCs w:val="24"/>
          <w:vertAlign w:val="superscript"/>
          <w:rtl/>
          <w:lang w:bidi="fa-IR"/>
          <w14:ligatures w14:val="none"/>
        </w:rPr>
        <w:t>1</w:t>
      </w:r>
      <w:r>
        <w:rPr>
          <w:rFonts w:ascii="Times New Roman" w:eastAsia="Calibri" w:hAnsi="Times New Roman" w:cs="B Nazanin" w:hint="cs"/>
          <w:b/>
          <w:bCs/>
          <w:kern w:val="0"/>
          <w:sz w:val="24"/>
          <w:szCs w:val="24"/>
          <w:rtl/>
          <w:lang w:bidi="fa-IR"/>
          <w14:ligatures w14:val="none"/>
        </w:rPr>
        <w:t xml:space="preserve">، آرمین محمودی </w:t>
      </w:r>
      <w:r>
        <w:rPr>
          <w:rFonts w:ascii="Times New Roman" w:eastAsia="Calibri" w:hAnsi="Times New Roman" w:cs="B Nazanin" w:hint="cs"/>
          <w:b/>
          <w:bCs/>
          <w:kern w:val="0"/>
          <w:sz w:val="24"/>
          <w:szCs w:val="24"/>
          <w:vertAlign w:val="superscript"/>
          <w:rtl/>
          <w:lang w:bidi="fa-IR"/>
          <w14:ligatures w14:val="none"/>
        </w:rPr>
        <w:t>*2</w:t>
      </w:r>
      <w:r>
        <w:rPr>
          <w:rFonts w:ascii="Times New Roman" w:eastAsia="Calibri" w:hAnsi="Times New Roman" w:cs="B Nazanin" w:hint="cs"/>
          <w:b/>
          <w:bCs/>
          <w:kern w:val="0"/>
          <w:sz w:val="24"/>
          <w:szCs w:val="24"/>
          <w:rtl/>
          <w:lang w:bidi="fa-IR"/>
          <w14:ligatures w14:val="none"/>
        </w:rPr>
        <w:t xml:space="preserve">، علیرضا مارد پور </w:t>
      </w:r>
      <w:r>
        <w:rPr>
          <w:rFonts w:ascii="Times New Roman" w:eastAsia="Calibri" w:hAnsi="Times New Roman" w:cs="B Nazanin" w:hint="cs"/>
          <w:b/>
          <w:bCs/>
          <w:kern w:val="0"/>
          <w:sz w:val="24"/>
          <w:szCs w:val="24"/>
          <w:vertAlign w:val="superscript"/>
          <w:rtl/>
          <w:lang w:bidi="fa-IR"/>
          <w14:ligatures w14:val="none"/>
        </w:rPr>
        <w:t>3</w:t>
      </w:r>
    </w:p>
    <w:p w14:paraId="7841B57E" w14:textId="77777777" w:rsidR="00D34FB3" w:rsidRDefault="00000000">
      <w:pPr>
        <w:widowControl w:val="0"/>
        <w:bidi/>
        <w:spacing w:line="276" w:lineRule="auto"/>
        <w:contextualSpacing/>
        <w:jc w:val="center"/>
        <w:rPr>
          <w:rFonts w:ascii="Times New Roman" w:eastAsia="MS Mincho" w:hAnsi="Times New Roman" w:cs="B Nazanin"/>
          <w:kern w:val="0"/>
          <w:vertAlign w:val="superscript"/>
          <w:lang w:bidi="fa-IR"/>
          <w14:ligatures w14:val="none"/>
        </w:rPr>
      </w:pPr>
      <w:r>
        <w:rPr>
          <w:rFonts w:ascii="Times New Roman" w:eastAsia="MS Mincho" w:hAnsi="Times New Roman" w:cs="B Nazanin" w:hint="cs"/>
          <w:kern w:val="0"/>
          <w:vertAlign w:val="superscript"/>
          <w:rtl/>
          <w:lang w:bidi="fa-IR"/>
          <w14:ligatures w14:val="none"/>
        </w:rPr>
        <w:t xml:space="preserve">1 </w:t>
      </w:r>
      <w:r>
        <w:rPr>
          <w:rFonts w:ascii="Times New Roman" w:eastAsia="MS Mincho" w:hAnsi="Times New Roman" w:cs="B Nazanin" w:hint="cs"/>
          <w:kern w:val="0"/>
          <w:rtl/>
          <w:lang w:bidi="fa-IR"/>
          <w14:ligatures w14:val="none"/>
        </w:rPr>
        <w:t>گروه روانشناسی، واحد یاسوج، دانشگاه آزاد اسلامی، یاسوج، ایران.</w:t>
      </w:r>
    </w:p>
    <w:p w14:paraId="0BDC93FE" w14:textId="77777777" w:rsidR="00D34FB3" w:rsidRDefault="00000000">
      <w:pPr>
        <w:bidi/>
        <w:spacing w:after="0" w:line="276" w:lineRule="auto"/>
        <w:jc w:val="center"/>
        <w:rPr>
          <w:rFonts w:ascii="Times New Roman" w:eastAsia="Calibri" w:hAnsi="Times New Roman" w:cs="B Nazanin"/>
          <w:kern w:val="0"/>
          <w:rtl/>
          <w:lang w:bidi="fa-IR"/>
          <w14:ligatures w14:val="none"/>
        </w:rPr>
      </w:pPr>
      <w:r>
        <w:rPr>
          <w:rFonts w:ascii="Times New Roman" w:eastAsia="Calibri" w:hAnsi="Times New Roman" w:cs="B Nazanin" w:hint="cs"/>
          <w:kern w:val="0"/>
          <w:vertAlign w:val="superscript"/>
          <w:rtl/>
          <w:lang w:bidi="fa-IR"/>
          <w14:ligatures w14:val="none"/>
        </w:rPr>
        <w:t xml:space="preserve">*2 </w:t>
      </w:r>
      <w:r>
        <w:rPr>
          <w:rFonts w:ascii="Times New Roman" w:eastAsia="Calibri" w:hAnsi="Times New Roman" w:cs="B Nazanin" w:hint="cs"/>
          <w:kern w:val="0"/>
          <w:rtl/>
          <w:lang w:bidi="fa-IR"/>
          <w14:ligatures w14:val="none"/>
        </w:rPr>
        <w:t>گروه روانشناسی، واحد یاسوج، دانشگاه آزاد اسلامی، یاسوج، ایران.</w:t>
      </w:r>
    </w:p>
    <w:p w14:paraId="28263C6F" w14:textId="77777777" w:rsidR="00D34FB3" w:rsidRDefault="00000000">
      <w:pPr>
        <w:bidi/>
        <w:spacing w:after="0" w:line="276" w:lineRule="auto"/>
        <w:jc w:val="center"/>
        <w:rPr>
          <w:rFonts w:ascii="Times New Roman" w:eastAsia="Calibri" w:hAnsi="Times New Roman" w:cs="B Nazanin"/>
          <w:kern w:val="0"/>
          <w:lang w:bidi="fa-IR"/>
          <w14:ligatures w14:val="none"/>
        </w:rPr>
      </w:pPr>
      <w:r>
        <w:rPr>
          <w:rFonts w:ascii="Times New Roman" w:eastAsia="Calibri" w:hAnsi="Times New Roman" w:cs="B Nazanin" w:hint="cs"/>
          <w:kern w:val="0"/>
          <w:vertAlign w:val="superscript"/>
          <w:rtl/>
          <w:lang w:bidi="fa-IR"/>
          <w14:ligatures w14:val="none"/>
        </w:rPr>
        <w:t xml:space="preserve">3 </w:t>
      </w:r>
      <w:r>
        <w:rPr>
          <w:rFonts w:ascii="Times New Roman" w:eastAsia="Calibri" w:hAnsi="Times New Roman" w:cs="B Nazanin" w:hint="cs"/>
          <w:kern w:val="0"/>
          <w:rtl/>
          <w:lang w:bidi="fa-IR"/>
          <w14:ligatures w14:val="none"/>
        </w:rPr>
        <w:t>گروه روانشناسی، واحد یاسوج، دانشگاه آزاد اسلامی، یاسوج، ایران.</w:t>
      </w:r>
      <w:bookmarkEnd w:id="0"/>
    </w:p>
    <w:p w14:paraId="5DE93AE6" w14:textId="77777777" w:rsidR="00D34FB3" w:rsidRDefault="00000000">
      <w:pPr>
        <w:bidi/>
        <w:spacing w:after="0" w:line="276" w:lineRule="auto"/>
        <w:jc w:val="both"/>
        <w:rPr>
          <w:rFonts w:ascii="Times New Roman" w:eastAsia="Calibri" w:hAnsi="Times New Roman" w:cs="B Nazanin"/>
          <w:b/>
          <w:bCs/>
          <w:kern w:val="0"/>
          <w:sz w:val="28"/>
          <w:szCs w:val="28"/>
          <w:rtl/>
          <w:lang w:bidi="fa-IR"/>
          <w14:ligatures w14:val="none"/>
        </w:rPr>
      </w:pPr>
      <w:r>
        <w:rPr>
          <w:rFonts w:ascii="Times New Roman" w:eastAsia="Calibri" w:hAnsi="Times New Roman" w:cs="B Nazanin"/>
          <w:b/>
          <w:bCs/>
          <w:kern w:val="0"/>
          <w:sz w:val="28"/>
          <w:szCs w:val="28"/>
          <w:rtl/>
          <w:lang w:bidi="fa-IR"/>
          <w14:ligatures w14:val="none"/>
        </w:rPr>
        <w:t>چکیده</w:t>
      </w:r>
    </w:p>
    <w:p w14:paraId="57857BD2" w14:textId="77777777" w:rsidR="00D34FB3" w:rsidRDefault="00000000">
      <w:pPr>
        <w:bidi/>
        <w:spacing w:after="0" w:line="276" w:lineRule="auto"/>
        <w:jc w:val="both"/>
        <w:rPr>
          <w:rFonts w:ascii="Times New Roman" w:eastAsia="Calibri" w:hAnsi="Times New Roman" w:cs="B Nazanin"/>
          <w:kern w:val="0"/>
          <w:sz w:val="24"/>
          <w:szCs w:val="24"/>
          <w:rtl/>
          <w:lang w:bidi="fa-IR"/>
          <w14:ligatures w14:val="none"/>
        </w:rPr>
      </w:pPr>
      <w:commentRangeStart w:id="1"/>
      <w:r>
        <w:rPr>
          <w:rFonts w:ascii="Times New Roman" w:eastAsia="Calibri" w:hAnsi="Times New Roman" w:cs="B Nazanin"/>
          <w:b/>
          <w:bCs/>
          <w:kern w:val="0"/>
          <w:sz w:val="24"/>
          <w:szCs w:val="24"/>
          <w:highlight w:val="yellow"/>
          <w:rtl/>
          <w:lang w:bidi="fa-IR"/>
          <w14:ligatures w14:val="none"/>
        </w:rPr>
        <w:t>مقدمه</w:t>
      </w:r>
      <w:commentRangeEnd w:id="1"/>
      <w:r>
        <w:rPr>
          <w:rStyle w:val="CommentReference"/>
          <w:highlight w:val="yellow"/>
        </w:rPr>
        <w:commentReference w:id="1"/>
      </w:r>
      <w:r>
        <w:rPr>
          <w:rFonts w:ascii="Times New Roman" w:eastAsia="Calibri" w:hAnsi="Times New Roman" w:cs="B Nazanin"/>
          <w:b/>
          <w:bCs/>
          <w:kern w:val="0"/>
          <w:sz w:val="24"/>
          <w:szCs w:val="24"/>
          <w:rtl/>
          <w:lang w:bidi="fa-IR"/>
          <w14:ligatures w14:val="none"/>
        </w:rPr>
        <w:t>:</w:t>
      </w:r>
      <w:r>
        <w:rPr>
          <w:rFonts w:ascii="Times New Roman" w:eastAsia="Calibri" w:hAnsi="Times New Roman" w:cs="B Nazanin"/>
          <w:kern w:val="0"/>
          <w:sz w:val="24"/>
          <w:szCs w:val="24"/>
          <w:rtl/>
          <w:lang w:bidi="fa-IR"/>
          <w14:ligatures w14:val="none"/>
        </w:rPr>
        <w:t xml:space="preserve"> </w:t>
      </w:r>
      <w:r>
        <w:rPr>
          <w:rFonts w:ascii="Times New Roman" w:eastAsia="Calibri" w:hAnsi="Times New Roman" w:cs="B Nazanin" w:hint="cs"/>
          <w:kern w:val="0"/>
          <w:sz w:val="24"/>
          <w:szCs w:val="24"/>
          <w:highlight w:val="yellow"/>
          <w:rtl/>
          <w:lang w:bidi="fa-IR"/>
          <w14:ligatures w14:val="none"/>
        </w:rPr>
        <w:t>کودکان</w:t>
      </w:r>
      <w:r>
        <w:rPr>
          <w:rFonts w:ascii="Times New Roman" w:eastAsia="Calibri" w:hAnsi="Times New Roman" w:cs="B Nazanin"/>
          <w:kern w:val="0"/>
          <w:sz w:val="24"/>
          <w:szCs w:val="24"/>
          <w:highlight w:val="yellow"/>
          <w:rtl/>
          <w:lang w:bidi="fa-IR"/>
          <w14:ligatures w14:val="none"/>
        </w:rPr>
        <w:t xml:space="preserve"> </w:t>
      </w:r>
      <w:r>
        <w:rPr>
          <w:rFonts w:ascii="Times New Roman" w:eastAsia="Calibri" w:hAnsi="Times New Roman" w:cs="B Nazanin" w:hint="cs"/>
          <w:kern w:val="0"/>
          <w:sz w:val="24"/>
          <w:szCs w:val="24"/>
          <w:highlight w:val="yellow"/>
          <w:rtl/>
          <w:lang w:bidi="fa-IR"/>
          <w14:ligatures w14:val="none"/>
        </w:rPr>
        <w:t>کار</w:t>
      </w:r>
      <w:r>
        <w:rPr>
          <w:rFonts w:ascii="Times New Roman" w:eastAsia="Calibri" w:hAnsi="Times New Roman" w:cs="B Nazanin"/>
          <w:kern w:val="0"/>
          <w:sz w:val="24"/>
          <w:szCs w:val="24"/>
          <w:highlight w:val="yellow"/>
          <w:rtl/>
          <w:lang w:bidi="fa-IR"/>
          <w14:ligatures w14:val="none"/>
        </w:rPr>
        <w:t xml:space="preserve"> </w:t>
      </w:r>
      <w:r>
        <w:rPr>
          <w:rFonts w:ascii="Times New Roman" w:eastAsia="Calibri" w:hAnsi="Times New Roman" w:cs="B Nazanin" w:hint="cs"/>
          <w:kern w:val="0"/>
          <w:sz w:val="24"/>
          <w:szCs w:val="24"/>
          <w:highlight w:val="yellow"/>
          <w:rtl/>
          <w:lang w:bidi="fa-IR"/>
          <w14:ligatures w14:val="none"/>
        </w:rPr>
        <w:t>یکی</w:t>
      </w:r>
      <w:r>
        <w:rPr>
          <w:rFonts w:ascii="Times New Roman" w:eastAsia="Calibri" w:hAnsi="Times New Roman" w:cs="B Nazanin"/>
          <w:kern w:val="0"/>
          <w:sz w:val="24"/>
          <w:szCs w:val="24"/>
          <w:highlight w:val="yellow"/>
          <w:rtl/>
          <w:lang w:bidi="fa-IR"/>
          <w14:ligatures w14:val="none"/>
        </w:rPr>
        <w:t xml:space="preserve"> </w:t>
      </w:r>
      <w:r>
        <w:rPr>
          <w:rFonts w:ascii="Times New Roman" w:eastAsia="Calibri" w:hAnsi="Times New Roman" w:cs="B Nazanin" w:hint="cs"/>
          <w:kern w:val="0"/>
          <w:sz w:val="24"/>
          <w:szCs w:val="24"/>
          <w:highlight w:val="yellow"/>
          <w:rtl/>
          <w:lang w:bidi="fa-IR"/>
          <w14:ligatures w14:val="none"/>
        </w:rPr>
        <w:t>از</w:t>
      </w:r>
      <w:r>
        <w:rPr>
          <w:rFonts w:ascii="Times New Roman" w:eastAsia="Calibri" w:hAnsi="Times New Roman" w:cs="B Nazanin"/>
          <w:kern w:val="0"/>
          <w:sz w:val="24"/>
          <w:szCs w:val="24"/>
          <w:highlight w:val="yellow"/>
          <w:rtl/>
          <w:lang w:bidi="fa-IR"/>
          <w14:ligatures w14:val="none"/>
        </w:rPr>
        <w:t xml:space="preserve"> </w:t>
      </w:r>
      <w:r>
        <w:rPr>
          <w:rFonts w:ascii="Times New Roman" w:eastAsia="Calibri" w:hAnsi="Times New Roman" w:cs="B Nazanin" w:hint="cs"/>
          <w:kern w:val="0"/>
          <w:sz w:val="24"/>
          <w:szCs w:val="24"/>
          <w:highlight w:val="yellow"/>
          <w:rtl/>
          <w:lang w:bidi="fa-IR"/>
          <w14:ligatures w14:val="none"/>
        </w:rPr>
        <w:t>آسیب‌پذیرترین</w:t>
      </w:r>
      <w:r>
        <w:rPr>
          <w:rFonts w:ascii="Times New Roman" w:eastAsia="Calibri" w:hAnsi="Times New Roman" w:cs="B Nazanin"/>
          <w:kern w:val="0"/>
          <w:sz w:val="24"/>
          <w:szCs w:val="24"/>
          <w:highlight w:val="yellow"/>
          <w:rtl/>
          <w:lang w:bidi="fa-IR"/>
          <w14:ligatures w14:val="none"/>
        </w:rPr>
        <w:t xml:space="preserve"> </w:t>
      </w:r>
      <w:r>
        <w:rPr>
          <w:rFonts w:ascii="Times New Roman" w:eastAsia="Calibri" w:hAnsi="Times New Roman" w:cs="B Nazanin" w:hint="cs"/>
          <w:kern w:val="0"/>
          <w:sz w:val="24"/>
          <w:szCs w:val="24"/>
          <w:highlight w:val="yellow"/>
          <w:rtl/>
          <w:lang w:bidi="fa-IR"/>
          <w14:ligatures w14:val="none"/>
        </w:rPr>
        <w:t>گروه‌های</w:t>
      </w:r>
      <w:r>
        <w:rPr>
          <w:rFonts w:ascii="Times New Roman" w:eastAsia="Calibri" w:hAnsi="Times New Roman" w:cs="B Nazanin"/>
          <w:kern w:val="0"/>
          <w:sz w:val="24"/>
          <w:szCs w:val="24"/>
          <w:highlight w:val="yellow"/>
          <w:rtl/>
          <w:lang w:bidi="fa-IR"/>
          <w14:ligatures w14:val="none"/>
        </w:rPr>
        <w:t xml:space="preserve"> </w:t>
      </w:r>
      <w:r>
        <w:rPr>
          <w:rFonts w:ascii="Times New Roman" w:eastAsia="Calibri" w:hAnsi="Times New Roman" w:cs="B Nazanin" w:hint="cs"/>
          <w:kern w:val="0"/>
          <w:sz w:val="24"/>
          <w:szCs w:val="24"/>
          <w:highlight w:val="yellow"/>
          <w:rtl/>
          <w:lang w:bidi="fa-IR"/>
          <w14:ligatures w14:val="none"/>
        </w:rPr>
        <w:t>جامعه هستند که</w:t>
      </w:r>
      <w:r>
        <w:rPr>
          <w:rFonts w:ascii="Times New Roman" w:eastAsia="Calibri" w:hAnsi="Times New Roman" w:cs="B Nazanin"/>
          <w:kern w:val="0"/>
          <w:sz w:val="24"/>
          <w:szCs w:val="24"/>
          <w:highlight w:val="yellow"/>
          <w:rtl/>
          <w:lang w:bidi="fa-IR"/>
          <w14:ligatures w14:val="none"/>
        </w:rPr>
        <w:t xml:space="preserve"> </w:t>
      </w:r>
      <w:r>
        <w:rPr>
          <w:rFonts w:ascii="Times New Roman" w:eastAsia="Calibri" w:hAnsi="Times New Roman" w:cs="B Nazanin" w:hint="cs"/>
          <w:kern w:val="0"/>
          <w:sz w:val="24"/>
          <w:szCs w:val="24"/>
          <w:highlight w:val="yellow"/>
          <w:rtl/>
          <w:lang w:bidi="fa-IR"/>
          <w14:ligatures w14:val="none"/>
        </w:rPr>
        <w:t>مواجهه</w:t>
      </w:r>
      <w:r>
        <w:rPr>
          <w:rFonts w:ascii="Times New Roman" w:eastAsia="Calibri" w:hAnsi="Times New Roman" w:cs="B Nazanin"/>
          <w:kern w:val="0"/>
          <w:sz w:val="24"/>
          <w:szCs w:val="24"/>
          <w:highlight w:val="yellow"/>
          <w:rtl/>
          <w:lang w:bidi="fa-IR"/>
          <w14:ligatures w14:val="none"/>
        </w:rPr>
        <w:t xml:space="preserve"> </w:t>
      </w:r>
      <w:r>
        <w:rPr>
          <w:rFonts w:ascii="Times New Roman" w:eastAsia="Calibri" w:hAnsi="Times New Roman" w:cs="B Nazanin" w:hint="cs"/>
          <w:kern w:val="0"/>
          <w:sz w:val="24"/>
          <w:szCs w:val="24"/>
          <w:highlight w:val="yellow"/>
          <w:rtl/>
          <w:lang w:bidi="fa-IR"/>
          <w14:ligatures w14:val="none"/>
        </w:rPr>
        <w:t>زودهنگام</w:t>
      </w:r>
      <w:r>
        <w:rPr>
          <w:rFonts w:ascii="Times New Roman" w:eastAsia="Calibri" w:hAnsi="Times New Roman" w:cs="B Nazanin"/>
          <w:kern w:val="0"/>
          <w:sz w:val="24"/>
          <w:szCs w:val="24"/>
          <w:highlight w:val="yellow"/>
          <w:rtl/>
          <w:lang w:bidi="fa-IR"/>
          <w14:ligatures w14:val="none"/>
        </w:rPr>
        <w:t xml:space="preserve"> </w:t>
      </w:r>
      <w:r>
        <w:rPr>
          <w:rFonts w:ascii="Times New Roman" w:eastAsia="Calibri" w:hAnsi="Times New Roman" w:cs="B Nazanin" w:hint="cs"/>
          <w:kern w:val="0"/>
          <w:sz w:val="24"/>
          <w:szCs w:val="24"/>
          <w:highlight w:val="yellow"/>
          <w:rtl/>
          <w:lang w:bidi="fa-IR"/>
          <w14:ligatures w14:val="none"/>
        </w:rPr>
        <w:t>با</w:t>
      </w:r>
      <w:r>
        <w:rPr>
          <w:rFonts w:ascii="Times New Roman" w:eastAsia="Calibri" w:hAnsi="Times New Roman" w:cs="B Nazanin"/>
          <w:kern w:val="0"/>
          <w:sz w:val="24"/>
          <w:szCs w:val="24"/>
          <w:highlight w:val="yellow"/>
          <w:rtl/>
          <w:lang w:bidi="fa-IR"/>
          <w14:ligatures w14:val="none"/>
        </w:rPr>
        <w:t xml:space="preserve"> </w:t>
      </w:r>
      <w:r>
        <w:rPr>
          <w:rFonts w:ascii="Times New Roman" w:eastAsia="Calibri" w:hAnsi="Times New Roman" w:cs="B Nazanin" w:hint="cs"/>
          <w:kern w:val="0"/>
          <w:sz w:val="24"/>
          <w:szCs w:val="24"/>
          <w:highlight w:val="yellow"/>
          <w:rtl/>
          <w:lang w:bidi="fa-IR"/>
          <w14:ligatures w14:val="none"/>
        </w:rPr>
        <w:t>شرایط</w:t>
      </w:r>
      <w:r>
        <w:rPr>
          <w:rFonts w:ascii="Times New Roman" w:eastAsia="Calibri" w:hAnsi="Times New Roman" w:cs="B Nazanin"/>
          <w:kern w:val="0"/>
          <w:sz w:val="24"/>
          <w:szCs w:val="24"/>
          <w:highlight w:val="yellow"/>
          <w:rtl/>
          <w:lang w:bidi="fa-IR"/>
          <w14:ligatures w14:val="none"/>
        </w:rPr>
        <w:t xml:space="preserve"> </w:t>
      </w:r>
      <w:r>
        <w:rPr>
          <w:rFonts w:ascii="Times New Roman" w:eastAsia="Calibri" w:hAnsi="Times New Roman" w:cs="B Nazanin" w:hint="cs"/>
          <w:kern w:val="0"/>
          <w:sz w:val="24"/>
          <w:szCs w:val="24"/>
          <w:highlight w:val="yellow"/>
          <w:rtl/>
          <w:lang w:bidi="fa-IR"/>
          <w14:ligatures w14:val="none"/>
        </w:rPr>
        <w:t>سخت</w:t>
      </w:r>
      <w:r>
        <w:rPr>
          <w:rFonts w:ascii="Times New Roman" w:eastAsia="Calibri" w:hAnsi="Times New Roman" w:cs="B Nazanin"/>
          <w:kern w:val="0"/>
          <w:sz w:val="24"/>
          <w:szCs w:val="24"/>
          <w:highlight w:val="yellow"/>
          <w:rtl/>
          <w:lang w:bidi="fa-IR"/>
          <w14:ligatures w14:val="none"/>
        </w:rPr>
        <w:t xml:space="preserve"> </w:t>
      </w:r>
      <w:r>
        <w:rPr>
          <w:rFonts w:ascii="Times New Roman" w:eastAsia="Calibri" w:hAnsi="Times New Roman" w:cs="B Nazanin" w:hint="cs"/>
          <w:kern w:val="0"/>
          <w:sz w:val="24"/>
          <w:szCs w:val="24"/>
          <w:highlight w:val="yellow"/>
          <w:rtl/>
          <w:lang w:bidi="fa-IR"/>
          <w14:ligatures w14:val="none"/>
        </w:rPr>
        <w:t>کاری، این</w:t>
      </w:r>
      <w:r>
        <w:rPr>
          <w:rFonts w:ascii="Times New Roman" w:eastAsia="Calibri" w:hAnsi="Times New Roman" w:cs="B Nazanin"/>
          <w:kern w:val="0"/>
          <w:sz w:val="24"/>
          <w:szCs w:val="24"/>
          <w:highlight w:val="yellow"/>
          <w:rtl/>
          <w:lang w:bidi="fa-IR"/>
          <w14:ligatures w14:val="none"/>
        </w:rPr>
        <w:t xml:space="preserve"> </w:t>
      </w:r>
      <w:r>
        <w:rPr>
          <w:rFonts w:ascii="Times New Roman" w:eastAsia="Calibri" w:hAnsi="Times New Roman" w:cs="B Nazanin" w:hint="cs"/>
          <w:kern w:val="0"/>
          <w:sz w:val="24"/>
          <w:szCs w:val="24"/>
          <w:highlight w:val="yellow"/>
          <w:rtl/>
          <w:lang w:bidi="fa-IR"/>
          <w14:ligatures w14:val="none"/>
        </w:rPr>
        <w:t>کودکان</w:t>
      </w:r>
      <w:r>
        <w:rPr>
          <w:rFonts w:ascii="Times New Roman" w:eastAsia="Calibri" w:hAnsi="Times New Roman" w:cs="B Nazanin"/>
          <w:kern w:val="0"/>
          <w:sz w:val="24"/>
          <w:szCs w:val="24"/>
          <w:highlight w:val="yellow"/>
          <w:rtl/>
          <w:lang w:bidi="fa-IR"/>
          <w14:ligatures w14:val="none"/>
        </w:rPr>
        <w:t xml:space="preserve"> </w:t>
      </w:r>
      <w:r>
        <w:rPr>
          <w:rFonts w:ascii="Times New Roman" w:eastAsia="Calibri" w:hAnsi="Times New Roman" w:cs="B Nazanin" w:hint="cs"/>
          <w:kern w:val="0"/>
          <w:sz w:val="24"/>
          <w:szCs w:val="24"/>
          <w:highlight w:val="yellow"/>
          <w:rtl/>
          <w:lang w:bidi="fa-IR"/>
          <w14:ligatures w14:val="none"/>
        </w:rPr>
        <w:t>را</w:t>
      </w:r>
      <w:r>
        <w:rPr>
          <w:rFonts w:ascii="Times New Roman" w:eastAsia="Calibri" w:hAnsi="Times New Roman" w:cs="B Nazanin"/>
          <w:kern w:val="0"/>
          <w:sz w:val="24"/>
          <w:szCs w:val="24"/>
          <w:highlight w:val="yellow"/>
          <w:rtl/>
          <w:lang w:bidi="fa-IR"/>
          <w14:ligatures w14:val="none"/>
        </w:rPr>
        <w:t xml:space="preserve"> </w:t>
      </w:r>
      <w:r>
        <w:rPr>
          <w:rFonts w:ascii="Times New Roman" w:eastAsia="Calibri" w:hAnsi="Times New Roman" w:cs="B Nazanin" w:hint="cs"/>
          <w:kern w:val="0"/>
          <w:sz w:val="24"/>
          <w:szCs w:val="24"/>
          <w:highlight w:val="yellow"/>
          <w:rtl/>
          <w:lang w:bidi="fa-IR"/>
          <w14:ligatures w14:val="none"/>
        </w:rPr>
        <w:t>مستعد</w:t>
      </w:r>
      <w:r>
        <w:rPr>
          <w:rFonts w:ascii="Times New Roman" w:eastAsia="Calibri" w:hAnsi="Times New Roman" w:cs="B Nazanin"/>
          <w:kern w:val="0"/>
          <w:sz w:val="24"/>
          <w:szCs w:val="24"/>
          <w:highlight w:val="yellow"/>
          <w:rtl/>
          <w:lang w:bidi="fa-IR"/>
          <w14:ligatures w14:val="none"/>
        </w:rPr>
        <w:t xml:space="preserve"> </w:t>
      </w:r>
      <w:r>
        <w:rPr>
          <w:rFonts w:ascii="Times New Roman" w:eastAsia="Calibri" w:hAnsi="Times New Roman" w:cs="B Nazanin" w:hint="cs"/>
          <w:kern w:val="0"/>
          <w:sz w:val="24"/>
          <w:szCs w:val="24"/>
          <w:highlight w:val="yellow"/>
          <w:rtl/>
          <w:lang w:bidi="fa-IR"/>
          <w14:ligatures w14:val="none"/>
        </w:rPr>
        <w:t>ابتلا</w:t>
      </w:r>
      <w:r>
        <w:rPr>
          <w:rFonts w:ascii="Times New Roman" w:eastAsia="Calibri" w:hAnsi="Times New Roman" w:cs="B Nazanin"/>
          <w:kern w:val="0"/>
          <w:sz w:val="24"/>
          <w:szCs w:val="24"/>
          <w:highlight w:val="yellow"/>
          <w:rtl/>
          <w:lang w:bidi="fa-IR"/>
          <w14:ligatures w14:val="none"/>
        </w:rPr>
        <w:t xml:space="preserve"> </w:t>
      </w:r>
      <w:r>
        <w:rPr>
          <w:rFonts w:ascii="Times New Roman" w:eastAsia="Calibri" w:hAnsi="Times New Roman" w:cs="B Nazanin" w:hint="cs"/>
          <w:kern w:val="0"/>
          <w:sz w:val="24"/>
          <w:szCs w:val="24"/>
          <w:highlight w:val="yellow"/>
          <w:rtl/>
          <w:lang w:bidi="fa-IR"/>
          <w14:ligatures w14:val="none"/>
        </w:rPr>
        <w:t>به</w:t>
      </w:r>
      <w:r>
        <w:rPr>
          <w:rFonts w:ascii="Times New Roman" w:eastAsia="Calibri" w:hAnsi="Times New Roman" w:cs="B Nazanin"/>
          <w:kern w:val="0"/>
          <w:sz w:val="24"/>
          <w:szCs w:val="24"/>
          <w:highlight w:val="yellow"/>
          <w:rtl/>
          <w:lang w:bidi="fa-IR"/>
          <w14:ligatures w14:val="none"/>
        </w:rPr>
        <w:t xml:space="preserve"> </w:t>
      </w:r>
      <w:r>
        <w:rPr>
          <w:rFonts w:ascii="Times New Roman" w:eastAsia="Calibri" w:hAnsi="Times New Roman" w:cs="B Nazanin" w:hint="cs"/>
          <w:kern w:val="0"/>
          <w:sz w:val="24"/>
          <w:szCs w:val="24"/>
          <w:highlight w:val="yellow"/>
          <w:rtl/>
          <w:lang w:bidi="fa-IR"/>
          <w14:ligatures w14:val="none"/>
        </w:rPr>
        <w:t>اختلالات</w:t>
      </w:r>
      <w:r>
        <w:rPr>
          <w:rFonts w:ascii="Times New Roman" w:eastAsia="Calibri" w:hAnsi="Times New Roman" w:cs="B Nazanin"/>
          <w:kern w:val="0"/>
          <w:sz w:val="24"/>
          <w:szCs w:val="24"/>
          <w:highlight w:val="yellow"/>
          <w:rtl/>
          <w:lang w:bidi="fa-IR"/>
          <w14:ligatures w14:val="none"/>
        </w:rPr>
        <w:t xml:space="preserve"> </w:t>
      </w:r>
      <w:r>
        <w:rPr>
          <w:rFonts w:ascii="Times New Roman" w:eastAsia="Calibri" w:hAnsi="Times New Roman" w:cs="B Nazanin" w:hint="cs"/>
          <w:kern w:val="0"/>
          <w:sz w:val="24"/>
          <w:szCs w:val="24"/>
          <w:highlight w:val="yellow"/>
          <w:rtl/>
          <w:lang w:bidi="fa-IR"/>
          <w14:ligatures w14:val="none"/>
        </w:rPr>
        <w:t>رفتاری</w:t>
      </w:r>
      <w:r>
        <w:rPr>
          <w:rFonts w:ascii="Times New Roman" w:eastAsia="Calibri" w:hAnsi="Times New Roman" w:cs="B Nazanin"/>
          <w:kern w:val="0"/>
          <w:sz w:val="24"/>
          <w:szCs w:val="24"/>
          <w:highlight w:val="yellow"/>
          <w:rtl/>
          <w:lang w:bidi="fa-IR"/>
          <w14:ligatures w14:val="none"/>
        </w:rPr>
        <w:t xml:space="preserve"> </w:t>
      </w:r>
      <w:r>
        <w:rPr>
          <w:rFonts w:ascii="Times New Roman" w:eastAsia="Calibri" w:hAnsi="Times New Roman" w:cs="B Nazanin" w:hint="cs"/>
          <w:kern w:val="0"/>
          <w:sz w:val="24"/>
          <w:szCs w:val="24"/>
          <w:highlight w:val="yellow"/>
          <w:rtl/>
          <w:lang w:bidi="fa-IR"/>
          <w14:ligatures w14:val="none"/>
        </w:rPr>
        <w:t>می‌کند</w:t>
      </w:r>
      <w:r>
        <w:rPr>
          <w:rFonts w:ascii="Times New Roman" w:eastAsia="Calibri" w:hAnsi="Times New Roman" w:cs="B Nazanin" w:hint="cs"/>
          <w:kern w:val="0"/>
          <w:sz w:val="24"/>
          <w:szCs w:val="24"/>
          <w:rtl/>
          <w:lang w:bidi="fa-IR"/>
          <w14:ligatures w14:val="none"/>
        </w:rPr>
        <w:t>.</w:t>
      </w:r>
      <w:r>
        <w:rPr>
          <w:rFonts w:ascii="Times New Roman" w:eastAsia="Calibri" w:hAnsi="Times New Roman" w:cs="B Nazanin"/>
          <w:kern w:val="0"/>
          <w:sz w:val="24"/>
          <w:szCs w:val="24"/>
          <w:rtl/>
          <w:lang w:bidi="fa-IR"/>
          <w14:ligatures w14:val="none"/>
        </w:rPr>
        <w:t xml:space="preserve"> بنابراین هدف مطالعه حاضر </w:t>
      </w:r>
      <w:r>
        <w:rPr>
          <w:rFonts w:ascii="Times New Roman" w:eastAsia="Calibri" w:hAnsi="Times New Roman" w:cs="B Nazanin" w:hint="cs"/>
          <w:kern w:val="0"/>
          <w:sz w:val="24"/>
          <w:szCs w:val="24"/>
          <w:rtl/>
          <w:lang w:bidi="fa-IR"/>
          <w14:ligatures w14:val="none"/>
        </w:rPr>
        <w:t>پیش</w:t>
      </w:r>
      <w:r>
        <w:rPr>
          <w:rFonts w:ascii="Times New Roman" w:eastAsia="Calibri" w:hAnsi="Times New Roman" w:cs="B Nazanin"/>
          <w:kern w:val="0"/>
          <w:sz w:val="24"/>
          <w:szCs w:val="24"/>
          <w:rtl/>
          <w:lang w:bidi="fa-IR"/>
          <w14:ligatures w14:val="none"/>
        </w:rPr>
        <w:t xml:space="preserve"> </w:t>
      </w:r>
      <w:r>
        <w:rPr>
          <w:rFonts w:ascii="Times New Roman" w:eastAsia="Calibri" w:hAnsi="Times New Roman" w:cs="B Nazanin" w:hint="cs"/>
          <w:kern w:val="0"/>
          <w:sz w:val="24"/>
          <w:szCs w:val="24"/>
          <w:rtl/>
          <w:lang w:bidi="fa-IR"/>
          <w14:ligatures w14:val="none"/>
        </w:rPr>
        <w:t>بینی</w:t>
      </w:r>
      <w:r>
        <w:rPr>
          <w:rFonts w:ascii="Times New Roman" w:eastAsia="Calibri" w:hAnsi="Times New Roman" w:cs="B Nazanin"/>
          <w:kern w:val="0"/>
          <w:sz w:val="24"/>
          <w:szCs w:val="24"/>
          <w:rtl/>
          <w:lang w:bidi="fa-IR"/>
          <w14:ligatures w14:val="none"/>
        </w:rPr>
        <w:t xml:space="preserve"> </w:t>
      </w:r>
      <w:r>
        <w:rPr>
          <w:rFonts w:ascii="Times New Roman" w:eastAsia="Calibri" w:hAnsi="Times New Roman" w:cs="B Nazanin" w:hint="cs"/>
          <w:kern w:val="0"/>
          <w:sz w:val="24"/>
          <w:szCs w:val="24"/>
          <w:rtl/>
          <w:lang w:bidi="fa-IR"/>
          <w14:ligatures w14:val="none"/>
        </w:rPr>
        <w:t>اختلالات</w:t>
      </w:r>
      <w:r>
        <w:rPr>
          <w:rFonts w:ascii="Times New Roman" w:eastAsia="Calibri" w:hAnsi="Times New Roman" w:cs="B Nazanin"/>
          <w:kern w:val="0"/>
          <w:sz w:val="24"/>
          <w:szCs w:val="24"/>
          <w:rtl/>
          <w:lang w:bidi="fa-IR"/>
          <w14:ligatures w14:val="none"/>
        </w:rPr>
        <w:t xml:space="preserve"> </w:t>
      </w:r>
      <w:r>
        <w:rPr>
          <w:rFonts w:ascii="Times New Roman" w:eastAsia="Calibri" w:hAnsi="Times New Roman" w:cs="B Nazanin" w:hint="cs"/>
          <w:kern w:val="0"/>
          <w:sz w:val="24"/>
          <w:szCs w:val="24"/>
          <w:rtl/>
          <w:lang w:bidi="fa-IR"/>
          <w14:ligatures w14:val="none"/>
        </w:rPr>
        <w:t>رفتاری</w:t>
      </w:r>
      <w:r>
        <w:rPr>
          <w:rFonts w:ascii="Times New Roman" w:eastAsia="Calibri" w:hAnsi="Times New Roman" w:cs="B Nazanin"/>
          <w:kern w:val="0"/>
          <w:sz w:val="24"/>
          <w:szCs w:val="24"/>
          <w:rtl/>
          <w:lang w:bidi="fa-IR"/>
          <w14:ligatures w14:val="none"/>
        </w:rPr>
        <w:t xml:space="preserve"> </w:t>
      </w:r>
      <w:r>
        <w:rPr>
          <w:rFonts w:ascii="Times New Roman" w:eastAsia="Calibri" w:hAnsi="Times New Roman" w:cs="B Nazanin" w:hint="cs"/>
          <w:kern w:val="0"/>
          <w:sz w:val="24"/>
          <w:szCs w:val="24"/>
          <w:rtl/>
          <w:lang w:bidi="fa-IR"/>
          <w14:ligatures w14:val="none"/>
        </w:rPr>
        <w:t>کودکان</w:t>
      </w:r>
      <w:r>
        <w:rPr>
          <w:rFonts w:ascii="Times New Roman" w:eastAsia="Calibri" w:hAnsi="Times New Roman" w:cs="B Nazanin"/>
          <w:kern w:val="0"/>
          <w:sz w:val="24"/>
          <w:szCs w:val="24"/>
          <w:rtl/>
          <w:lang w:bidi="fa-IR"/>
          <w14:ligatures w14:val="none"/>
        </w:rPr>
        <w:t xml:space="preserve"> </w:t>
      </w:r>
      <w:r>
        <w:rPr>
          <w:rFonts w:ascii="Times New Roman" w:eastAsia="Calibri" w:hAnsi="Times New Roman" w:cs="B Nazanin" w:hint="cs"/>
          <w:kern w:val="0"/>
          <w:sz w:val="24"/>
          <w:szCs w:val="24"/>
          <w:rtl/>
          <w:lang w:bidi="fa-IR"/>
          <w14:ligatures w14:val="none"/>
        </w:rPr>
        <w:t>کار</w:t>
      </w:r>
      <w:r>
        <w:rPr>
          <w:rFonts w:ascii="Times New Roman" w:eastAsia="Calibri" w:hAnsi="Times New Roman" w:cs="B Nazanin"/>
          <w:kern w:val="0"/>
          <w:sz w:val="24"/>
          <w:szCs w:val="24"/>
          <w:rtl/>
          <w:lang w:bidi="fa-IR"/>
          <w14:ligatures w14:val="none"/>
        </w:rPr>
        <w:t xml:space="preserve"> </w:t>
      </w:r>
      <w:r>
        <w:rPr>
          <w:rFonts w:ascii="Times New Roman" w:eastAsia="Calibri" w:hAnsi="Times New Roman" w:cs="B Nazanin" w:hint="cs"/>
          <w:kern w:val="0"/>
          <w:sz w:val="24"/>
          <w:szCs w:val="24"/>
          <w:rtl/>
          <w:lang w:bidi="fa-IR"/>
          <w14:ligatures w14:val="none"/>
        </w:rPr>
        <w:t>بر</w:t>
      </w:r>
      <w:r>
        <w:rPr>
          <w:rFonts w:ascii="Times New Roman" w:eastAsia="Calibri" w:hAnsi="Times New Roman" w:cs="B Nazanin"/>
          <w:kern w:val="0"/>
          <w:sz w:val="24"/>
          <w:szCs w:val="24"/>
          <w:rtl/>
          <w:lang w:bidi="fa-IR"/>
          <w14:ligatures w14:val="none"/>
        </w:rPr>
        <w:t xml:space="preserve"> </w:t>
      </w:r>
      <w:r>
        <w:rPr>
          <w:rFonts w:ascii="Times New Roman" w:eastAsia="Calibri" w:hAnsi="Times New Roman" w:cs="B Nazanin" w:hint="cs"/>
          <w:kern w:val="0"/>
          <w:sz w:val="24"/>
          <w:szCs w:val="24"/>
          <w:rtl/>
          <w:lang w:bidi="fa-IR"/>
          <w14:ligatures w14:val="none"/>
        </w:rPr>
        <w:t>اساس</w:t>
      </w:r>
      <w:r>
        <w:rPr>
          <w:rFonts w:ascii="Times New Roman" w:eastAsia="Calibri" w:hAnsi="Times New Roman" w:cs="B Nazanin"/>
          <w:kern w:val="0"/>
          <w:sz w:val="24"/>
          <w:szCs w:val="24"/>
          <w:rtl/>
          <w:lang w:bidi="fa-IR"/>
          <w14:ligatures w14:val="none"/>
        </w:rPr>
        <w:t xml:space="preserve"> </w:t>
      </w:r>
      <w:r>
        <w:rPr>
          <w:rFonts w:ascii="Times New Roman" w:eastAsia="Calibri" w:hAnsi="Times New Roman" w:cs="B Nazanin" w:hint="cs"/>
          <w:kern w:val="0"/>
          <w:sz w:val="24"/>
          <w:szCs w:val="24"/>
          <w:rtl/>
          <w:lang w:bidi="fa-IR"/>
          <w14:ligatures w14:val="none"/>
        </w:rPr>
        <w:t>ترومای</w:t>
      </w:r>
      <w:r>
        <w:rPr>
          <w:rFonts w:ascii="Times New Roman" w:eastAsia="Calibri" w:hAnsi="Times New Roman" w:cs="B Nazanin"/>
          <w:kern w:val="0"/>
          <w:sz w:val="24"/>
          <w:szCs w:val="24"/>
          <w:rtl/>
          <w:lang w:bidi="fa-IR"/>
          <w14:ligatures w14:val="none"/>
        </w:rPr>
        <w:t xml:space="preserve"> </w:t>
      </w:r>
      <w:r>
        <w:rPr>
          <w:rFonts w:ascii="Times New Roman" w:eastAsia="Calibri" w:hAnsi="Times New Roman" w:cs="B Nazanin" w:hint="cs"/>
          <w:kern w:val="0"/>
          <w:sz w:val="24"/>
          <w:szCs w:val="24"/>
          <w:rtl/>
          <w:lang w:bidi="fa-IR"/>
          <w14:ligatures w14:val="none"/>
        </w:rPr>
        <w:t>دوره</w:t>
      </w:r>
      <w:r>
        <w:rPr>
          <w:rFonts w:ascii="Times New Roman" w:eastAsia="Calibri" w:hAnsi="Times New Roman" w:cs="B Nazanin"/>
          <w:kern w:val="0"/>
          <w:sz w:val="24"/>
          <w:szCs w:val="24"/>
          <w:rtl/>
          <w:lang w:bidi="fa-IR"/>
          <w14:ligatures w14:val="none"/>
        </w:rPr>
        <w:t xml:space="preserve"> </w:t>
      </w:r>
      <w:r>
        <w:rPr>
          <w:rFonts w:ascii="Times New Roman" w:eastAsia="Calibri" w:hAnsi="Times New Roman" w:cs="B Nazanin" w:hint="cs"/>
          <w:kern w:val="0"/>
          <w:sz w:val="24"/>
          <w:szCs w:val="24"/>
          <w:rtl/>
          <w:lang w:bidi="fa-IR"/>
          <w14:ligatures w14:val="none"/>
        </w:rPr>
        <w:t>کودکی</w:t>
      </w:r>
      <w:r>
        <w:rPr>
          <w:rFonts w:ascii="Times New Roman" w:eastAsia="Calibri" w:hAnsi="Times New Roman" w:cs="B Nazanin"/>
          <w:kern w:val="0"/>
          <w:sz w:val="24"/>
          <w:szCs w:val="24"/>
          <w:rtl/>
          <w:lang w:bidi="fa-IR"/>
          <w14:ligatures w14:val="none"/>
        </w:rPr>
        <w:t xml:space="preserve"> </w:t>
      </w:r>
      <w:r>
        <w:rPr>
          <w:rFonts w:ascii="Times New Roman" w:eastAsia="Calibri" w:hAnsi="Times New Roman" w:cs="B Nazanin" w:hint="cs"/>
          <w:kern w:val="0"/>
          <w:sz w:val="24"/>
          <w:szCs w:val="24"/>
          <w:rtl/>
          <w:lang w:bidi="fa-IR"/>
          <w14:ligatures w14:val="none"/>
        </w:rPr>
        <w:t>با</w:t>
      </w:r>
      <w:r>
        <w:rPr>
          <w:rFonts w:ascii="Times New Roman" w:eastAsia="Calibri" w:hAnsi="Times New Roman" w:cs="B Nazanin"/>
          <w:kern w:val="0"/>
          <w:sz w:val="24"/>
          <w:szCs w:val="24"/>
          <w:rtl/>
          <w:lang w:bidi="fa-IR"/>
          <w14:ligatures w14:val="none"/>
        </w:rPr>
        <w:t xml:space="preserve"> </w:t>
      </w:r>
      <w:r>
        <w:rPr>
          <w:rFonts w:ascii="Times New Roman" w:eastAsia="Calibri" w:hAnsi="Times New Roman" w:cs="B Nazanin" w:hint="cs"/>
          <w:kern w:val="0"/>
          <w:sz w:val="24"/>
          <w:szCs w:val="24"/>
          <w:rtl/>
          <w:lang w:bidi="fa-IR"/>
          <w14:ligatures w14:val="none"/>
        </w:rPr>
        <w:t>میانجیگری</w:t>
      </w:r>
      <w:r>
        <w:rPr>
          <w:rFonts w:ascii="Times New Roman" w:eastAsia="Calibri" w:hAnsi="Times New Roman" w:cs="B Nazanin"/>
          <w:kern w:val="0"/>
          <w:sz w:val="24"/>
          <w:szCs w:val="24"/>
          <w:rtl/>
          <w:lang w:bidi="fa-IR"/>
          <w14:ligatures w14:val="none"/>
        </w:rPr>
        <w:t xml:space="preserve"> </w:t>
      </w:r>
      <w:r>
        <w:rPr>
          <w:rFonts w:ascii="Times New Roman" w:eastAsia="Calibri" w:hAnsi="Times New Roman" w:cs="B Nazanin" w:hint="cs"/>
          <w:kern w:val="0"/>
          <w:sz w:val="24"/>
          <w:szCs w:val="24"/>
          <w:rtl/>
          <w:lang w:bidi="fa-IR"/>
          <w14:ligatures w14:val="none"/>
        </w:rPr>
        <w:t>انعطاف</w:t>
      </w:r>
      <w:r>
        <w:rPr>
          <w:rFonts w:ascii="Times New Roman" w:eastAsia="Calibri" w:hAnsi="Times New Roman" w:cs="B Nazanin"/>
          <w:kern w:val="0"/>
          <w:sz w:val="24"/>
          <w:szCs w:val="24"/>
          <w:rtl/>
          <w:lang w:bidi="fa-IR"/>
          <w14:ligatures w14:val="none"/>
        </w:rPr>
        <w:t xml:space="preserve"> </w:t>
      </w:r>
      <w:r>
        <w:rPr>
          <w:rFonts w:ascii="Times New Roman" w:eastAsia="Calibri" w:hAnsi="Times New Roman" w:cs="B Nazanin" w:hint="cs"/>
          <w:kern w:val="0"/>
          <w:sz w:val="24"/>
          <w:szCs w:val="24"/>
          <w:rtl/>
          <w:lang w:bidi="fa-IR"/>
          <w14:ligatures w14:val="none"/>
        </w:rPr>
        <w:t>پذیری</w:t>
      </w:r>
      <w:r>
        <w:rPr>
          <w:rFonts w:ascii="Times New Roman" w:eastAsia="Calibri" w:hAnsi="Times New Roman" w:cs="B Nazanin"/>
          <w:kern w:val="0"/>
          <w:sz w:val="24"/>
          <w:szCs w:val="24"/>
          <w:rtl/>
          <w:lang w:bidi="fa-IR"/>
          <w14:ligatures w14:val="none"/>
        </w:rPr>
        <w:t xml:space="preserve"> </w:t>
      </w:r>
      <w:r>
        <w:rPr>
          <w:rFonts w:ascii="Times New Roman" w:eastAsia="Calibri" w:hAnsi="Times New Roman" w:cs="B Nazanin" w:hint="cs"/>
          <w:kern w:val="0"/>
          <w:sz w:val="24"/>
          <w:szCs w:val="24"/>
          <w:rtl/>
          <w:lang w:bidi="fa-IR"/>
          <w14:ligatures w14:val="none"/>
        </w:rPr>
        <w:t>روانشناختی</w:t>
      </w:r>
      <w:r>
        <w:rPr>
          <w:rFonts w:ascii="Times New Roman" w:eastAsia="Calibri" w:hAnsi="Times New Roman" w:cs="B Nazanin"/>
          <w:kern w:val="0"/>
          <w:sz w:val="24"/>
          <w:szCs w:val="24"/>
          <w:rtl/>
          <w:lang w:bidi="fa-IR"/>
          <w14:ligatures w14:val="none"/>
        </w:rPr>
        <w:t xml:space="preserve">  بود.</w:t>
      </w:r>
    </w:p>
    <w:p w14:paraId="16F70089" w14:textId="77777777" w:rsidR="00D34FB3" w:rsidRDefault="00000000">
      <w:pPr>
        <w:bidi/>
        <w:spacing w:after="0" w:line="276" w:lineRule="auto"/>
        <w:jc w:val="both"/>
        <w:rPr>
          <w:rFonts w:ascii="Times New Roman" w:eastAsia="Calibri" w:hAnsi="Times New Roman" w:cs="B Nazanin"/>
          <w:kern w:val="0"/>
          <w:sz w:val="24"/>
          <w:szCs w:val="24"/>
          <w:rtl/>
          <w:lang w:bidi="fa-IR"/>
          <w14:ligatures w14:val="none"/>
        </w:rPr>
      </w:pPr>
      <w:r>
        <w:rPr>
          <w:rFonts w:ascii="Times New Roman" w:eastAsia="Calibri" w:hAnsi="Times New Roman" w:cs="B Nazanin"/>
          <w:b/>
          <w:bCs/>
          <w:kern w:val="0"/>
          <w:sz w:val="24"/>
          <w:szCs w:val="24"/>
          <w:rtl/>
          <w:lang w:bidi="fa-IR"/>
          <w14:ligatures w14:val="none"/>
        </w:rPr>
        <w:t xml:space="preserve"> روش کار:</w:t>
      </w:r>
      <w:r>
        <w:rPr>
          <w:rFonts w:ascii="Times New Roman" w:eastAsia="Calibri" w:hAnsi="Times New Roman" w:cs="B Nazanin"/>
          <w:kern w:val="0"/>
          <w:sz w:val="24"/>
          <w:szCs w:val="24"/>
          <w:rtl/>
          <w:lang w:bidi="fa-IR"/>
          <w14:ligatures w14:val="none"/>
        </w:rPr>
        <w:t xml:space="preserve"> </w:t>
      </w:r>
      <w:r>
        <w:rPr>
          <w:rFonts w:ascii="Times New Roman" w:eastAsia="Calibri" w:hAnsi="Times New Roman" w:cs="B Nazanin"/>
          <w:kern w:val="0"/>
          <w:sz w:val="24"/>
          <w:szCs w:val="24"/>
          <w:highlight w:val="yellow"/>
          <w:rtl/>
          <w:lang w:bidi="fa-IR"/>
          <w14:ligatures w14:val="none"/>
        </w:rPr>
        <w:t>پژوهش حاضر</w:t>
      </w:r>
      <w:r>
        <w:rPr>
          <w:rFonts w:ascii="Times New Roman" w:eastAsia="Calibri" w:hAnsi="Times New Roman" w:cs="B Nazanin" w:hint="cs"/>
          <w:kern w:val="0"/>
          <w:sz w:val="24"/>
          <w:szCs w:val="24"/>
          <w:highlight w:val="yellow"/>
          <w:rtl/>
          <w:lang w:bidi="fa-IR"/>
          <w14:ligatures w14:val="none"/>
        </w:rPr>
        <w:t xml:space="preserve"> یک مطالعه </w:t>
      </w:r>
      <w:r>
        <w:rPr>
          <w:rFonts w:ascii="Times New Roman" w:eastAsia="Calibri" w:hAnsi="Times New Roman" w:cs="B Nazanin"/>
          <w:kern w:val="0"/>
          <w:sz w:val="24"/>
          <w:szCs w:val="24"/>
          <w:highlight w:val="yellow"/>
          <w:rtl/>
          <w:lang w:bidi="fa-IR"/>
          <w14:ligatures w14:val="none"/>
        </w:rPr>
        <w:t>توصیفی- همبستگی از نوع معادلات ساختاری بود.</w:t>
      </w:r>
      <w:r>
        <w:rPr>
          <w:rFonts w:ascii="Times New Roman" w:eastAsia="Calibri" w:hAnsi="Times New Roman" w:cs="B Nazanin"/>
          <w:kern w:val="0"/>
          <w:sz w:val="24"/>
          <w:szCs w:val="24"/>
          <w:rtl/>
          <w:lang w:bidi="fa-IR"/>
          <w14:ligatures w14:val="none"/>
        </w:rPr>
        <w:t xml:space="preserve"> </w:t>
      </w:r>
      <w:r w:rsidRPr="0070351C">
        <w:rPr>
          <w:rFonts w:ascii="Times New Roman" w:eastAsia="Calibri" w:hAnsi="Times New Roman" w:cs="B Nazanin" w:hint="cs"/>
          <w:kern w:val="0"/>
          <w:sz w:val="24"/>
          <w:szCs w:val="24"/>
          <w:rtl/>
          <w:lang w:bidi="fa-IR"/>
          <w14:ligatures w14:val="none"/>
        </w:rPr>
        <w:t>جامعه</w:t>
      </w:r>
      <w:r w:rsidRPr="0070351C">
        <w:rPr>
          <w:rFonts w:ascii="Times New Roman" w:eastAsia="Calibri" w:hAnsi="Times New Roman" w:cs="B Nazanin"/>
          <w:kern w:val="0"/>
          <w:sz w:val="24"/>
          <w:szCs w:val="24"/>
          <w:rtl/>
          <w:lang w:bidi="fa-IR"/>
          <w14:ligatures w14:val="none"/>
        </w:rPr>
        <w:t xml:space="preserve"> </w:t>
      </w:r>
      <w:r w:rsidRPr="0070351C">
        <w:rPr>
          <w:rFonts w:ascii="Times New Roman" w:eastAsia="Calibri" w:hAnsi="Times New Roman" w:cs="B Nazanin" w:hint="cs"/>
          <w:kern w:val="0"/>
          <w:sz w:val="24"/>
          <w:szCs w:val="24"/>
          <w:rtl/>
          <w:lang w:bidi="fa-IR"/>
          <w14:ligatures w14:val="none"/>
        </w:rPr>
        <w:t>ی</w:t>
      </w:r>
      <w:r w:rsidRPr="0070351C">
        <w:rPr>
          <w:rFonts w:ascii="Times New Roman" w:eastAsia="Calibri" w:hAnsi="Times New Roman" w:cs="B Nazanin"/>
          <w:kern w:val="0"/>
          <w:sz w:val="24"/>
          <w:szCs w:val="24"/>
          <w:rtl/>
          <w:lang w:bidi="fa-IR"/>
          <w14:ligatures w14:val="none"/>
        </w:rPr>
        <w:t xml:space="preserve"> </w:t>
      </w:r>
      <w:r w:rsidRPr="0070351C">
        <w:rPr>
          <w:rFonts w:ascii="Times New Roman" w:eastAsia="Calibri" w:hAnsi="Times New Roman" w:cs="B Nazanin" w:hint="cs"/>
          <w:kern w:val="0"/>
          <w:sz w:val="24"/>
          <w:szCs w:val="24"/>
          <w:rtl/>
          <w:lang w:bidi="fa-IR"/>
          <w14:ligatures w14:val="none"/>
        </w:rPr>
        <w:t>آماری</w:t>
      </w:r>
      <w:r w:rsidRPr="0070351C">
        <w:rPr>
          <w:rFonts w:ascii="Times New Roman" w:eastAsia="Calibri" w:hAnsi="Times New Roman" w:cs="B Nazanin"/>
          <w:kern w:val="0"/>
          <w:sz w:val="24"/>
          <w:szCs w:val="24"/>
          <w:rtl/>
          <w:lang w:bidi="fa-IR"/>
          <w14:ligatures w14:val="none"/>
        </w:rPr>
        <w:t xml:space="preserve"> </w:t>
      </w:r>
      <w:r w:rsidRPr="0070351C">
        <w:rPr>
          <w:rFonts w:ascii="Times New Roman" w:eastAsia="Calibri" w:hAnsi="Times New Roman" w:cs="B Nazanin" w:hint="cs"/>
          <w:kern w:val="0"/>
          <w:sz w:val="24"/>
          <w:szCs w:val="24"/>
          <w:rtl/>
          <w:lang w:bidi="fa-IR"/>
          <w14:ligatures w14:val="none"/>
        </w:rPr>
        <w:t>آن را</w:t>
      </w:r>
      <w:r w:rsidRPr="0070351C">
        <w:rPr>
          <w:rFonts w:ascii="Times New Roman" w:eastAsia="Calibri" w:hAnsi="Times New Roman" w:cs="B Nazanin"/>
          <w:kern w:val="0"/>
          <w:sz w:val="24"/>
          <w:szCs w:val="24"/>
          <w:rtl/>
          <w:lang w:bidi="fa-IR"/>
          <w14:ligatures w14:val="none"/>
        </w:rPr>
        <w:t xml:space="preserve"> </w:t>
      </w:r>
      <w:r w:rsidRPr="0070351C">
        <w:rPr>
          <w:rFonts w:ascii="Times New Roman" w:eastAsia="Calibri" w:hAnsi="Times New Roman" w:cs="B Nazanin" w:hint="cs"/>
          <w:kern w:val="0"/>
          <w:sz w:val="24"/>
          <w:szCs w:val="24"/>
          <w:rtl/>
          <w:lang w:bidi="fa-IR"/>
          <w14:ligatures w14:val="none"/>
        </w:rPr>
        <w:t>کلیه</w:t>
      </w:r>
      <w:r w:rsidRPr="0070351C">
        <w:rPr>
          <w:rFonts w:ascii="Times New Roman" w:eastAsia="Calibri" w:hAnsi="Times New Roman" w:cs="B Nazanin"/>
          <w:kern w:val="0"/>
          <w:sz w:val="24"/>
          <w:szCs w:val="24"/>
          <w:rtl/>
          <w:lang w:bidi="fa-IR"/>
          <w14:ligatures w14:val="none"/>
        </w:rPr>
        <w:t xml:space="preserve"> </w:t>
      </w:r>
      <w:r w:rsidRPr="0070351C">
        <w:rPr>
          <w:rFonts w:ascii="Times New Roman" w:eastAsia="Calibri" w:hAnsi="Times New Roman" w:cs="B Nazanin" w:hint="cs"/>
          <w:kern w:val="0"/>
          <w:sz w:val="24"/>
          <w:szCs w:val="24"/>
          <w:rtl/>
          <w:lang w:bidi="fa-IR"/>
          <w14:ligatures w14:val="none"/>
        </w:rPr>
        <w:t>کودکان</w:t>
      </w:r>
      <w:r w:rsidRPr="0070351C">
        <w:rPr>
          <w:rFonts w:ascii="Times New Roman" w:eastAsia="Calibri" w:hAnsi="Times New Roman" w:cs="B Nazanin"/>
          <w:kern w:val="0"/>
          <w:sz w:val="24"/>
          <w:szCs w:val="24"/>
          <w:rtl/>
          <w:lang w:bidi="fa-IR"/>
          <w14:ligatures w14:val="none"/>
        </w:rPr>
        <w:t xml:space="preserve"> </w:t>
      </w:r>
      <w:r w:rsidRPr="0070351C">
        <w:rPr>
          <w:rFonts w:ascii="Times New Roman" w:eastAsia="Calibri" w:hAnsi="Times New Roman" w:cs="B Nazanin" w:hint="cs"/>
          <w:kern w:val="0"/>
          <w:sz w:val="24"/>
          <w:szCs w:val="24"/>
          <w:rtl/>
          <w:lang w:bidi="fa-IR"/>
          <w14:ligatures w14:val="none"/>
        </w:rPr>
        <w:t>کار</w:t>
      </w:r>
      <w:r w:rsidRPr="0070351C">
        <w:rPr>
          <w:rFonts w:ascii="Times New Roman" w:eastAsia="Calibri" w:hAnsi="Times New Roman" w:cs="B Nazanin"/>
          <w:kern w:val="0"/>
          <w:sz w:val="24"/>
          <w:szCs w:val="24"/>
          <w:rtl/>
          <w:lang w:bidi="fa-IR"/>
          <w14:ligatures w14:val="none"/>
        </w:rPr>
        <w:t xml:space="preserve"> 12 </w:t>
      </w:r>
      <w:r w:rsidRPr="0070351C">
        <w:rPr>
          <w:rFonts w:ascii="Times New Roman" w:eastAsia="Calibri" w:hAnsi="Times New Roman" w:cs="B Nazanin" w:hint="cs"/>
          <w:kern w:val="0"/>
          <w:sz w:val="24"/>
          <w:szCs w:val="24"/>
          <w:rtl/>
          <w:lang w:bidi="fa-IR"/>
          <w14:ligatures w14:val="none"/>
        </w:rPr>
        <w:t>تا</w:t>
      </w:r>
      <w:r w:rsidRPr="0070351C">
        <w:rPr>
          <w:rFonts w:ascii="Times New Roman" w:eastAsia="Calibri" w:hAnsi="Times New Roman" w:cs="B Nazanin"/>
          <w:kern w:val="0"/>
          <w:sz w:val="24"/>
          <w:szCs w:val="24"/>
          <w:rtl/>
          <w:lang w:bidi="fa-IR"/>
          <w14:ligatures w14:val="none"/>
        </w:rPr>
        <w:t xml:space="preserve"> 15 </w:t>
      </w:r>
      <w:r w:rsidRPr="0070351C">
        <w:rPr>
          <w:rFonts w:ascii="Times New Roman" w:eastAsia="Calibri" w:hAnsi="Times New Roman" w:cs="B Nazanin" w:hint="cs"/>
          <w:kern w:val="0"/>
          <w:sz w:val="24"/>
          <w:szCs w:val="24"/>
          <w:rtl/>
          <w:lang w:bidi="fa-IR"/>
          <w14:ligatures w14:val="none"/>
        </w:rPr>
        <w:t>سال</w:t>
      </w:r>
      <w:r w:rsidRPr="0070351C">
        <w:rPr>
          <w:rFonts w:ascii="Times New Roman" w:eastAsia="Calibri" w:hAnsi="Times New Roman" w:cs="B Nazanin"/>
          <w:kern w:val="0"/>
          <w:sz w:val="24"/>
          <w:szCs w:val="24"/>
          <w:rtl/>
          <w:lang w:bidi="fa-IR"/>
          <w14:ligatures w14:val="none"/>
        </w:rPr>
        <w:t xml:space="preserve"> </w:t>
      </w:r>
      <w:r w:rsidRPr="0070351C">
        <w:rPr>
          <w:rFonts w:ascii="Times New Roman" w:eastAsia="Calibri" w:hAnsi="Times New Roman" w:cs="B Nazanin" w:hint="cs"/>
          <w:kern w:val="0"/>
          <w:sz w:val="24"/>
          <w:szCs w:val="24"/>
          <w:rtl/>
          <w:lang w:bidi="fa-IR"/>
          <w14:ligatures w14:val="none"/>
        </w:rPr>
        <w:t>شهر</w:t>
      </w:r>
      <w:r w:rsidRPr="0070351C">
        <w:rPr>
          <w:rFonts w:ascii="Times New Roman" w:eastAsia="Calibri" w:hAnsi="Times New Roman" w:cs="B Nazanin"/>
          <w:kern w:val="0"/>
          <w:sz w:val="24"/>
          <w:szCs w:val="24"/>
          <w:rtl/>
          <w:lang w:bidi="fa-IR"/>
          <w14:ligatures w14:val="none"/>
        </w:rPr>
        <w:t xml:space="preserve"> </w:t>
      </w:r>
      <w:r w:rsidRPr="0070351C">
        <w:rPr>
          <w:rFonts w:ascii="Times New Roman" w:eastAsia="Calibri" w:hAnsi="Times New Roman" w:cs="B Nazanin" w:hint="cs"/>
          <w:kern w:val="0"/>
          <w:sz w:val="24"/>
          <w:szCs w:val="24"/>
          <w:rtl/>
          <w:lang w:bidi="fa-IR"/>
          <w14:ligatures w14:val="none"/>
        </w:rPr>
        <w:t>تهران</w:t>
      </w:r>
      <w:r w:rsidRPr="0070351C">
        <w:rPr>
          <w:rFonts w:ascii="Times New Roman" w:eastAsia="Calibri" w:hAnsi="Times New Roman" w:cs="B Nazanin"/>
          <w:kern w:val="0"/>
          <w:sz w:val="24"/>
          <w:szCs w:val="24"/>
          <w:rtl/>
          <w:lang w:bidi="fa-IR"/>
          <w14:ligatures w14:val="none"/>
        </w:rPr>
        <w:t xml:space="preserve"> </w:t>
      </w:r>
      <w:r w:rsidRPr="0070351C">
        <w:rPr>
          <w:rFonts w:ascii="Times New Roman" w:eastAsia="Calibri" w:hAnsi="Times New Roman" w:cs="B Nazanin" w:hint="cs"/>
          <w:kern w:val="0"/>
          <w:sz w:val="24"/>
          <w:szCs w:val="24"/>
          <w:rtl/>
          <w:lang w:bidi="fa-IR"/>
          <w14:ligatures w14:val="none"/>
        </w:rPr>
        <w:t>در</w:t>
      </w:r>
      <w:r w:rsidRPr="0070351C">
        <w:rPr>
          <w:rFonts w:ascii="Times New Roman" w:eastAsia="Calibri" w:hAnsi="Times New Roman" w:cs="B Nazanin"/>
          <w:kern w:val="0"/>
          <w:sz w:val="24"/>
          <w:szCs w:val="24"/>
          <w:rtl/>
          <w:lang w:bidi="fa-IR"/>
          <w14:ligatures w14:val="none"/>
        </w:rPr>
        <w:t xml:space="preserve"> </w:t>
      </w:r>
      <w:r w:rsidRPr="0070351C">
        <w:rPr>
          <w:rFonts w:ascii="Times New Roman" w:eastAsia="Calibri" w:hAnsi="Times New Roman" w:cs="B Nazanin" w:hint="cs"/>
          <w:kern w:val="0"/>
          <w:sz w:val="24"/>
          <w:szCs w:val="24"/>
          <w:rtl/>
          <w:lang w:bidi="fa-IR"/>
          <w14:ligatures w14:val="none"/>
        </w:rPr>
        <w:t>سه</w:t>
      </w:r>
      <w:r w:rsidRPr="0070351C">
        <w:rPr>
          <w:rFonts w:ascii="Times New Roman" w:eastAsia="Calibri" w:hAnsi="Times New Roman" w:cs="B Nazanin"/>
          <w:kern w:val="0"/>
          <w:sz w:val="24"/>
          <w:szCs w:val="24"/>
          <w:rtl/>
          <w:lang w:bidi="fa-IR"/>
          <w14:ligatures w14:val="none"/>
        </w:rPr>
        <w:t xml:space="preserve"> </w:t>
      </w:r>
      <w:r w:rsidRPr="0070351C">
        <w:rPr>
          <w:rFonts w:ascii="Times New Roman" w:eastAsia="Calibri" w:hAnsi="Times New Roman" w:cs="B Nazanin" w:hint="cs"/>
          <w:kern w:val="0"/>
          <w:sz w:val="24"/>
          <w:szCs w:val="24"/>
          <w:rtl/>
          <w:lang w:bidi="fa-IR"/>
          <w14:ligatures w14:val="none"/>
        </w:rPr>
        <w:t>ماهه</w:t>
      </w:r>
      <w:r w:rsidRPr="0070351C">
        <w:rPr>
          <w:rFonts w:ascii="Times New Roman" w:eastAsia="Calibri" w:hAnsi="Times New Roman" w:cs="B Nazanin"/>
          <w:kern w:val="0"/>
          <w:sz w:val="24"/>
          <w:szCs w:val="24"/>
          <w:rtl/>
          <w:lang w:bidi="fa-IR"/>
          <w14:ligatures w14:val="none"/>
        </w:rPr>
        <w:t xml:space="preserve"> </w:t>
      </w:r>
      <w:r w:rsidRPr="0070351C">
        <w:rPr>
          <w:rFonts w:ascii="Times New Roman" w:eastAsia="Calibri" w:hAnsi="Times New Roman" w:cs="B Nazanin" w:hint="cs"/>
          <w:kern w:val="0"/>
          <w:sz w:val="24"/>
          <w:szCs w:val="24"/>
          <w:rtl/>
          <w:lang w:bidi="fa-IR"/>
          <w14:ligatures w14:val="none"/>
        </w:rPr>
        <w:t>آخر</w:t>
      </w:r>
      <w:r w:rsidRPr="0070351C">
        <w:rPr>
          <w:rFonts w:ascii="Times New Roman" w:eastAsia="Calibri" w:hAnsi="Times New Roman" w:cs="B Nazanin"/>
          <w:kern w:val="0"/>
          <w:sz w:val="24"/>
          <w:szCs w:val="24"/>
          <w:rtl/>
          <w:lang w:bidi="fa-IR"/>
          <w14:ligatures w14:val="none"/>
        </w:rPr>
        <w:t xml:space="preserve"> </w:t>
      </w:r>
      <w:r w:rsidRPr="0070351C">
        <w:rPr>
          <w:rFonts w:ascii="Times New Roman" w:eastAsia="Calibri" w:hAnsi="Times New Roman" w:cs="B Nazanin" w:hint="cs"/>
          <w:kern w:val="0"/>
          <w:sz w:val="24"/>
          <w:szCs w:val="24"/>
          <w:rtl/>
          <w:lang w:bidi="fa-IR"/>
          <w14:ligatures w14:val="none"/>
        </w:rPr>
        <w:t>سال</w:t>
      </w:r>
      <w:r w:rsidRPr="0070351C">
        <w:rPr>
          <w:rFonts w:ascii="Times New Roman" w:eastAsia="Calibri" w:hAnsi="Times New Roman" w:cs="B Nazanin"/>
          <w:kern w:val="0"/>
          <w:sz w:val="24"/>
          <w:szCs w:val="24"/>
          <w:rtl/>
          <w:lang w:bidi="fa-IR"/>
          <w14:ligatures w14:val="none"/>
        </w:rPr>
        <w:t xml:space="preserve"> </w:t>
      </w:r>
      <w:r w:rsidRPr="0070351C">
        <w:rPr>
          <w:rFonts w:ascii="Times New Roman" w:eastAsia="Calibri" w:hAnsi="Times New Roman" w:cs="B Nazanin" w:hint="cs"/>
          <w:kern w:val="0"/>
          <w:sz w:val="24"/>
          <w:szCs w:val="24"/>
          <w:rtl/>
          <w:lang w:bidi="fa-IR"/>
          <w14:ligatures w14:val="none"/>
        </w:rPr>
        <w:t>سال</w:t>
      </w:r>
      <w:r w:rsidRPr="0070351C">
        <w:rPr>
          <w:rFonts w:ascii="Times New Roman" w:eastAsia="Calibri" w:hAnsi="Times New Roman" w:cs="B Nazanin"/>
          <w:kern w:val="0"/>
          <w:sz w:val="24"/>
          <w:szCs w:val="24"/>
          <w:rtl/>
          <w:lang w:bidi="fa-IR"/>
          <w14:ligatures w14:val="none"/>
        </w:rPr>
        <w:t xml:space="preserve"> 1403 </w:t>
      </w:r>
      <w:r w:rsidRPr="0070351C">
        <w:rPr>
          <w:rFonts w:ascii="Times New Roman" w:eastAsia="Calibri" w:hAnsi="Times New Roman" w:cs="B Nazanin" w:hint="cs"/>
          <w:kern w:val="0"/>
          <w:sz w:val="24"/>
          <w:szCs w:val="24"/>
          <w:rtl/>
          <w:lang w:bidi="fa-IR"/>
          <w14:ligatures w14:val="none"/>
        </w:rPr>
        <w:t>تشکیل</w:t>
      </w:r>
      <w:r w:rsidRPr="0070351C">
        <w:rPr>
          <w:rFonts w:ascii="Times New Roman" w:eastAsia="Calibri" w:hAnsi="Times New Roman" w:cs="B Nazanin"/>
          <w:kern w:val="0"/>
          <w:sz w:val="24"/>
          <w:szCs w:val="24"/>
          <w:rtl/>
          <w:lang w:bidi="fa-IR"/>
          <w14:ligatures w14:val="none"/>
        </w:rPr>
        <w:t xml:space="preserve"> </w:t>
      </w:r>
      <w:r w:rsidRPr="0070351C">
        <w:rPr>
          <w:rFonts w:ascii="Times New Roman" w:eastAsia="Calibri" w:hAnsi="Times New Roman" w:cs="B Nazanin" w:hint="cs"/>
          <w:kern w:val="0"/>
          <w:sz w:val="24"/>
          <w:szCs w:val="24"/>
          <w:rtl/>
          <w:lang w:bidi="fa-IR"/>
          <w14:ligatures w14:val="none"/>
        </w:rPr>
        <w:t xml:space="preserve">دادند </w:t>
      </w:r>
      <w:r w:rsidRPr="0070351C">
        <w:rPr>
          <w:rFonts w:ascii="Times New Roman" w:eastAsia="Calibri" w:hAnsi="Times New Roman" w:cs="B Nazanin"/>
          <w:kern w:val="0"/>
          <w:sz w:val="24"/>
          <w:szCs w:val="24"/>
          <w:rtl/>
          <w:lang w:bidi="fa-IR"/>
          <w14:ligatures w14:val="none"/>
        </w:rPr>
        <w:t xml:space="preserve">که </w:t>
      </w:r>
      <w:r w:rsidRPr="0070351C">
        <w:rPr>
          <w:rFonts w:ascii="Times New Roman" w:eastAsia="Calibri" w:hAnsi="Times New Roman" w:cs="B Nazanin" w:hint="cs"/>
          <w:kern w:val="0"/>
          <w:sz w:val="24"/>
          <w:szCs w:val="24"/>
          <w:rtl/>
          <w:lang w:bidi="fa-IR"/>
          <w14:ligatures w14:val="none"/>
        </w:rPr>
        <w:t>375</w:t>
      </w:r>
      <w:r w:rsidRPr="0070351C">
        <w:rPr>
          <w:rFonts w:ascii="Times New Roman" w:eastAsia="Calibri" w:hAnsi="Times New Roman" w:cs="B Nazanin"/>
          <w:kern w:val="0"/>
          <w:sz w:val="24"/>
          <w:szCs w:val="24"/>
          <w:rtl/>
          <w:lang w:bidi="fa-IR"/>
          <w14:ligatures w14:val="none"/>
        </w:rPr>
        <w:t xml:space="preserve"> نفر واجد شرایط</w:t>
      </w:r>
      <w:r>
        <w:rPr>
          <w:rFonts w:ascii="Times New Roman" w:eastAsia="Calibri" w:hAnsi="Times New Roman" w:cs="B Nazanin"/>
          <w:kern w:val="0"/>
          <w:sz w:val="24"/>
          <w:szCs w:val="24"/>
          <w:rtl/>
          <w:lang w:bidi="fa-IR"/>
          <w14:ligatures w14:val="none"/>
        </w:rPr>
        <w:t xml:space="preserve"> به روش نمونه‌گیری در دسترس انتخاب شدند</w:t>
      </w:r>
      <w:r>
        <w:rPr>
          <w:rFonts w:ascii="Times New Roman" w:eastAsia="Calibri" w:hAnsi="Times New Roman" w:cs="B Nazanin" w:hint="cs"/>
          <w:kern w:val="0"/>
          <w:sz w:val="24"/>
          <w:szCs w:val="24"/>
          <w:rtl/>
          <w:lang w:bidi="fa-IR"/>
          <w14:ligatures w14:val="none"/>
        </w:rPr>
        <w:t xml:space="preserve"> </w:t>
      </w:r>
      <w:r>
        <w:rPr>
          <w:rFonts w:ascii="Times New Roman" w:eastAsia="Calibri" w:hAnsi="Times New Roman" w:cs="B Nazanin"/>
          <w:kern w:val="0"/>
          <w:sz w:val="24"/>
          <w:szCs w:val="24"/>
          <w:rtl/>
          <w:lang w:bidi="fa-IR"/>
          <w14:ligatures w14:val="none"/>
        </w:rPr>
        <w:t xml:space="preserve">و به پرسش‌نامه‌های </w:t>
      </w:r>
      <w:r>
        <w:rPr>
          <w:rFonts w:ascii="Times New Roman" w:eastAsia="Calibri" w:hAnsi="Times New Roman" w:cs="B Nazanin" w:hint="cs"/>
          <w:kern w:val="0"/>
          <w:sz w:val="24"/>
          <w:szCs w:val="24"/>
          <w:rtl/>
          <w:lang w:bidi="fa-IR"/>
          <w14:ligatures w14:val="none"/>
        </w:rPr>
        <w:t>مشکلات</w:t>
      </w:r>
      <w:r>
        <w:rPr>
          <w:rFonts w:ascii="Times New Roman" w:eastAsia="Calibri" w:hAnsi="Times New Roman" w:cs="B Nazanin"/>
          <w:kern w:val="0"/>
          <w:sz w:val="24"/>
          <w:szCs w:val="24"/>
          <w:rtl/>
          <w:lang w:bidi="fa-IR"/>
          <w14:ligatures w14:val="none"/>
        </w:rPr>
        <w:t xml:space="preserve"> </w:t>
      </w:r>
      <w:r w:rsidRPr="0070351C">
        <w:rPr>
          <w:rFonts w:ascii="Times New Roman" w:eastAsia="Calibri" w:hAnsi="Times New Roman" w:cs="B Nazanin" w:hint="cs"/>
          <w:kern w:val="0"/>
          <w:sz w:val="24"/>
          <w:szCs w:val="24"/>
          <w:rtl/>
          <w:lang w:bidi="fa-IR"/>
          <w14:ligatures w14:val="none"/>
        </w:rPr>
        <w:t>رفتاری</w:t>
      </w:r>
      <w:r w:rsidRPr="0070351C">
        <w:rPr>
          <w:rFonts w:ascii="Times New Roman" w:eastAsia="Calibri" w:hAnsi="Times New Roman" w:cs="B Nazanin"/>
          <w:kern w:val="0"/>
          <w:sz w:val="24"/>
          <w:szCs w:val="24"/>
          <w:rtl/>
          <w:lang w:bidi="fa-IR"/>
          <w14:ligatures w14:val="none"/>
        </w:rPr>
        <w:t xml:space="preserve"> </w:t>
      </w:r>
      <w:r w:rsidRPr="0070351C">
        <w:rPr>
          <w:rFonts w:ascii="Times New Roman" w:eastAsia="Calibri" w:hAnsi="Times New Roman" w:cs="B Nazanin" w:hint="cs"/>
          <w:kern w:val="0"/>
          <w:sz w:val="24"/>
          <w:szCs w:val="24"/>
          <w:rtl/>
          <w:lang w:bidi="fa-IR"/>
          <w14:ligatures w14:val="none"/>
        </w:rPr>
        <w:t>کودکان</w:t>
      </w:r>
      <w:r w:rsidRPr="0070351C">
        <w:rPr>
          <w:rFonts w:ascii="Times New Roman" w:eastAsia="Calibri" w:hAnsi="Times New Roman" w:cs="B Nazanin"/>
          <w:kern w:val="0"/>
          <w:sz w:val="24"/>
          <w:szCs w:val="24"/>
          <w:rtl/>
          <w:lang w:bidi="fa-IR"/>
          <w14:ligatures w14:val="none"/>
        </w:rPr>
        <w:t xml:space="preserve"> </w:t>
      </w:r>
      <w:r w:rsidRPr="0070351C">
        <w:rPr>
          <w:rFonts w:ascii="Times New Roman" w:eastAsia="Calibri" w:hAnsi="Times New Roman" w:cs="B Nazanin" w:hint="cs"/>
          <w:kern w:val="0"/>
          <w:sz w:val="24"/>
          <w:szCs w:val="24"/>
          <w:rtl/>
          <w:lang w:bidi="fa-IR"/>
          <w14:ligatures w14:val="none"/>
        </w:rPr>
        <w:t>كواي</w:t>
      </w:r>
      <w:r w:rsidRPr="0070351C">
        <w:rPr>
          <w:rFonts w:ascii="Times New Roman" w:eastAsia="Calibri" w:hAnsi="Times New Roman" w:cs="B Nazanin"/>
          <w:kern w:val="0"/>
          <w:sz w:val="24"/>
          <w:szCs w:val="24"/>
          <w:rtl/>
          <w:lang w:bidi="fa-IR"/>
          <w14:ligatures w14:val="none"/>
        </w:rPr>
        <w:t xml:space="preserve"> </w:t>
      </w:r>
      <w:r w:rsidRPr="0070351C">
        <w:rPr>
          <w:rFonts w:ascii="Times New Roman" w:eastAsia="Calibri" w:hAnsi="Times New Roman" w:cs="B Nazanin" w:hint="cs"/>
          <w:kern w:val="0"/>
          <w:sz w:val="24"/>
          <w:szCs w:val="24"/>
          <w:rtl/>
          <w:lang w:bidi="fa-IR"/>
          <w14:ligatures w14:val="none"/>
        </w:rPr>
        <w:t>و</w:t>
      </w:r>
      <w:r w:rsidRPr="0070351C">
        <w:rPr>
          <w:rFonts w:ascii="Times New Roman" w:eastAsia="Calibri" w:hAnsi="Times New Roman" w:cs="B Nazanin"/>
          <w:kern w:val="0"/>
          <w:sz w:val="24"/>
          <w:szCs w:val="24"/>
          <w:rtl/>
          <w:lang w:bidi="fa-IR"/>
          <w14:ligatures w14:val="none"/>
        </w:rPr>
        <w:t xml:space="preserve"> </w:t>
      </w:r>
      <w:commentRangeStart w:id="2"/>
      <w:r w:rsidRPr="0070351C">
        <w:rPr>
          <w:rFonts w:ascii="Times New Roman" w:eastAsia="Calibri" w:hAnsi="Times New Roman" w:cs="B Nazanin" w:hint="cs"/>
          <w:kern w:val="0"/>
          <w:sz w:val="24"/>
          <w:szCs w:val="24"/>
          <w:rtl/>
          <w:lang w:bidi="fa-IR"/>
          <w14:ligatures w14:val="none"/>
        </w:rPr>
        <w:t>پترسون</w:t>
      </w:r>
      <w:commentRangeEnd w:id="2"/>
      <w:r w:rsidRPr="0070351C">
        <w:rPr>
          <w:rStyle w:val="CommentReference"/>
          <w:rtl/>
        </w:rPr>
        <w:commentReference w:id="2"/>
      </w:r>
      <w:r w:rsidRPr="0070351C">
        <w:rPr>
          <w:rStyle w:val="FootnoteReference"/>
          <w:rFonts w:ascii="Times New Roman" w:eastAsia="Calibri" w:hAnsi="Times New Roman" w:cs="B Nazanin"/>
          <w:kern w:val="0"/>
          <w:sz w:val="24"/>
          <w:szCs w:val="24"/>
          <w:rtl/>
          <w:lang w:bidi="fa-IR"/>
          <w14:ligatures w14:val="none"/>
        </w:rPr>
        <w:footnoteReference w:id="1"/>
      </w:r>
      <w:r w:rsidRPr="0070351C">
        <w:rPr>
          <w:rFonts w:ascii="Times New Roman" w:eastAsia="Calibri" w:hAnsi="Times New Roman" w:cs="B Nazanin" w:hint="cs"/>
          <w:kern w:val="0"/>
          <w:sz w:val="24"/>
          <w:szCs w:val="24"/>
          <w:rtl/>
          <w:lang w:bidi="fa-IR"/>
          <w14:ligatures w14:val="none"/>
        </w:rPr>
        <w:t>،</w:t>
      </w:r>
      <w:r w:rsidRPr="0070351C">
        <w:rPr>
          <w:rFonts w:ascii="Times New Roman" w:eastAsia="Calibri" w:hAnsi="Times New Roman" w:cs="B Nazanin"/>
          <w:kern w:val="0"/>
          <w:sz w:val="24"/>
          <w:szCs w:val="24"/>
          <w:rtl/>
          <w:lang w:bidi="fa-IR"/>
          <w14:ligatures w14:val="none"/>
        </w:rPr>
        <w:t xml:space="preserve"> </w:t>
      </w:r>
      <w:r w:rsidRPr="0070351C">
        <w:rPr>
          <w:rFonts w:ascii="Times New Roman" w:eastAsia="Calibri" w:hAnsi="Times New Roman" w:cs="B Nazanin" w:hint="cs"/>
          <w:kern w:val="0"/>
          <w:sz w:val="24"/>
          <w:szCs w:val="24"/>
          <w:rtl/>
          <w:lang w:bidi="fa-IR"/>
          <w14:ligatures w14:val="none"/>
        </w:rPr>
        <w:t>پرسشنامه</w:t>
      </w:r>
      <w:r>
        <w:rPr>
          <w:rFonts w:ascii="Times New Roman" w:eastAsia="Calibri" w:hAnsi="Times New Roman" w:cs="B Nazanin"/>
          <w:kern w:val="0"/>
          <w:sz w:val="24"/>
          <w:szCs w:val="24"/>
          <w:rtl/>
          <w:lang w:bidi="fa-IR"/>
          <w14:ligatures w14:val="none"/>
        </w:rPr>
        <w:t xml:space="preserve"> </w:t>
      </w:r>
      <w:r>
        <w:rPr>
          <w:rFonts w:ascii="Times New Roman" w:eastAsia="Calibri" w:hAnsi="Times New Roman" w:cs="B Nazanin" w:hint="cs"/>
          <w:kern w:val="0"/>
          <w:sz w:val="24"/>
          <w:szCs w:val="24"/>
          <w:rtl/>
          <w:lang w:bidi="fa-IR"/>
          <w14:ligatures w14:val="none"/>
        </w:rPr>
        <w:t>ترومای</w:t>
      </w:r>
      <w:r>
        <w:rPr>
          <w:rFonts w:ascii="Times New Roman" w:eastAsia="Calibri" w:hAnsi="Times New Roman" w:cs="B Nazanin"/>
          <w:kern w:val="0"/>
          <w:sz w:val="24"/>
          <w:szCs w:val="24"/>
          <w:rtl/>
          <w:lang w:bidi="fa-IR"/>
          <w14:ligatures w14:val="none"/>
        </w:rPr>
        <w:t xml:space="preserve"> </w:t>
      </w:r>
      <w:r>
        <w:rPr>
          <w:rFonts w:ascii="Times New Roman" w:eastAsia="Calibri" w:hAnsi="Times New Roman" w:cs="B Nazanin" w:hint="cs"/>
          <w:kern w:val="0"/>
          <w:sz w:val="24"/>
          <w:szCs w:val="24"/>
          <w:rtl/>
          <w:lang w:bidi="fa-IR"/>
          <w14:ligatures w14:val="none"/>
        </w:rPr>
        <w:t>دوره</w:t>
      </w:r>
      <w:r>
        <w:rPr>
          <w:rFonts w:ascii="Times New Roman" w:eastAsia="Calibri" w:hAnsi="Times New Roman" w:cs="B Nazanin"/>
          <w:kern w:val="0"/>
          <w:sz w:val="24"/>
          <w:szCs w:val="24"/>
          <w:rtl/>
          <w:lang w:bidi="fa-IR"/>
          <w14:ligatures w14:val="none"/>
        </w:rPr>
        <w:t xml:space="preserve"> </w:t>
      </w:r>
      <w:r>
        <w:rPr>
          <w:rFonts w:ascii="Times New Roman" w:eastAsia="Calibri" w:hAnsi="Times New Roman" w:cs="B Nazanin" w:hint="cs"/>
          <w:kern w:val="0"/>
          <w:sz w:val="24"/>
          <w:szCs w:val="24"/>
          <w:rtl/>
          <w:lang w:bidi="fa-IR"/>
          <w14:ligatures w14:val="none"/>
        </w:rPr>
        <w:t>کودکی</w:t>
      </w:r>
      <w:r>
        <w:rPr>
          <w:rFonts w:ascii="Times New Roman" w:eastAsia="Calibri" w:hAnsi="Times New Roman" w:cs="B Nazanin"/>
          <w:kern w:val="0"/>
          <w:sz w:val="24"/>
          <w:szCs w:val="24"/>
          <w:rtl/>
          <w:lang w:bidi="fa-IR"/>
          <w14:ligatures w14:val="none"/>
        </w:rPr>
        <w:t xml:space="preserve"> </w:t>
      </w:r>
      <w:r>
        <w:rPr>
          <w:rFonts w:ascii="Times New Roman" w:eastAsia="Calibri" w:hAnsi="Times New Roman" w:cs="B Nazanin" w:hint="cs"/>
          <w:kern w:val="0"/>
          <w:sz w:val="24"/>
          <w:szCs w:val="24"/>
          <w:rtl/>
          <w:lang w:bidi="fa-IR"/>
          <w14:ligatures w14:val="none"/>
        </w:rPr>
        <w:t>برنستاین و استین</w:t>
      </w:r>
      <w:r>
        <w:rPr>
          <w:rStyle w:val="FootnoteReference"/>
          <w:rFonts w:ascii="Times New Roman" w:eastAsia="Calibri" w:hAnsi="Times New Roman" w:cs="B Nazanin"/>
          <w:kern w:val="0"/>
          <w:sz w:val="24"/>
          <w:szCs w:val="24"/>
          <w:rtl/>
          <w:lang w:bidi="fa-IR"/>
          <w14:ligatures w14:val="none"/>
        </w:rPr>
        <w:footnoteReference w:id="2"/>
      </w:r>
      <w:r>
        <w:rPr>
          <w:rFonts w:ascii="Times New Roman" w:eastAsia="Calibri" w:hAnsi="Times New Roman" w:cs="B Nazanin"/>
          <w:kern w:val="0"/>
          <w:sz w:val="24"/>
          <w:szCs w:val="24"/>
          <w:rtl/>
          <w:lang w:bidi="fa-IR"/>
          <w14:ligatures w14:val="none"/>
        </w:rPr>
        <w:t xml:space="preserve"> </w:t>
      </w:r>
      <w:r>
        <w:rPr>
          <w:rFonts w:ascii="Times New Roman" w:eastAsia="Calibri" w:hAnsi="Times New Roman" w:cs="B Nazanin" w:hint="cs"/>
          <w:kern w:val="0"/>
          <w:sz w:val="24"/>
          <w:szCs w:val="24"/>
          <w:rtl/>
          <w:lang w:bidi="fa-IR"/>
          <w14:ligatures w14:val="none"/>
        </w:rPr>
        <w:t>و</w:t>
      </w:r>
      <w:r>
        <w:rPr>
          <w:rFonts w:ascii="Times New Roman" w:eastAsia="Calibri" w:hAnsi="Times New Roman" w:cs="B Nazanin"/>
          <w:kern w:val="0"/>
          <w:sz w:val="24"/>
          <w:szCs w:val="24"/>
          <w:rtl/>
          <w:lang w:bidi="fa-IR"/>
          <w14:ligatures w14:val="none"/>
        </w:rPr>
        <w:t xml:space="preserve"> </w:t>
      </w:r>
      <w:r>
        <w:rPr>
          <w:rFonts w:ascii="Times New Roman" w:eastAsia="Calibri" w:hAnsi="Times New Roman" w:cs="B Nazanin" w:hint="cs"/>
          <w:kern w:val="0"/>
          <w:sz w:val="24"/>
          <w:szCs w:val="24"/>
          <w:rtl/>
          <w:lang w:bidi="fa-IR"/>
          <w14:ligatures w14:val="none"/>
        </w:rPr>
        <w:t>پرسشنامه</w:t>
      </w:r>
      <w:r>
        <w:rPr>
          <w:rFonts w:ascii="Times New Roman" w:eastAsia="Calibri" w:hAnsi="Times New Roman" w:cs="B Nazanin"/>
          <w:kern w:val="0"/>
          <w:sz w:val="24"/>
          <w:szCs w:val="24"/>
          <w:rtl/>
          <w:lang w:bidi="fa-IR"/>
          <w14:ligatures w14:val="none"/>
        </w:rPr>
        <w:t xml:space="preserve"> </w:t>
      </w:r>
      <w:r>
        <w:rPr>
          <w:rFonts w:ascii="Times New Roman" w:eastAsia="Calibri" w:hAnsi="Times New Roman" w:cs="B Nazanin" w:hint="cs"/>
          <w:kern w:val="0"/>
          <w:sz w:val="24"/>
          <w:szCs w:val="24"/>
          <w:rtl/>
          <w:lang w:bidi="fa-IR"/>
          <w14:ligatures w14:val="none"/>
        </w:rPr>
        <w:t>انعطاف‌پذیری</w:t>
      </w:r>
      <w:r>
        <w:rPr>
          <w:rFonts w:ascii="Times New Roman" w:eastAsia="Calibri" w:hAnsi="Times New Roman" w:cs="B Nazanin"/>
          <w:kern w:val="0"/>
          <w:sz w:val="24"/>
          <w:szCs w:val="24"/>
          <w:rtl/>
          <w:lang w:bidi="fa-IR"/>
          <w14:ligatures w14:val="none"/>
        </w:rPr>
        <w:t xml:space="preserve"> </w:t>
      </w:r>
      <w:r>
        <w:rPr>
          <w:rFonts w:ascii="Times New Roman" w:eastAsia="Calibri" w:hAnsi="Times New Roman" w:cs="B Nazanin" w:hint="cs"/>
          <w:kern w:val="0"/>
          <w:sz w:val="24"/>
          <w:szCs w:val="24"/>
          <w:rtl/>
          <w:lang w:bidi="fa-IR"/>
          <w14:ligatures w14:val="none"/>
        </w:rPr>
        <w:t>روان‌شناختی</w:t>
      </w:r>
      <w:r>
        <w:rPr>
          <w:rFonts w:ascii="Times New Roman" w:eastAsia="Calibri" w:hAnsi="Times New Roman" w:cs="B Nazanin"/>
          <w:kern w:val="0"/>
          <w:sz w:val="24"/>
          <w:szCs w:val="24"/>
          <w:lang w:bidi="fa-IR"/>
          <w14:ligatures w14:val="none"/>
        </w:rPr>
        <w:t xml:space="preserve"> </w:t>
      </w:r>
      <w:r>
        <w:rPr>
          <w:rFonts w:ascii="Times New Roman" w:eastAsia="Calibri" w:hAnsi="Times New Roman" w:cs="B Nazanin" w:hint="cs"/>
          <w:kern w:val="0"/>
          <w:sz w:val="24"/>
          <w:szCs w:val="24"/>
          <w:highlight w:val="yellow"/>
          <w:rtl/>
          <w:lang w:bidi="fa-IR"/>
          <w14:ligatures w14:val="none"/>
        </w:rPr>
        <w:t>دنیس و</w:t>
      </w:r>
      <w:r>
        <w:rPr>
          <w:rFonts w:ascii="Times New Roman" w:eastAsia="Calibri" w:hAnsi="Times New Roman" w:cs="B Nazanin"/>
          <w:kern w:val="0"/>
          <w:sz w:val="24"/>
          <w:szCs w:val="24"/>
          <w:highlight w:val="yellow"/>
          <w:rtl/>
          <w:lang w:bidi="fa-IR"/>
          <w14:ligatures w14:val="none"/>
        </w:rPr>
        <w:t xml:space="preserve"> </w:t>
      </w:r>
      <w:r>
        <w:rPr>
          <w:rFonts w:ascii="Times New Roman" w:eastAsia="Calibri" w:hAnsi="Times New Roman" w:cs="B Nazanin" w:hint="cs"/>
          <w:kern w:val="0"/>
          <w:sz w:val="24"/>
          <w:szCs w:val="24"/>
          <w:highlight w:val="yellow"/>
          <w:rtl/>
          <w:lang w:bidi="fa-IR"/>
          <w14:ligatures w14:val="none"/>
        </w:rPr>
        <w:t>واندر</w:t>
      </w:r>
      <w:r>
        <w:rPr>
          <w:rStyle w:val="FootnoteReference"/>
          <w:rFonts w:ascii="Times New Roman" w:eastAsia="Calibri" w:hAnsi="Times New Roman" w:cs="B Nazanin"/>
          <w:kern w:val="0"/>
          <w:sz w:val="24"/>
          <w:szCs w:val="24"/>
          <w:highlight w:val="yellow"/>
          <w:rtl/>
          <w:lang w:bidi="fa-IR"/>
          <w14:ligatures w14:val="none"/>
        </w:rPr>
        <w:footnoteReference w:id="3"/>
      </w:r>
      <w:r>
        <w:rPr>
          <w:rFonts w:ascii="Times New Roman" w:eastAsia="Calibri" w:hAnsi="Times New Roman" w:cs="B Nazanin"/>
          <w:kern w:val="0"/>
          <w:sz w:val="24"/>
          <w:szCs w:val="24"/>
          <w:rtl/>
          <w:lang w:bidi="fa-IR"/>
          <w14:ligatures w14:val="none"/>
        </w:rPr>
        <w:t xml:space="preserve"> پاسخ دادند. مدل پژوهش و روابط بین متغیرها با استفاده از </w:t>
      </w:r>
      <w:r>
        <w:rPr>
          <w:rFonts w:ascii="Times New Roman" w:eastAsia="Calibri" w:hAnsi="Times New Roman" w:cs="B Nazanin" w:hint="cs"/>
          <w:kern w:val="0"/>
          <w:sz w:val="24"/>
          <w:szCs w:val="24"/>
          <w:rtl/>
          <w:lang w:bidi="fa-IR"/>
          <w14:ligatures w14:val="none"/>
        </w:rPr>
        <w:t>روش مدل یابی معادلات ساختاری</w:t>
      </w:r>
      <w:r>
        <w:rPr>
          <w:rFonts w:ascii="Times New Roman" w:eastAsia="Calibri" w:hAnsi="Times New Roman" w:cs="B Nazanin"/>
          <w:kern w:val="0"/>
          <w:sz w:val="24"/>
          <w:szCs w:val="24"/>
          <w:rtl/>
          <w:lang w:bidi="fa-IR"/>
          <w14:ligatures w14:val="none"/>
        </w:rPr>
        <w:t xml:space="preserve"> با استفاده از نرم‌افزار </w:t>
      </w:r>
      <w:r>
        <w:rPr>
          <w:rFonts w:ascii="Times New Roman" w:eastAsia="Calibri" w:hAnsi="Times New Roman" w:cs="B Nazanin"/>
          <w:kern w:val="0"/>
          <w:sz w:val="24"/>
          <w:szCs w:val="24"/>
          <w:lang w:bidi="fa-IR"/>
          <w14:ligatures w14:val="none"/>
        </w:rPr>
        <w:t>SPSS</w:t>
      </w:r>
      <w:r>
        <w:rPr>
          <w:rFonts w:ascii="Times New Roman" w:eastAsia="Calibri" w:hAnsi="Times New Roman" w:cs="B Nazanin"/>
          <w:kern w:val="0"/>
          <w:sz w:val="24"/>
          <w:szCs w:val="24"/>
          <w:rtl/>
          <w:lang w:bidi="fa-IR"/>
          <w14:ligatures w14:val="none"/>
        </w:rPr>
        <w:t xml:space="preserve"> نسخه 22 و نرم‌افزار </w:t>
      </w:r>
      <w:r>
        <w:rPr>
          <w:rFonts w:ascii="Times New Roman" w:eastAsia="Calibri" w:hAnsi="Times New Roman" w:cs="B Nazanin"/>
          <w:kern w:val="0"/>
          <w:sz w:val="24"/>
          <w:szCs w:val="24"/>
          <w:lang w:bidi="fa-IR"/>
          <w14:ligatures w14:val="none"/>
        </w:rPr>
        <w:t>Amos</w:t>
      </w:r>
      <w:r>
        <w:rPr>
          <w:rFonts w:ascii="Times New Roman" w:eastAsia="Calibri" w:hAnsi="Times New Roman" w:cs="B Nazanin"/>
          <w:kern w:val="0"/>
          <w:sz w:val="24"/>
          <w:szCs w:val="24"/>
          <w:rtl/>
          <w:lang w:bidi="fa-IR"/>
          <w14:ligatures w14:val="none"/>
        </w:rPr>
        <w:t xml:space="preserve"> تحلیل شدند.</w:t>
      </w:r>
    </w:p>
    <w:p w14:paraId="5435212F" w14:textId="77777777" w:rsidR="00D34FB3" w:rsidRDefault="00000000">
      <w:pPr>
        <w:bidi/>
        <w:spacing w:after="0" w:line="276" w:lineRule="auto"/>
        <w:jc w:val="both"/>
        <w:rPr>
          <w:rFonts w:ascii="Times New Roman" w:eastAsia="Calibri" w:hAnsi="Times New Roman" w:cs="B Nazanin"/>
          <w:b/>
          <w:bCs/>
          <w:kern w:val="0"/>
          <w:sz w:val="24"/>
          <w:szCs w:val="24"/>
          <w:rtl/>
          <w:lang w:bidi="fa-IR"/>
          <w14:ligatures w14:val="none"/>
        </w:rPr>
      </w:pPr>
      <w:r>
        <w:rPr>
          <w:rFonts w:ascii="Times New Roman" w:eastAsia="Calibri" w:hAnsi="Times New Roman" w:cs="B Nazanin"/>
          <w:b/>
          <w:bCs/>
          <w:kern w:val="0"/>
          <w:sz w:val="24"/>
          <w:szCs w:val="24"/>
          <w:rtl/>
          <w:lang w:bidi="fa-IR"/>
          <w14:ligatures w14:val="none"/>
        </w:rPr>
        <w:t>یافته‌ها:</w:t>
      </w:r>
      <w:r>
        <w:rPr>
          <w:rFonts w:ascii="Times New Roman" w:eastAsia="Calibri" w:hAnsi="Times New Roman" w:cs="B Nazanin"/>
          <w:color w:val="000000"/>
          <w:kern w:val="0"/>
          <w:sz w:val="28"/>
          <w:szCs w:val="28"/>
          <w:rtl/>
          <w14:ligatures w14:val="none"/>
        </w:rPr>
        <w:t xml:space="preserve"> </w:t>
      </w:r>
      <w:r>
        <w:rPr>
          <w:rFonts w:ascii="Times New Roman" w:eastAsia="Calibri" w:hAnsi="Times New Roman" w:cs="B Nazanin"/>
          <w:color w:val="000000"/>
          <w:kern w:val="0"/>
          <w:sz w:val="24"/>
          <w:szCs w:val="24"/>
          <w:rtl/>
          <w14:ligatures w14:val="none"/>
        </w:rPr>
        <w:t xml:space="preserve">نتایج تحلیل داده ها نشان داد انعطاف پذیری روانشناختی در ارتباط بین ترومای دوره کودکی (01/0 </w:t>
      </w:r>
      <w:r>
        <w:rPr>
          <w:rFonts w:ascii="Times New Roman" w:eastAsia="Calibri" w:hAnsi="Times New Roman" w:cs="B Nazanin"/>
          <w:color w:val="000000"/>
          <w:kern w:val="0"/>
          <w:sz w:val="24"/>
          <w:szCs w:val="24"/>
          <w14:ligatures w14:val="none"/>
        </w:rPr>
        <w:t>&lt;</w:t>
      </w:r>
      <w:r>
        <w:rPr>
          <w:rFonts w:ascii="Times New Roman" w:eastAsia="Calibri" w:hAnsi="Times New Roman" w:cs="B Nazanin"/>
          <w:color w:val="000000"/>
          <w:kern w:val="0"/>
          <w:sz w:val="24"/>
          <w:szCs w:val="24"/>
          <w:rtl/>
          <w:lang w:bidi="fa-IR"/>
          <w14:ligatures w14:val="none"/>
        </w:rPr>
        <w:t xml:space="preserve"> </w:t>
      </w:r>
      <w:r>
        <w:rPr>
          <w:rFonts w:ascii="Times New Roman" w:eastAsia="Calibri" w:hAnsi="Times New Roman" w:cs="B Nazanin"/>
          <w:color w:val="000000"/>
          <w:kern w:val="0"/>
          <w:sz w:val="24"/>
          <w:szCs w:val="24"/>
          <w14:ligatures w14:val="none"/>
        </w:rPr>
        <w:t>P</w:t>
      </w:r>
      <w:r>
        <w:rPr>
          <w:rFonts w:ascii="Times New Roman" w:eastAsia="Calibri" w:hAnsi="Times New Roman" w:cs="B Nazanin"/>
          <w:color w:val="000000"/>
          <w:kern w:val="0"/>
          <w:sz w:val="24"/>
          <w:szCs w:val="24"/>
          <w:rtl/>
          <w:lang w:bidi="fa-IR"/>
          <w14:ligatures w14:val="none"/>
        </w:rPr>
        <w:t xml:space="preserve">، </w:t>
      </w:r>
      <w:r>
        <w:rPr>
          <w:rFonts w:ascii="Times New Roman" w:eastAsia="Calibri" w:hAnsi="Times New Roman" w:cs="B Nazanin" w:hint="cs"/>
          <w:color w:val="000000"/>
          <w:kern w:val="0"/>
          <w:sz w:val="24"/>
          <w:szCs w:val="24"/>
          <w:rtl/>
          <w:lang w:bidi="fa-IR"/>
          <w14:ligatures w14:val="none"/>
        </w:rPr>
        <w:t>89</w:t>
      </w:r>
      <w:r>
        <w:rPr>
          <w:rFonts w:ascii="Times New Roman" w:eastAsia="Calibri" w:hAnsi="Times New Roman" w:cs="B Nazanin"/>
          <w:color w:val="000000"/>
          <w:kern w:val="0"/>
          <w:sz w:val="24"/>
          <w:szCs w:val="24"/>
          <w:rtl/>
          <w:lang w:bidi="fa-IR"/>
          <w14:ligatures w14:val="none"/>
        </w:rPr>
        <w:t>/</w:t>
      </w:r>
      <w:r>
        <w:rPr>
          <w:rFonts w:ascii="Times New Roman" w:eastAsia="Calibri" w:hAnsi="Times New Roman" w:cs="B Nazanin" w:hint="cs"/>
          <w:color w:val="000000"/>
          <w:kern w:val="0"/>
          <w:sz w:val="24"/>
          <w:szCs w:val="24"/>
          <w:rtl/>
          <w:lang w:bidi="fa-IR"/>
          <w14:ligatures w14:val="none"/>
        </w:rPr>
        <w:t>2</w:t>
      </w:r>
      <w:r>
        <w:rPr>
          <w:rFonts w:ascii="Times New Roman" w:eastAsia="Calibri" w:hAnsi="Times New Roman" w:cs="B Nazanin"/>
          <w:color w:val="000000"/>
          <w:kern w:val="0"/>
          <w:sz w:val="24"/>
          <w:szCs w:val="24"/>
          <w:rtl/>
          <w:lang w:bidi="fa-IR"/>
          <w14:ligatures w14:val="none"/>
        </w:rPr>
        <w:t xml:space="preserve"> = </w:t>
      </w:r>
      <w:r>
        <w:rPr>
          <w:rFonts w:ascii="Times New Roman" w:eastAsia="Calibri" w:hAnsi="Times New Roman" w:cs="B Nazanin"/>
          <w:color w:val="000000"/>
          <w:kern w:val="0"/>
          <w:sz w:val="24"/>
          <w:szCs w:val="24"/>
          <w14:ligatures w14:val="none"/>
        </w:rPr>
        <w:t>Z</w:t>
      </w:r>
      <w:r>
        <w:rPr>
          <w:rFonts w:ascii="Times New Roman" w:eastAsia="Calibri" w:hAnsi="Times New Roman" w:cs="B Nazanin"/>
          <w:color w:val="000000"/>
          <w:kern w:val="0"/>
          <w:sz w:val="24"/>
          <w:szCs w:val="24"/>
          <w:rtl/>
          <w:lang w:bidi="fa-IR"/>
          <w14:ligatures w14:val="none"/>
        </w:rPr>
        <w:t xml:space="preserve">) </w:t>
      </w:r>
      <w:r>
        <w:rPr>
          <w:rFonts w:ascii="Times New Roman" w:eastAsia="Calibri" w:hAnsi="Times New Roman" w:cs="B Nazanin"/>
          <w:color w:val="000000"/>
          <w:kern w:val="0"/>
          <w:sz w:val="24"/>
          <w:szCs w:val="24"/>
          <w:rtl/>
          <w14:ligatures w14:val="none"/>
        </w:rPr>
        <w:t xml:space="preserve">با اختلالات رفتاری نقش واسطهای معناداری دارد. همچنین انعطاف پذیری روانشناختی با اختلالات رفتاری </w:t>
      </w:r>
      <w:r>
        <w:rPr>
          <w:rFonts w:ascii="Times New Roman" w:eastAsia="Calibri" w:hAnsi="Times New Roman" w:cs="B Nazanin" w:hint="cs"/>
          <w:color w:val="000000"/>
          <w:kern w:val="0"/>
          <w:sz w:val="24"/>
          <w:szCs w:val="24"/>
          <w:rtl/>
          <w14:ligatures w14:val="none"/>
        </w:rPr>
        <w:t>رابطه منفی</w:t>
      </w:r>
      <w:r>
        <w:rPr>
          <w:rFonts w:ascii="Times New Roman" w:eastAsia="Calibri" w:hAnsi="Times New Roman" w:cs="B Nazanin"/>
          <w:color w:val="000000"/>
          <w:kern w:val="0"/>
          <w:sz w:val="24"/>
          <w:szCs w:val="24"/>
          <w:rtl/>
          <w14:ligatures w14:val="none"/>
        </w:rPr>
        <w:t xml:space="preserve"> معناداری (01/0 </w:t>
      </w:r>
      <w:r>
        <w:rPr>
          <w:rFonts w:ascii="Times New Roman" w:eastAsia="Calibri" w:hAnsi="Times New Roman" w:cs="B Nazanin"/>
          <w:color w:val="000000"/>
          <w:kern w:val="0"/>
          <w:sz w:val="24"/>
          <w:szCs w:val="24"/>
          <w14:ligatures w14:val="none"/>
        </w:rPr>
        <w:t>&lt;</w:t>
      </w:r>
      <w:r>
        <w:rPr>
          <w:rFonts w:ascii="Times New Roman" w:eastAsia="Calibri" w:hAnsi="Times New Roman" w:cs="B Nazanin"/>
          <w:color w:val="000000"/>
          <w:kern w:val="0"/>
          <w:sz w:val="24"/>
          <w:szCs w:val="24"/>
          <w:rtl/>
          <w:lang w:bidi="fa-IR"/>
          <w14:ligatures w14:val="none"/>
        </w:rPr>
        <w:t xml:space="preserve"> </w:t>
      </w:r>
      <w:r>
        <w:rPr>
          <w:rFonts w:ascii="Times New Roman" w:eastAsia="Calibri" w:hAnsi="Times New Roman" w:cs="B Nazanin"/>
          <w:color w:val="000000"/>
          <w:kern w:val="0"/>
          <w:sz w:val="24"/>
          <w:szCs w:val="24"/>
          <w14:ligatures w14:val="none"/>
        </w:rPr>
        <w:t>P</w:t>
      </w:r>
      <w:r>
        <w:rPr>
          <w:rFonts w:ascii="Times New Roman" w:eastAsia="Calibri" w:hAnsi="Times New Roman" w:cs="B Nazanin"/>
          <w:color w:val="000000"/>
          <w:kern w:val="0"/>
          <w:sz w:val="24"/>
          <w:szCs w:val="24"/>
          <w:rtl/>
          <w:lang w:bidi="fa-IR"/>
          <w14:ligatures w14:val="none"/>
        </w:rPr>
        <w:t>، 13/</w:t>
      </w:r>
      <w:r>
        <w:rPr>
          <w:rFonts w:ascii="Times New Roman" w:eastAsia="Calibri" w:hAnsi="Times New Roman" w:cs="B Nazanin" w:hint="cs"/>
          <w:color w:val="000000"/>
          <w:kern w:val="0"/>
          <w:sz w:val="24"/>
          <w:szCs w:val="24"/>
          <w:rtl/>
          <w:lang w:bidi="fa-IR"/>
          <w14:ligatures w14:val="none"/>
        </w:rPr>
        <w:t>5</w:t>
      </w:r>
      <w:r>
        <w:rPr>
          <w:rFonts w:ascii="Times New Roman" w:eastAsia="Calibri" w:hAnsi="Times New Roman" w:cs="B Nazanin"/>
          <w:color w:val="000000"/>
          <w:kern w:val="0"/>
          <w:sz w:val="24"/>
          <w:szCs w:val="24"/>
          <w:rtl/>
          <w:lang w:bidi="fa-IR"/>
          <w14:ligatures w14:val="none"/>
        </w:rPr>
        <w:t xml:space="preserve">- = </w:t>
      </w:r>
      <w:r>
        <w:rPr>
          <w:rFonts w:ascii="Times New Roman" w:eastAsia="Calibri" w:hAnsi="Times New Roman" w:cs="B Nazanin"/>
          <w:color w:val="000000"/>
          <w:kern w:val="0"/>
          <w:sz w:val="24"/>
          <w:szCs w:val="24"/>
          <w14:ligatures w14:val="none"/>
        </w:rPr>
        <w:t>t</w:t>
      </w:r>
      <w:r>
        <w:rPr>
          <w:rFonts w:ascii="Times New Roman" w:eastAsia="Calibri" w:hAnsi="Times New Roman" w:cs="B Nazanin"/>
          <w:color w:val="000000"/>
          <w:kern w:val="0"/>
          <w:sz w:val="24"/>
          <w:szCs w:val="24"/>
          <w:rtl/>
          <w:lang w:bidi="fa-IR"/>
          <w14:ligatures w14:val="none"/>
        </w:rPr>
        <w:t xml:space="preserve">) </w:t>
      </w:r>
      <w:r>
        <w:rPr>
          <w:rFonts w:ascii="Times New Roman" w:eastAsia="Calibri" w:hAnsi="Times New Roman" w:cs="B Nazanin"/>
          <w:color w:val="000000"/>
          <w:kern w:val="0"/>
          <w:sz w:val="24"/>
          <w:szCs w:val="24"/>
          <w:rtl/>
          <w14:ligatures w14:val="none"/>
        </w:rPr>
        <w:t xml:space="preserve"> دارد.</w:t>
      </w:r>
    </w:p>
    <w:p w14:paraId="1546F7B8" w14:textId="77777777" w:rsidR="00D34FB3" w:rsidRDefault="00000000">
      <w:pPr>
        <w:bidi/>
        <w:spacing w:after="0" w:line="276" w:lineRule="auto"/>
        <w:jc w:val="both"/>
        <w:rPr>
          <w:rFonts w:ascii="Times New Roman" w:eastAsia="Calibri" w:hAnsi="Times New Roman" w:cs="B Nazanin"/>
          <w:kern w:val="0"/>
          <w:sz w:val="24"/>
          <w:szCs w:val="24"/>
          <w:lang w:bidi="fa-IR"/>
          <w14:ligatures w14:val="none"/>
        </w:rPr>
      </w:pPr>
      <w:r>
        <w:rPr>
          <w:rFonts w:ascii="Times New Roman" w:eastAsia="Calibri" w:hAnsi="Times New Roman" w:cs="B Nazanin"/>
          <w:b/>
          <w:bCs/>
          <w:kern w:val="0"/>
          <w:sz w:val="24"/>
          <w:szCs w:val="24"/>
          <w:rtl/>
          <w:lang w:bidi="fa-IR"/>
          <w14:ligatures w14:val="none"/>
        </w:rPr>
        <w:t xml:space="preserve">نتیجه‌گیری: </w:t>
      </w:r>
      <w:r>
        <w:rPr>
          <w:rFonts w:ascii="Times New Roman" w:eastAsia="Calibri" w:hAnsi="Times New Roman" w:cs="B Nazanin" w:hint="cs"/>
          <w:kern w:val="0"/>
          <w:sz w:val="24"/>
          <w:szCs w:val="24"/>
          <w:rtl/>
          <w:lang w:bidi="fa-IR"/>
          <w14:ligatures w14:val="none"/>
        </w:rPr>
        <w:t>یافته های پژوهش بر</w:t>
      </w:r>
      <w:r>
        <w:rPr>
          <w:rFonts w:ascii="Times New Roman" w:eastAsia="Calibri" w:hAnsi="Times New Roman" w:cs="B Nazanin"/>
          <w:kern w:val="0"/>
          <w:sz w:val="24"/>
          <w:szCs w:val="24"/>
          <w:rtl/>
          <w:lang w:bidi="fa-IR"/>
          <w14:ligatures w14:val="none"/>
        </w:rPr>
        <w:t xml:space="preserve"> </w:t>
      </w:r>
      <w:r>
        <w:rPr>
          <w:rFonts w:ascii="Times New Roman" w:eastAsia="Calibri" w:hAnsi="Times New Roman" w:cs="B Nazanin" w:hint="cs"/>
          <w:kern w:val="0"/>
          <w:sz w:val="24"/>
          <w:szCs w:val="24"/>
          <w:rtl/>
          <w:lang w:bidi="fa-IR"/>
          <w14:ligatures w14:val="none"/>
        </w:rPr>
        <w:t>اهمیت</w:t>
      </w:r>
      <w:r>
        <w:rPr>
          <w:rFonts w:ascii="Times New Roman" w:eastAsia="Calibri" w:hAnsi="Times New Roman" w:cs="B Nazanin"/>
          <w:kern w:val="0"/>
          <w:sz w:val="24"/>
          <w:szCs w:val="24"/>
          <w:rtl/>
          <w:lang w:bidi="fa-IR"/>
          <w14:ligatures w14:val="none"/>
        </w:rPr>
        <w:t xml:space="preserve"> </w:t>
      </w:r>
      <w:r>
        <w:rPr>
          <w:rFonts w:ascii="Times New Roman" w:eastAsia="Calibri" w:hAnsi="Times New Roman" w:cs="B Nazanin" w:hint="cs"/>
          <w:kern w:val="0"/>
          <w:sz w:val="24"/>
          <w:szCs w:val="24"/>
          <w:rtl/>
          <w:lang w:bidi="fa-IR"/>
          <w14:ligatures w14:val="none"/>
        </w:rPr>
        <w:t>تقویت</w:t>
      </w:r>
      <w:r>
        <w:rPr>
          <w:rFonts w:ascii="Times New Roman" w:eastAsia="Calibri" w:hAnsi="Times New Roman" w:cs="B Nazanin"/>
          <w:kern w:val="0"/>
          <w:sz w:val="24"/>
          <w:szCs w:val="24"/>
          <w:rtl/>
          <w:lang w:bidi="fa-IR"/>
          <w14:ligatures w14:val="none"/>
        </w:rPr>
        <w:t xml:space="preserve"> </w:t>
      </w:r>
      <w:r>
        <w:rPr>
          <w:rFonts w:ascii="Times New Roman" w:eastAsia="Calibri" w:hAnsi="Times New Roman" w:cs="B Nazanin" w:hint="cs"/>
          <w:kern w:val="0"/>
          <w:sz w:val="24"/>
          <w:szCs w:val="24"/>
          <w:rtl/>
          <w:lang w:bidi="fa-IR"/>
          <w14:ligatures w14:val="none"/>
        </w:rPr>
        <w:t>عوامل</w:t>
      </w:r>
      <w:r>
        <w:rPr>
          <w:rFonts w:ascii="Times New Roman" w:eastAsia="Calibri" w:hAnsi="Times New Roman" w:cs="B Nazanin"/>
          <w:kern w:val="0"/>
          <w:sz w:val="24"/>
          <w:szCs w:val="24"/>
          <w:rtl/>
          <w:lang w:bidi="fa-IR"/>
          <w14:ligatures w14:val="none"/>
        </w:rPr>
        <w:t xml:space="preserve"> </w:t>
      </w:r>
      <w:r>
        <w:rPr>
          <w:rFonts w:ascii="Times New Roman" w:eastAsia="Calibri" w:hAnsi="Times New Roman" w:cs="B Nazanin" w:hint="cs"/>
          <w:kern w:val="0"/>
          <w:sz w:val="24"/>
          <w:szCs w:val="24"/>
          <w:rtl/>
          <w:lang w:bidi="fa-IR"/>
          <w14:ligatures w14:val="none"/>
        </w:rPr>
        <w:t>محافظتی</w:t>
      </w:r>
      <w:r>
        <w:rPr>
          <w:rFonts w:ascii="Times New Roman" w:eastAsia="Calibri" w:hAnsi="Times New Roman" w:cs="B Nazanin"/>
          <w:kern w:val="0"/>
          <w:sz w:val="24"/>
          <w:szCs w:val="24"/>
          <w:rtl/>
          <w:lang w:bidi="fa-IR"/>
          <w14:ligatures w14:val="none"/>
        </w:rPr>
        <w:t xml:space="preserve"> </w:t>
      </w:r>
      <w:r>
        <w:rPr>
          <w:rFonts w:ascii="Times New Roman" w:eastAsia="Calibri" w:hAnsi="Times New Roman" w:cs="B Nazanin" w:hint="cs"/>
          <w:kern w:val="0"/>
          <w:sz w:val="24"/>
          <w:szCs w:val="24"/>
          <w:rtl/>
          <w:lang w:bidi="fa-IR"/>
          <w14:ligatures w14:val="none"/>
        </w:rPr>
        <w:t>مانند</w:t>
      </w:r>
      <w:r>
        <w:rPr>
          <w:rFonts w:ascii="Times New Roman" w:eastAsia="Calibri" w:hAnsi="Times New Roman" w:cs="B Nazanin"/>
          <w:kern w:val="0"/>
          <w:sz w:val="24"/>
          <w:szCs w:val="24"/>
          <w:rtl/>
          <w:lang w:bidi="fa-IR"/>
          <w14:ligatures w14:val="none"/>
        </w:rPr>
        <w:t xml:space="preserve"> </w:t>
      </w:r>
      <w:r>
        <w:rPr>
          <w:rFonts w:ascii="Times New Roman" w:eastAsia="Calibri" w:hAnsi="Times New Roman" w:cs="B Nazanin" w:hint="cs"/>
          <w:kern w:val="0"/>
          <w:sz w:val="24"/>
          <w:szCs w:val="24"/>
          <w:rtl/>
          <w:lang w:bidi="fa-IR"/>
          <w14:ligatures w14:val="none"/>
        </w:rPr>
        <w:t>انعطاف‌پذیری</w:t>
      </w:r>
      <w:r>
        <w:rPr>
          <w:rFonts w:ascii="Times New Roman" w:eastAsia="Calibri" w:hAnsi="Times New Roman" w:cs="B Nazanin"/>
          <w:kern w:val="0"/>
          <w:sz w:val="24"/>
          <w:szCs w:val="24"/>
          <w:rtl/>
          <w:lang w:bidi="fa-IR"/>
          <w14:ligatures w14:val="none"/>
        </w:rPr>
        <w:t xml:space="preserve"> </w:t>
      </w:r>
      <w:r>
        <w:rPr>
          <w:rFonts w:ascii="Times New Roman" w:eastAsia="Calibri" w:hAnsi="Times New Roman" w:cs="B Nazanin" w:hint="cs"/>
          <w:kern w:val="0"/>
          <w:sz w:val="24"/>
          <w:szCs w:val="24"/>
          <w:rtl/>
          <w:lang w:bidi="fa-IR"/>
          <w14:ligatures w14:val="none"/>
        </w:rPr>
        <w:t>روان‌شناختی</w:t>
      </w:r>
      <w:r>
        <w:rPr>
          <w:rFonts w:ascii="Times New Roman" w:eastAsia="Calibri" w:hAnsi="Times New Roman" w:cs="B Nazanin"/>
          <w:kern w:val="0"/>
          <w:sz w:val="24"/>
          <w:szCs w:val="24"/>
          <w:rtl/>
          <w:lang w:bidi="fa-IR"/>
          <w14:ligatures w14:val="none"/>
        </w:rPr>
        <w:t xml:space="preserve"> </w:t>
      </w:r>
      <w:r>
        <w:rPr>
          <w:rFonts w:ascii="Times New Roman" w:eastAsia="Calibri" w:hAnsi="Times New Roman" w:cs="B Nazanin" w:hint="cs"/>
          <w:kern w:val="0"/>
          <w:sz w:val="24"/>
          <w:szCs w:val="24"/>
          <w:rtl/>
          <w:lang w:bidi="fa-IR"/>
          <w14:ligatures w14:val="none"/>
        </w:rPr>
        <w:t>در</w:t>
      </w:r>
      <w:r>
        <w:rPr>
          <w:rFonts w:ascii="Times New Roman" w:eastAsia="Calibri" w:hAnsi="Times New Roman" w:cs="B Nazanin"/>
          <w:kern w:val="0"/>
          <w:sz w:val="24"/>
          <w:szCs w:val="24"/>
          <w:rtl/>
          <w:lang w:bidi="fa-IR"/>
          <w14:ligatures w14:val="none"/>
        </w:rPr>
        <w:t xml:space="preserve"> </w:t>
      </w:r>
      <w:r>
        <w:rPr>
          <w:rFonts w:ascii="Times New Roman" w:eastAsia="Calibri" w:hAnsi="Times New Roman" w:cs="B Nazanin" w:hint="cs"/>
          <w:kern w:val="0"/>
          <w:sz w:val="24"/>
          <w:szCs w:val="24"/>
          <w:rtl/>
          <w:lang w:bidi="fa-IR"/>
          <w14:ligatures w14:val="none"/>
        </w:rPr>
        <w:t>برنامه‌های</w:t>
      </w:r>
      <w:r>
        <w:rPr>
          <w:rFonts w:ascii="Times New Roman" w:eastAsia="Calibri" w:hAnsi="Times New Roman" w:cs="B Nazanin"/>
          <w:kern w:val="0"/>
          <w:sz w:val="24"/>
          <w:szCs w:val="24"/>
          <w:rtl/>
          <w:lang w:bidi="fa-IR"/>
          <w14:ligatures w14:val="none"/>
        </w:rPr>
        <w:t xml:space="preserve"> </w:t>
      </w:r>
      <w:r>
        <w:rPr>
          <w:rFonts w:ascii="Times New Roman" w:eastAsia="Calibri" w:hAnsi="Times New Roman" w:cs="B Nazanin" w:hint="cs"/>
          <w:kern w:val="0"/>
          <w:sz w:val="24"/>
          <w:szCs w:val="24"/>
          <w:rtl/>
          <w:lang w:bidi="fa-IR"/>
          <w14:ligatures w14:val="none"/>
        </w:rPr>
        <w:t>مداخله‌ای</w:t>
      </w:r>
      <w:r>
        <w:rPr>
          <w:rFonts w:ascii="Times New Roman" w:eastAsia="Calibri" w:hAnsi="Times New Roman" w:cs="B Nazanin"/>
          <w:kern w:val="0"/>
          <w:sz w:val="24"/>
          <w:szCs w:val="24"/>
          <w:rtl/>
          <w:lang w:bidi="fa-IR"/>
          <w14:ligatures w14:val="none"/>
        </w:rPr>
        <w:t xml:space="preserve"> </w:t>
      </w:r>
      <w:r>
        <w:rPr>
          <w:rFonts w:ascii="Times New Roman" w:eastAsia="Calibri" w:hAnsi="Times New Roman" w:cs="B Nazanin" w:hint="cs"/>
          <w:kern w:val="0"/>
          <w:sz w:val="24"/>
          <w:szCs w:val="24"/>
          <w:rtl/>
          <w:lang w:bidi="fa-IR"/>
          <w14:ligatures w14:val="none"/>
        </w:rPr>
        <w:t>برای</w:t>
      </w:r>
      <w:r>
        <w:rPr>
          <w:rFonts w:ascii="Times New Roman" w:eastAsia="Calibri" w:hAnsi="Times New Roman" w:cs="B Nazanin"/>
          <w:kern w:val="0"/>
          <w:sz w:val="24"/>
          <w:szCs w:val="24"/>
          <w:rtl/>
          <w:lang w:bidi="fa-IR"/>
          <w14:ligatures w14:val="none"/>
        </w:rPr>
        <w:t xml:space="preserve"> </w:t>
      </w:r>
      <w:r>
        <w:rPr>
          <w:rFonts w:ascii="Times New Roman" w:eastAsia="Calibri" w:hAnsi="Times New Roman" w:cs="B Nazanin" w:hint="cs"/>
          <w:kern w:val="0"/>
          <w:sz w:val="24"/>
          <w:szCs w:val="24"/>
          <w:rtl/>
          <w:lang w:bidi="fa-IR"/>
          <w14:ligatures w14:val="none"/>
        </w:rPr>
        <w:t>کودکان</w:t>
      </w:r>
      <w:r>
        <w:rPr>
          <w:rFonts w:ascii="Times New Roman" w:eastAsia="Calibri" w:hAnsi="Times New Roman" w:cs="B Nazanin"/>
          <w:kern w:val="0"/>
          <w:sz w:val="24"/>
          <w:szCs w:val="24"/>
          <w:rtl/>
          <w:lang w:bidi="fa-IR"/>
          <w14:ligatures w14:val="none"/>
        </w:rPr>
        <w:t xml:space="preserve"> </w:t>
      </w:r>
      <w:r>
        <w:rPr>
          <w:rFonts w:ascii="Times New Roman" w:eastAsia="Calibri" w:hAnsi="Times New Roman" w:cs="B Nazanin" w:hint="cs"/>
          <w:kern w:val="0"/>
          <w:sz w:val="24"/>
          <w:szCs w:val="24"/>
          <w:rtl/>
          <w:lang w:bidi="fa-IR"/>
          <w14:ligatures w14:val="none"/>
        </w:rPr>
        <w:t>کار</w:t>
      </w:r>
      <w:r>
        <w:rPr>
          <w:rFonts w:ascii="Times New Roman" w:eastAsia="Calibri" w:hAnsi="Times New Roman" w:cs="B Nazanin"/>
          <w:kern w:val="0"/>
          <w:sz w:val="24"/>
          <w:szCs w:val="24"/>
          <w:rtl/>
          <w:lang w:bidi="fa-IR"/>
          <w14:ligatures w14:val="none"/>
        </w:rPr>
        <w:t xml:space="preserve"> </w:t>
      </w:r>
      <w:r>
        <w:rPr>
          <w:rFonts w:ascii="Times New Roman" w:eastAsia="Calibri" w:hAnsi="Times New Roman" w:cs="B Nazanin" w:hint="cs"/>
          <w:kern w:val="0"/>
          <w:sz w:val="24"/>
          <w:szCs w:val="24"/>
          <w:rtl/>
          <w:lang w:bidi="fa-IR"/>
          <w14:ligatures w14:val="none"/>
        </w:rPr>
        <w:t>تأکید</w:t>
      </w:r>
      <w:r>
        <w:rPr>
          <w:rFonts w:ascii="Times New Roman" w:eastAsia="Calibri" w:hAnsi="Times New Roman" w:cs="B Nazanin"/>
          <w:kern w:val="0"/>
          <w:sz w:val="24"/>
          <w:szCs w:val="24"/>
          <w:rtl/>
          <w:lang w:bidi="fa-IR"/>
          <w14:ligatures w14:val="none"/>
        </w:rPr>
        <w:t xml:space="preserve"> </w:t>
      </w:r>
      <w:r>
        <w:rPr>
          <w:rFonts w:ascii="Times New Roman" w:eastAsia="Calibri" w:hAnsi="Times New Roman" w:cs="B Nazanin" w:hint="cs"/>
          <w:kern w:val="0"/>
          <w:sz w:val="24"/>
          <w:szCs w:val="24"/>
          <w:rtl/>
          <w:lang w:bidi="fa-IR"/>
          <w14:ligatures w14:val="none"/>
        </w:rPr>
        <w:t>دارد</w:t>
      </w:r>
      <w:r>
        <w:rPr>
          <w:rFonts w:ascii="Times New Roman" w:eastAsia="Calibri" w:hAnsi="Times New Roman" w:cs="B Nazanin"/>
          <w:kern w:val="0"/>
          <w:sz w:val="24"/>
          <w:szCs w:val="24"/>
          <w:rtl/>
          <w:lang w:bidi="fa-IR"/>
          <w14:ligatures w14:val="none"/>
        </w:rPr>
        <w:t xml:space="preserve"> </w:t>
      </w:r>
      <w:r>
        <w:rPr>
          <w:rFonts w:ascii="Times New Roman" w:eastAsia="Calibri" w:hAnsi="Times New Roman" w:cs="B Nazanin" w:hint="cs"/>
          <w:kern w:val="0"/>
          <w:sz w:val="24"/>
          <w:szCs w:val="24"/>
          <w:rtl/>
          <w:lang w:bidi="fa-IR"/>
          <w14:ligatures w14:val="none"/>
        </w:rPr>
        <w:t>تا</w:t>
      </w:r>
      <w:r>
        <w:rPr>
          <w:rFonts w:ascii="Times New Roman" w:eastAsia="Calibri" w:hAnsi="Times New Roman" w:cs="B Nazanin"/>
          <w:kern w:val="0"/>
          <w:sz w:val="24"/>
          <w:szCs w:val="24"/>
          <w:rtl/>
          <w:lang w:bidi="fa-IR"/>
          <w14:ligatures w14:val="none"/>
        </w:rPr>
        <w:t xml:space="preserve"> </w:t>
      </w:r>
      <w:r>
        <w:rPr>
          <w:rFonts w:ascii="Times New Roman" w:eastAsia="Calibri" w:hAnsi="Times New Roman" w:cs="B Nazanin" w:hint="cs"/>
          <w:kern w:val="0"/>
          <w:sz w:val="24"/>
          <w:szCs w:val="24"/>
          <w:rtl/>
          <w:lang w:bidi="fa-IR"/>
          <w14:ligatures w14:val="none"/>
        </w:rPr>
        <w:t>از</w:t>
      </w:r>
      <w:r>
        <w:rPr>
          <w:rFonts w:ascii="Times New Roman" w:eastAsia="Calibri" w:hAnsi="Times New Roman" w:cs="B Nazanin"/>
          <w:kern w:val="0"/>
          <w:sz w:val="24"/>
          <w:szCs w:val="24"/>
          <w:rtl/>
          <w:lang w:bidi="fa-IR"/>
          <w14:ligatures w14:val="none"/>
        </w:rPr>
        <w:t xml:space="preserve"> </w:t>
      </w:r>
      <w:r>
        <w:rPr>
          <w:rFonts w:ascii="Times New Roman" w:eastAsia="Calibri" w:hAnsi="Times New Roman" w:cs="B Nazanin" w:hint="cs"/>
          <w:kern w:val="0"/>
          <w:sz w:val="24"/>
          <w:szCs w:val="24"/>
          <w:rtl/>
          <w:lang w:bidi="fa-IR"/>
          <w14:ligatures w14:val="none"/>
        </w:rPr>
        <w:t>تبعات</w:t>
      </w:r>
      <w:r>
        <w:rPr>
          <w:rFonts w:ascii="Times New Roman" w:eastAsia="Calibri" w:hAnsi="Times New Roman" w:cs="B Nazanin"/>
          <w:kern w:val="0"/>
          <w:sz w:val="24"/>
          <w:szCs w:val="24"/>
          <w:rtl/>
          <w:lang w:bidi="fa-IR"/>
          <w14:ligatures w14:val="none"/>
        </w:rPr>
        <w:t xml:space="preserve"> </w:t>
      </w:r>
      <w:r>
        <w:rPr>
          <w:rFonts w:ascii="Times New Roman" w:eastAsia="Calibri" w:hAnsi="Times New Roman" w:cs="B Nazanin" w:hint="cs"/>
          <w:kern w:val="0"/>
          <w:sz w:val="24"/>
          <w:szCs w:val="24"/>
          <w:rtl/>
          <w:lang w:bidi="fa-IR"/>
          <w14:ligatures w14:val="none"/>
        </w:rPr>
        <w:t>منفی</w:t>
      </w:r>
      <w:r>
        <w:rPr>
          <w:rFonts w:ascii="Times New Roman" w:eastAsia="Calibri" w:hAnsi="Times New Roman" w:cs="B Nazanin"/>
          <w:kern w:val="0"/>
          <w:sz w:val="24"/>
          <w:szCs w:val="24"/>
          <w:rtl/>
          <w:lang w:bidi="fa-IR"/>
          <w14:ligatures w14:val="none"/>
        </w:rPr>
        <w:t xml:space="preserve"> </w:t>
      </w:r>
      <w:r>
        <w:rPr>
          <w:rFonts w:ascii="Times New Roman" w:eastAsia="Calibri" w:hAnsi="Times New Roman" w:cs="B Nazanin" w:hint="cs"/>
          <w:kern w:val="0"/>
          <w:sz w:val="24"/>
          <w:szCs w:val="24"/>
          <w:highlight w:val="yellow"/>
          <w:rtl/>
          <w:lang w:bidi="fa-IR"/>
          <w14:ligatures w14:val="none"/>
        </w:rPr>
        <w:t>تجربه‌های</w:t>
      </w:r>
      <w:r>
        <w:rPr>
          <w:rFonts w:ascii="Times New Roman" w:eastAsia="Calibri" w:hAnsi="Times New Roman" w:cs="B Nazanin"/>
          <w:kern w:val="0"/>
          <w:sz w:val="24"/>
          <w:szCs w:val="24"/>
          <w:highlight w:val="yellow"/>
          <w:rtl/>
          <w:lang w:bidi="fa-IR"/>
          <w14:ligatures w14:val="none"/>
        </w:rPr>
        <w:t xml:space="preserve"> </w:t>
      </w:r>
      <w:r>
        <w:rPr>
          <w:rFonts w:ascii="Times New Roman" w:eastAsia="Calibri" w:hAnsi="Times New Roman" w:cs="B Nazanin" w:hint="cs"/>
          <w:kern w:val="0"/>
          <w:sz w:val="24"/>
          <w:szCs w:val="24"/>
          <w:highlight w:val="yellow"/>
          <w:rtl/>
          <w:lang w:bidi="fa-IR"/>
          <w14:ligatures w14:val="none"/>
        </w:rPr>
        <w:t>آسیب زا</w:t>
      </w:r>
      <w:r>
        <w:rPr>
          <w:rFonts w:ascii="Times New Roman" w:eastAsia="Calibri" w:hAnsi="Times New Roman" w:cs="B Nazanin"/>
          <w:kern w:val="0"/>
          <w:sz w:val="24"/>
          <w:szCs w:val="24"/>
          <w:rtl/>
          <w:lang w:bidi="fa-IR"/>
          <w14:ligatures w14:val="none"/>
        </w:rPr>
        <w:t xml:space="preserve"> </w:t>
      </w:r>
      <w:r>
        <w:rPr>
          <w:rFonts w:ascii="Times New Roman" w:eastAsia="Calibri" w:hAnsi="Times New Roman" w:cs="B Nazanin" w:hint="cs"/>
          <w:kern w:val="0"/>
          <w:sz w:val="24"/>
          <w:szCs w:val="24"/>
          <w:rtl/>
          <w:lang w:bidi="fa-IR"/>
          <w14:ligatures w14:val="none"/>
        </w:rPr>
        <w:t>در</w:t>
      </w:r>
      <w:r>
        <w:rPr>
          <w:rFonts w:ascii="Times New Roman" w:eastAsia="Calibri" w:hAnsi="Times New Roman" w:cs="B Nazanin"/>
          <w:kern w:val="0"/>
          <w:sz w:val="24"/>
          <w:szCs w:val="24"/>
          <w:rtl/>
          <w:lang w:bidi="fa-IR"/>
          <w14:ligatures w14:val="none"/>
        </w:rPr>
        <w:t xml:space="preserve"> </w:t>
      </w:r>
      <w:r>
        <w:rPr>
          <w:rFonts w:ascii="Times New Roman" w:eastAsia="Calibri" w:hAnsi="Times New Roman" w:cs="B Nazanin" w:hint="cs"/>
          <w:kern w:val="0"/>
          <w:sz w:val="24"/>
          <w:szCs w:val="24"/>
          <w:rtl/>
          <w:lang w:bidi="fa-IR"/>
          <w14:ligatures w14:val="none"/>
        </w:rPr>
        <w:t>دوران</w:t>
      </w:r>
      <w:r>
        <w:rPr>
          <w:rFonts w:ascii="Times New Roman" w:eastAsia="Calibri" w:hAnsi="Times New Roman" w:cs="B Nazanin"/>
          <w:kern w:val="0"/>
          <w:sz w:val="24"/>
          <w:szCs w:val="24"/>
          <w:rtl/>
          <w:lang w:bidi="fa-IR"/>
          <w14:ligatures w14:val="none"/>
        </w:rPr>
        <w:t xml:space="preserve"> </w:t>
      </w:r>
      <w:r>
        <w:rPr>
          <w:rFonts w:ascii="Times New Roman" w:eastAsia="Calibri" w:hAnsi="Times New Roman" w:cs="B Nazanin" w:hint="cs"/>
          <w:kern w:val="0"/>
          <w:sz w:val="24"/>
          <w:szCs w:val="24"/>
          <w:rtl/>
          <w:lang w:bidi="fa-IR"/>
          <w14:ligatures w14:val="none"/>
        </w:rPr>
        <w:t>کودکی</w:t>
      </w:r>
      <w:r>
        <w:rPr>
          <w:rFonts w:ascii="Times New Roman" w:eastAsia="Calibri" w:hAnsi="Times New Roman" w:cs="B Nazanin"/>
          <w:kern w:val="0"/>
          <w:sz w:val="24"/>
          <w:szCs w:val="24"/>
          <w:rtl/>
          <w:lang w:bidi="fa-IR"/>
          <w14:ligatures w14:val="none"/>
        </w:rPr>
        <w:t xml:space="preserve"> </w:t>
      </w:r>
      <w:r>
        <w:rPr>
          <w:rFonts w:ascii="Times New Roman" w:eastAsia="Calibri" w:hAnsi="Times New Roman" w:cs="B Nazanin" w:hint="cs"/>
          <w:kern w:val="0"/>
          <w:sz w:val="24"/>
          <w:szCs w:val="24"/>
          <w:rtl/>
          <w:lang w:bidi="fa-IR"/>
          <w14:ligatures w14:val="none"/>
        </w:rPr>
        <w:t>پیشگیری</w:t>
      </w:r>
      <w:r>
        <w:rPr>
          <w:rFonts w:ascii="Times New Roman" w:eastAsia="Calibri" w:hAnsi="Times New Roman" w:cs="B Nazanin"/>
          <w:kern w:val="0"/>
          <w:sz w:val="24"/>
          <w:szCs w:val="24"/>
          <w:rtl/>
          <w:lang w:bidi="fa-IR"/>
          <w14:ligatures w14:val="none"/>
        </w:rPr>
        <w:t xml:space="preserve"> </w:t>
      </w:r>
      <w:r>
        <w:rPr>
          <w:rFonts w:ascii="Times New Roman" w:eastAsia="Calibri" w:hAnsi="Times New Roman" w:cs="B Nazanin" w:hint="cs"/>
          <w:kern w:val="0"/>
          <w:sz w:val="24"/>
          <w:szCs w:val="24"/>
          <w:rtl/>
          <w:lang w:bidi="fa-IR"/>
          <w14:ligatures w14:val="none"/>
        </w:rPr>
        <w:t>شود</w:t>
      </w:r>
      <w:r>
        <w:rPr>
          <w:rFonts w:ascii="Times New Roman" w:eastAsia="Calibri" w:hAnsi="Times New Roman" w:cs="B Nazanin"/>
          <w:kern w:val="0"/>
          <w:sz w:val="24"/>
          <w:szCs w:val="24"/>
          <w:rtl/>
          <w:lang w:bidi="fa-IR"/>
          <w14:ligatures w14:val="none"/>
        </w:rPr>
        <w:t>.</w:t>
      </w:r>
    </w:p>
    <w:p w14:paraId="5E9A1A0B" w14:textId="77777777" w:rsidR="00D34FB3" w:rsidRDefault="00D34FB3">
      <w:pPr>
        <w:bidi/>
        <w:spacing w:after="0" w:line="276" w:lineRule="auto"/>
        <w:jc w:val="both"/>
        <w:rPr>
          <w:rFonts w:ascii="Times New Roman" w:eastAsia="Calibri" w:hAnsi="Times New Roman" w:cs="B Nazanin"/>
          <w:b/>
          <w:bCs/>
          <w:kern w:val="0"/>
          <w:sz w:val="24"/>
          <w:szCs w:val="24"/>
          <w:rtl/>
          <w:lang w:bidi="fa-IR"/>
          <w14:ligatures w14:val="none"/>
        </w:rPr>
      </w:pPr>
    </w:p>
    <w:p w14:paraId="58E60DC8" w14:textId="77777777" w:rsidR="00D34FB3" w:rsidRDefault="00000000">
      <w:pPr>
        <w:bidi/>
        <w:spacing w:after="0" w:line="276" w:lineRule="auto"/>
        <w:jc w:val="both"/>
        <w:rPr>
          <w:rFonts w:ascii="Times New Roman" w:eastAsia="Calibri" w:hAnsi="Times New Roman" w:cs="B Nazanin"/>
          <w:kern w:val="0"/>
          <w:sz w:val="24"/>
          <w:szCs w:val="24"/>
          <w:rtl/>
          <w:lang w:bidi="fa-IR"/>
          <w14:ligatures w14:val="none"/>
        </w:rPr>
      </w:pPr>
      <w:r>
        <w:rPr>
          <w:rFonts w:ascii="Times New Roman" w:eastAsia="Calibri" w:hAnsi="Times New Roman" w:cs="B Nazanin"/>
          <w:b/>
          <w:bCs/>
          <w:kern w:val="0"/>
          <w:sz w:val="24"/>
          <w:szCs w:val="24"/>
          <w:rtl/>
          <w:lang w:bidi="fa-IR"/>
          <w14:ligatures w14:val="none"/>
        </w:rPr>
        <w:t>واژگان کلیدی:</w:t>
      </w:r>
      <w:r>
        <w:rPr>
          <w:rFonts w:ascii="Times New Roman" w:eastAsia="Calibri" w:hAnsi="Times New Roman" w:cs="B Nazanin"/>
          <w:kern w:val="0"/>
          <w:rtl/>
          <w:lang w:bidi="fa-IR"/>
          <w14:ligatures w14:val="none"/>
        </w:rPr>
        <w:t xml:space="preserve"> </w:t>
      </w:r>
      <w:r>
        <w:rPr>
          <w:rFonts w:ascii="Times New Roman" w:eastAsia="Calibri" w:hAnsi="Times New Roman" w:cs="B Nazanin" w:hint="cs"/>
          <w:kern w:val="0"/>
          <w:sz w:val="24"/>
          <w:szCs w:val="24"/>
          <w:rtl/>
          <w:lang w:bidi="fa-IR"/>
          <w14:ligatures w14:val="none"/>
        </w:rPr>
        <w:t>اختلالات</w:t>
      </w:r>
      <w:r>
        <w:rPr>
          <w:rFonts w:ascii="Times New Roman" w:eastAsia="Calibri" w:hAnsi="Times New Roman" w:cs="B Nazanin"/>
          <w:kern w:val="0"/>
          <w:sz w:val="24"/>
          <w:szCs w:val="24"/>
          <w:rtl/>
          <w:lang w:bidi="fa-IR"/>
          <w14:ligatures w14:val="none"/>
        </w:rPr>
        <w:t xml:space="preserve"> </w:t>
      </w:r>
      <w:r>
        <w:rPr>
          <w:rFonts w:ascii="Times New Roman" w:eastAsia="Calibri" w:hAnsi="Times New Roman" w:cs="B Nazanin" w:hint="cs"/>
          <w:kern w:val="0"/>
          <w:sz w:val="24"/>
          <w:szCs w:val="24"/>
          <w:rtl/>
          <w:lang w:bidi="fa-IR"/>
          <w14:ligatures w14:val="none"/>
        </w:rPr>
        <w:t>رفتاری، ترومای</w:t>
      </w:r>
      <w:r>
        <w:rPr>
          <w:rFonts w:ascii="Times New Roman" w:eastAsia="Calibri" w:hAnsi="Times New Roman" w:cs="B Nazanin"/>
          <w:kern w:val="0"/>
          <w:sz w:val="24"/>
          <w:szCs w:val="24"/>
          <w:rtl/>
          <w:lang w:bidi="fa-IR"/>
          <w14:ligatures w14:val="none"/>
        </w:rPr>
        <w:t xml:space="preserve"> </w:t>
      </w:r>
      <w:r>
        <w:rPr>
          <w:rFonts w:ascii="Times New Roman" w:eastAsia="Calibri" w:hAnsi="Times New Roman" w:cs="B Nazanin" w:hint="cs"/>
          <w:kern w:val="0"/>
          <w:sz w:val="24"/>
          <w:szCs w:val="24"/>
          <w:rtl/>
          <w:lang w:bidi="fa-IR"/>
          <w14:ligatures w14:val="none"/>
        </w:rPr>
        <w:t>دوره</w:t>
      </w:r>
      <w:r>
        <w:rPr>
          <w:rFonts w:ascii="Times New Roman" w:eastAsia="Calibri" w:hAnsi="Times New Roman" w:cs="B Nazanin"/>
          <w:kern w:val="0"/>
          <w:sz w:val="24"/>
          <w:szCs w:val="24"/>
          <w:rtl/>
          <w:lang w:bidi="fa-IR"/>
          <w14:ligatures w14:val="none"/>
        </w:rPr>
        <w:t xml:space="preserve"> </w:t>
      </w:r>
      <w:r>
        <w:rPr>
          <w:rFonts w:ascii="Times New Roman" w:eastAsia="Calibri" w:hAnsi="Times New Roman" w:cs="B Nazanin" w:hint="cs"/>
          <w:kern w:val="0"/>
          <w:sz w:val="24"/>
          <w:szCs w:val="24"/>
          <w:rtl/>
          <w:lang w:bidi="fa-IR"/>
          <w14:ligatures w14:val="none"/>
        </w:rPr>
        <w:t xml:space="preserve">کودکی، </w:t>
      </w:r>
      <w:r>
        <w:rPr>
          <w:rFonts w:ascii="Times New Roman" w:eastAsia="Calibri" w:hAnsi="Times New Roman" w:cs="B Nazanin"/>
          <w:kern w:val="0"/>
          <w:sz w:val="24"/>
          <w:szCs w:val="24"/>
          <w:rtl/>
          <w:lang w:bidi="fa-IR"/>
          <w14:ligatures w14:val="none"/>
        </w:rPr>
        <w:t xml:space="preserve"> </w:t>
      </w:r>
      <w:r>
        <w:rPr>
          <w:rFonts w:ascii="Times New Roman" w:eastAsia="Calibri" w:hAnsi="Times New Roman" w:cs="B Nazanin" w:hint="cs"/>
          <w:kern w:val="0"/>
          <w:sz w:val="24"/>
          <w:szCs w:val="24"/>
          <w:rtl/>
          <w:lang w:bidi="fa-IR"/>
          <w14:ligatures w14:val="none"/>
        </w:rPr>
        <w:t>انعطاف</w:t>
      </w:r>
      <w:r>
        <w:rPr>
          <w:rFonts w:ascii="Times New Roman" w:eastAsia="Calibri" w:hAnsi="Times New Roman" w:cs="B Nazanin"/>
          <w:kern w:val="0"/>
          <w:sz w:val="24"/>
          <w:szCs w:val="24"/>
          <w:rtl/>
          <w:lang w:bidi="fa-IR"/>
          <w14:ligatures w14:val="none"/>
        </w:rPr>
        <w:t xml:space="preserve"> </w:t>
      </w:r>
      <w:r>
        <w:rPr>
          <w:rFonts w:ascii="Times New Roman" w:eastAsia="Calibri" w:hAnsi="Times New Roman" w:cs="B Nazanin" w:hint="cs"/>
          <w:kern w:val="0"/>
          <w:sz w:val="24"/>
          <w:szCs w:val="24"/>
          <w:rtl/>
          <w:lang w:bidi="fa-IR"/>
          <w14:ligatures w14:val="none"/>
        </w:rPr>
        <w:t>پذیری</w:t>
      </w:r>
      <w:r>
        <w:rPr>
          <w:rFonts w:ascii="Times New Roman" w:eastAsia="Calibri" w:hAnsi="Times New Roman" w:cs="B Nazanin"/>
          <w:kern w:val="0"/>
          <w:sz w:val="24"/>
          <w:szCs w:val="24"/>
          <w:rtl/>
          <w:lang w:bidi="fa-IR"/>
          <w14:ligatures w14:val="none"/>
        </w:rPr>
        <w:t xml:space="preserve"> </w:t>
      </w:r>
      <w:r>
        <w:rPr>
          <w:rFonts w:ascii="Times New Roman" w:eastAsia="Calibri" w:hAnsi="Times New Roman" w:cs="B Nazanin" w:hint="cs"/>
          <w:kern w:val="0"/>
          <w:sz w:val="24"/>
          <w:szCs w:val="24"/>
          <w:rtl/>
          <w:lang w:bidi="fa-IR"/>
          <w14:ligatures w14:val="none"/>
        </w:rPr>
        <w:t>روانشناختی، کودکان</w:t>
      </w:r>
      <w:r>
        <w:rPr>
          <w:rFonts w:ascii="Times New Roman" w:eastAsia="Calibri" w:hAnsi="Times New Roman" w:cs="B Nazanin"/>
          <w:kern w:val="0"/>
          <w:sz w:val="24"/>
          <w:szCs w:val="24"/>
          <w:rtl/>
          <w:lang w:bidi="fa-IR"/>
          <w14:ligatures w14:val="none"/>
        </w:rPr>
        <w:t xml:space="preserve"> </w:t>
      </w:r>
      <w:r>
        <w:rPr>
          <w:rFonts w:ascii="Times New Roman" w:eastAsia="Calibri" w:hAnsi="Times New Roman" w:cs="B Nazanin" w:hint="cs"/>
          <w:kern w:val="0"/>
          <w:sz w:val="24"/>
          <w:szCs w:val="24"/>
          <w:rtl/>
          <w:lang w:bidi="fa-IR"/>
          <w14:ligatures w14:val="none"/>
        </w:rPr>
        <w:t>کار.</w:t>
      </w:r>
    </w:p>
    <w:p w14:paraId="0CABA02E" w14:textId="77777777" w:rsidR="00D34FB3" w:rsidRDefault="00D34FB3">
      <w:pPr>
        <w:bidi/>
        <w:spacing w:after="0" w:line="276" w:lineRule="auto"/>
        <w:jc w:val="both"/>
        <w:rPr>
          <w:rFonts w:ascii="Times New Roman" w:eastAsia="Calibri" w:hAnsi="Times New Roman" w:cs="B Nazanin"/>
          <w:kern w:val="0"/>
          <w:sz w:val="24"/>
          <w:szCs w:val="24"/>
          <w:rtl/>
          <w:lang w:bidi="fa-IR"/>
          <w14:ligatures w14:val="none"/>
        </w:rPr>
      </w:pPr>
    </w:p>
    <w:p w14:paraId="2F2CB51E" w14:textId="77777777" w:rsidR="00D34FB3" w:rsidRDefault="00D34FB3">
      <w:pPr>
        <w:bidi/>
        <w:spacing w:after="0" w:line="276" w:lineRule="auto"/>
        <w:jc w:val="both"/>
        <w:rPr>
          <w:rFonts w:ascii="Times New Roman" w:eastAsia="Calibri" w:hAnsi="Times New Roman" w:cs="B Nazanin"/>
          <w:kern w:val="0"/>
          <w:sz w:val="24"/>
          <w:szCs w:val="24"/>
          <w:rtl/>
          <w:lang w:bidi="fa-IR"/>
          <w14:ligatures w14:val="none"/>
        </w:rPr>
      </w:pPr>
    </w:p>
    <w:p w14:paraId="612D0069" w14:textId="77777777" w:rsidR="00D34FB3" w:rsidRDefault="00000000">
      <w:pPr>
        <w:bidi/>
        <w:spacing w:after="0" w:line="276" w:lineRule="auto"/>
        <w:jc w:val="center"/>
        <w:rPr>
          <w:rFonts w:ascii="Times New Roman" w:eastAsia="Calibri" w:hAnsi="Times New Roman" w:cs="Times New Roman"/>
          <w:b/>
          <w:bCs/>
          <w:kern w:val="0"/>
          <w:sz w:val="24"/>
          <w:szCs w:val="24"/>
          <w:lang w:bidi="fa-IR"/>
          <w14:ligatures w14:val="none"/>
        </w:rPr>
      </w:pPr>
      <w:r>
        <w:rPr>
          <w:rFonts w:ascii="Times New Roman" w:eastAsia="Calibri" w:hAnsi="Times New Roman" w:cs="Times New Roman"/>
          <w:b/>
          <w:bCs/>
          <w:kern w:val="0"/>
          <w:sz w:val="24"/>
          <w:szCs w:val="24"/>
          <w:lang w:bidi="fa-IR"/>
          <w14:ligatures w14:val="none"/>
        </w:rPr>
        <w:t>Predicting Behavioral Disorders in Child Laborers Based on Childhood Trauma with the Mediation of Psychological Flexibility</w:t>
      </w:r>
    </w:p>
    <w:p w14:paraId="1675A50C" w14:textId="77777777" w:rsidR="00D34FB3" w:rsidRDefault="00000000">
      <w:pPr>
        <w:bidi/>
        <w:spacing w:after="0" w:line="276" w:lineRule="auto"/>
        <w:jc w:val="center"/>
        <w:rPr>
          <w:rFonts w:ascii="Times New Roman" w:eastAsia="Calibri" w:hAnsi="Times New Roman" w:cs="Times New Roman"/>
          <w:kern w:val="0"/>
          <w:sz w:val="24"/>
          <w:szCs w:val="24"/>
          <w:lang w:bidi="fa-IR"/>
          <w14:ligatures w14:val="none"/>
        </w:rPr>
      </w:pPr>
      <w:r>
        <w:rPr>
          <w:rFonts w:ascii="Times New Roman" w:eastAsia="Calibri" w:hAnsi="Times New Roman" w:cs="Times New Roman"/>
          <w:kern w:val="0"/>
          <w:sz w:val="24"/>
          <w:szCs w:val="24"/>
          <w:lang w:bidi="fa-IR"/>
          <w14:ligatures w14:val="none"/>
        </w:rPr>
        <w:t>Mina Baradaran Sadati¹, Armin Mahmoudi*², Alireza Mardpour³</w:t>
      </w:r>
      <w:r>
        <w:rPr>
          <w:rFonts w:ascii="Times New Roman" w:eastAsia="Calibri" w:hAnsi="Times New Roman" w:cs="Times New Roman"/>
          <w:kern w:val="0"/>
          <w:sz w:val="24"/>
          <w:szCs w:val="24"/>
          <w:lang w:bidi="fa-IR"/>
          <w14:ligatures w14:val="none"/>
        </w:rPr>
        <w:br/>
        <w:t>¹ Department of Psychology, Yasuj Branch, Islamic Azad University, Yasuj, Iran.</w:t>
      </w:r>
      <w:r>
        <w:rPr>
          <w:rFonts w:ascii="Times New Roman" w:eastAsia="Calibri" w:hAnsi="Times New Roman" w:cs="Times New Roman"/>
          <w:kern w:val="0"/>
          <w:sz w:val="24"/>
          <w:szCs w:val="24"/>
          <w:lang w:bidi="fa-IR"/>
          <w14:ligatures w14:val="none"/>
        </w:rPr>
        <w:br/>
        <w:t>*² Department of Psychology, Yasuj Branch, Islamic Azad University, Yasuj, Iran.</w:t>
      </w:r>
      <w:r>
        <w:rPr>
          <w:rFonts w:ascii="Times New Roman" w:eastAsia="Calibri" w:hAnsi="Times New Roman" w:cs="Times New Roman"/>
          <w:kern w:val="0"/>
          <w:sz w:val="24"/>
          <w:szCs w:val="24"/>
          <w:lang w:bidi="fa-IR"/>
          <w14:ligatures w14:val="none"/>
        </w:rPr>
        <w:br/>
        <w:t>³ Department of Psychology, Yasuj Branch, Islamic Azad University, Yasuj, Iran.</w:t>
      </w:r>
    </w:p>
    <w:p w14:paraId="3A497C3A" w14:textId="77777777" w:rsidR="00D34FB3" w:rsidRDefault="00D34FB3">
      <w:pPr>
        <w:bidi/>
        <w:spacing w:after="0" w:line="276" w:lineRule="auto"/>
        <w:jc w:val="both"/>
        <w:rPr>
          <w:rFonts w:ascii="Times New Roman" w:eastAsia="Calibri" w:hAnsi="Times New Roman" w:cs="Times New Roman"/>
          <w:kern w:val="0"/>
          <w:sz w:val="24"/>
          <w:szCs w:val="24"/>
          <w:rtl/>
          <w:lang w:bidi="fa-IR"/>
          <w14:ligatures w14:val="none"/>
        </w:rPr>
      </w:pPr>
    </w:p>
    <w:p w14:paraId="302F7FC2" w14:textId="77777777" w:rsidR="00D34FB3" w:rsidRDefault="00000000">
      <w:pPr>
        <w:shd w:val="clear" w:color="auto" w:fill="FFFFFF"/>
        <w:spacing w:after="0" w:line="276" w:lineRule="auto"/>
        <w:jc w:val="both"/>
        <w:outlineLvl w:val="2"/>
        <w:rPr>
          <w:rFonts w:ascii="Times New Roman" w:eastAsia="Times New Roman" w:hAnsi="Times New Roman" w:cs="Times New Roman"/>
          <w:color w:val="404040"/>
          <w:kern w:val="0"/>
          <w:sz w:val="24"/>
          <w:szCs w:val="24"/>
          <w14:ligatures w14:val="none"/>
        </w:rPr>
      </w:pPr>
      <w:r>
        <w:rPr>
          <w:rFonts w:ascii="Times New Roman" w:eastAsia="Times New Roman" w:hAnsi="Times New Roman" w:cs="Times New Roman"/>
          <w:b/>
          <w:bCs/>
          <w:color w:val="404040"/>
          <w:kern w:val="0"/>
          <w:sz w:val="24"/>
          <w:szCs w:val="24"/>
          <w14:ligatures w14:val="none"/>
        </w:rPr>
        <w:t>Abstract</w:t>
      </w:r>
    </w:p>
    <w:p w14:paraId="29450248" w14:textId="77777777" w:rsidR="00D34FB3" w:rsidRDefault="00000000">
      <w:pPr>
        <w:jc w:val="both"/>
        <w:rPr>
          <w:rFonts w:ascii="Times New Roman" w:eastAsia="Times New Roman" w:hAnsi="Times New Roman" w:cs="Times New Roman"/>
          <w:color w:val="404040"/>
          <w:kern w:val="0"/>
          <w:sz w:val="24"/>
          <w:szCs w:val="24"/>
          <w14:ligatures w14:val="none"/>
        </w:rPr>
      </w:pPr>
      <w:r>
        <w:rPr>
          <w:rFonts w:ascii="Times New Roman" w:eastAsia="Times New Roman" w:hAnsi="Times New Roman" w:cs="Times New Roman"/>
          <w:b/>
          <w:bCs/>
          <w:color w:val="404040"/>
          <w:kern w:val="0"/>
          <w:sz w:val="24"/>
          <w:szCs w:val="24"/>
          <w:highlight w:val="yellow"/>
          <w14:ligatures w14:val="none"/>
        </w:rPr>
        <w:lastRenderedPageBreak/>
        <w:t>Introduction:</w:t>
      </w:r>
      <w:r>
        <w:rPr>
          <w:rFonts w:ascii="Times New Roman" w:eastAsia="Times New Roman" w:hAnsi="Times New Roman" w:cs="Times New Roman" w:hint="cs"/>
          <w:b/>
          <w:bCs/>
          <w:color w:val="404040"/>
          <w:kern w:val="0"/>
          <w:sz w:val="24"/>
          <w:szCs w:val="24"/>
          <w:highlight w:val="yellow"/>
          <w:rtl/>
          <w14:ligatures w14:val="none"/>
        </w:rPr>
        <w:t xml:space="preserve"> </w:t>
      </w:r>
      <w:r>
        <w:rPr>
          <w:rFonts w:ascii="Times New Roman" w:eastAsia="Times New Roman" w:hAnsi="Times New Roman" w:cs="Times New Roman"/>
          <w:color w:val="404040"/>
          <w:kern w:val="0"/>
          <w:sz w:val="24"/>
          <w:szCs w:val="24"/>
          <w:highlight w:val="yellow"/>
          <w14:ligatures w14:val="none"/>
        </w:rPr>
        <w:t>Child laborers</w:t>
      </w:r>
      <w:r>
        <w:rPr>
          <w:rFonts w:ascii="Times New Roman" w:eastAsia="Times New Roman" w:hAnsi="Times New Roman" w:cs="Times New Roman"/>
          <w:b/>
          <w:bCs/>
          <w:color w:val="404040"/>
          <w:kern w:val="0"/>
          <w:sz w:val="24"/>
          <w:szCs w:val="24"/>
          <w:highlight w:val="yellow"/>
          <w14:ligatures w14:val="none"/>
        </w:rPr>
        <w:t xml:space="preserve"> </w:t>
      </w:r>
      <w:r>
        <w:rPr>
          <w:rFonts w:ascii="Times New Roman" w:eastAsia="Times New Roman" w:hAnsi="Times New Roman" w:cs="Times New Roman"/>
          <w:color w:val="404040"/>
          <w:kern w:val="0"/>
          <w:sz w:val="24"/>
          <w:szCs w:val="24"/>
          <w:highlight w:val="yellow"/>
          <w14:ligatures w14:val="none"/>
        </w:rPr>
        <w:t xml:space="preserve">are among the most vulnerable groups in society, and early exposure to harsh labor conditions makes them prone to behavioral disorders. </w:t>
      </w:r>
      <w:r>
        <w:rPr>
          <w:rFonts w:ascii="Times New Roman" w:eastAsia="Times New Roman" w:hAnsi="Times New Roman" w:cs="Times New Roman"/>
          <w:color w:val="404040"/>
          <w:kern w:val="0"/>
          <w:sz w:val="24"/>
          <w:szCs w:val="24"/>
          <w14:ligatures w14:val="none"/>
        </w:rPr>
        <w:t>Therefore, the present study aimed to predict behavioral disorders in working children based on childhood trauma, with psychological flexibility acting as a mediator.</w:t>
      </w:r>
    </w:p>
    <w:p w14:paraId="57753E99" w14:textId="77777777" w:rsidR="00D34FB3" w:rsidRDefault="00000000">
      <w:pPr>
        <w:shd w:val="clear" w:color="auto" w:fill="FFFFFF"/>
        <w:spacing w:after="0" w:line="276" w:lineRule="auto"/>
        <w:jc w:val="both"/>
        <w:rPr>
          <w:rFonts w:ascii="Times New Roman" w:eastAsia="Times New Roman" w:hAnsi="Times New Roman" w:cs="Times New Roman"/>
          <w:color w:val="404040"/>
          <w:kern w:val="0"/>
          <w:sz w:val="24"/>
          <w:szCs w:val="24"/>
          <w14:ligatures w14:val="none"/>
        </w:rPr>
      </w:pPr>
      <w:r>
        <w:rPr>
          <w:rFonts w:ascii="Times New Roman" w:eastAsia="Times New Roman" w:hAnsi="Times New Roman" w:cs="Times New Roman"/>
          <w:b/>
          <w:bCs/>
          <w:color w:val="404040"/>
          <w:kern w:val="0"/>
          <w:sz w:val="24"/>
          <w:szCs w:val="24"/>
          <w14:ligatures w14:val="none"/>
        </w:rPr>
        <w:t>Methods:</w:t>
      </w:r>
      <w:r>
        <w:rPr>
          <w:rFonts w:ascii="Times New Roman" w:eastAsia="Times New Roman" w:hAnsi="Times New Roman" w:cs="Times New Roman"/>
          <w:color w:val="404040"/>
          <w:kern w:val="0"/>
          <w:sz w:val="24"/>
          <w:szCs w:val="24"/>
          <w14:ligatures w14:val="none"/>
        </w:rPr>
        <w:t> This descriptive-correlational study employed structural equation modeling. The statistical population consisted of all child laborers aged 12 to 15 in Tehran during the first quarter of 2025. A total of 375 eligible participants were selected via convenience sampling and completed the following questionnaires: the Quay and Peterson Children's Behavior Problems Scale, the Bernstein and Stein Childhood Trauma Questionnaire (CTQ), and the Dennis and Vander Psychological Flexibility Questionnaire. The research model and variable relationships were analyzed using structural equation modeling (SEM) in SPSS-22 and AMOS software.</w:t>
      </w:r>
    </w:p>
    <w:p w14:paraId="47EF677F" w14:textId="77777777" w:rsidR="00D34FB3" w:rsidRDefault="00000000">
      <w:pPr>
        <w:shd w:val="clear" w:color="auto" w:fill="FFFFFF"/>
        <w:spacing w:after="0" w:line="276" w:lineRule="auto"/>
        <w:jc w:val="both"/>
        <w:rPr>
          <w:rFonts w:ascii="Times New Roman" w:eastAsia="Times New Roman" w:hAnsi="Times New Roman" w:cs="Times New Roman"/>
          <w:color w:val="404040"/>
          <w:kern w:val="0"/>
          <w:sz w:val="24"/>
          <w:szCs w:val="24"/>
          <w14:ligatures w14:val="none"/>
        </w:rPr>
      </w:pPr>
      <w:r>
        <w:rPr>
          <w:rFonts w:ascii="Times New Roman" w:eastAsia="Times New Roman" w:hAnsi="Times New Roman" w:cs="Times New Roman"/>
          <w:b/>
          <w:bCs/>
          <w:color w:val="404040"/>
          <w:kern w:val="0"/>
          <w:sz w:val="24"/>
          <w:szCs w:val="24"/>
          <w14:ligatures w14:val="none"/>
        </w:rPr>
        <w:t>Findings:</w:t>
      </w:r>
      <w:r>
        <w:rPr>
          <w:rFonts w:ascii="Times New Roman" w:eastAsia="Times New Roman" w:hAnsi="Times New Roman" w:cs="Times New Roman"/>
          <w:color w:val="404040"/>
          <w:kern w:val="0"/>
          <w:sz w:val="24"/>
          <w:szCs w:val="24"/>
          <w14:ligatures w14:val="none"/>
        </w:rPr>
        <w:t> The results indicated that psychological flexibility plays a significant mediating role in the relationship between childhood trauma (P &lt; 0.01, Z = 2.89) and behavioral disorders. Additionally, psychological flexibility had a significant negative correlation with behavioral disorders (P &lt; 0.01, t = -5.13).</w:t>
      </w:r>
    </w:p>
    <w:p w14:paraId="46624CE7" w14:textId="77777777" w:rsidR="00D34FB3" w:rsidRDefault="00000000">
      <w:pPr>
        <w:shd w:val="clear" w:color="auto" w:fill="FFFFFF"/>
        <w:spacing w:after="0" w:line="276" w:lineRule="auto"/>
        <w:jc w:val="both"/>
        <w:rPr>
          <w:rFonts w:ascii="Times New Roman" w:eastAsia="Times New Roman" w:hAnsi="Times New Roman" w:cs="Times New Roman"/>
          <w:color w:val="404040"/>
          <w:kern w:val="0"/>
          <w:sz w:val="24"/>
          <w:szCs w:val="24"/>
          <w14:ligatures w14:val="none"/>
        </w:rPr>
      </w:pPr>
      <w:r>
        <w:rPr>
          <w:rFonts w:ascii="Times New Roman" w:eastAsia="Times New Roman" w:hAnsi="Times New Roman" w:cs="Times New Roman"/>
          <w:b/>
          <w:bCs/>
          <w:color w:val="404040"/>
          <w:kern w:val="0"/>
          <w:sz w:val="24"/>
          <w:szCs w:val="24"/>
          <w14:ligatures w14:val="none"/>
        </w:rPr>
        <w:t>Conclusion:</w:t>
      </w:r>
      <w:r>
        <w:rPr>
          <w:rFonts w:ascii="Times New Roman" w:eastAsia="Times New Roman" w:hAnsi="Times New Roman" w:cs="Times New Roman"/>
          <w:color w:val="404040"/>
          <w:kern w:val="0"/>
          <w:sz w:val="24"/>
          <w:szCs w:val="24"/>
          <w14:ligatures w14:val="none"/>
        </w:rPr>
        <w:t> The findings highlight the importance of strengthening protective factors such as psychological flexibility in intervention programs for child laborers to mitigate the adverse effects of traumatic childhood experiences.</w:t>
      </w:r>
    </w:p>
    <w:p w14:paraId="442D049F" w14:textId="77777777" w:rsidR="00D34FB3" w:rsidRDefault="00D34FB3">
      <w:pPr>
        <w:shd w:val="clear" w:color="auto" w:fill="FFFFFF"/>
        <w:spacing w:after="0" w:line="276" w:lineRule="auto"/>
        <w:jc w:val="both"/>
        <w:rPr>
          <w:rFonts w:ascii="Times New Roman" w:eastAsia="Times New Roman" w:hAnsi="Times New Roman" w:cs="Times New Roman"/>
          <w:color w:val="404040"/>
          <w:kern w:val="0"/>
          <w:sz w:val="24"/>
          <w:szCs w:val="24"/>
          <w14:ligatures w14:val="none"/>
        </w:rPr>
      </w:pPr>
    </w:p>
    <w:p w14:paraId="0E172547" w14:textId="77777777" w:rsidR="00D34FB3" w:rsidRDefault="00000000">
      <w:pPr>
        <w:shd w:val="clear" w:color="auto" w:fill="FFFFFF"/>
        <w:spacing w:after="0" w:line="276" w:lineRule="auto"/>
        <w:jc w:val="both"/>
        <w:rPr>
          <w:rFonts w:ascii="Times New Roman" w:eastAsia="Times New Roman" w:hAnsi="Times New Roman" w:cs="Times New Roman"/>
          <w:color w:val="404040"/>
          <w:kern w:val="0"/>
          <w:sz w:val="24"/>
          <w:szCs w:val="24"/>
          <w14:ligatures w14:val="none"/>
        </w:rPr>
      </w:pPr>
      <w:r>
        <w:rPr>
          <w:rFonts w:ascii="Times New Roman" w:eastAsia="Times New Roman" w:hAnsi="Times New Roman" w:cs="Times New Roman"/>
          <w:b/>
          <w:bCs/>
          <w:color w:val="404040"/>
          <w:kern w:val="0"/>
          <w:sz w:val="24"/>
          <w:szCs w:val="24"/>
          <w14:ligatures w14:val="none"/>
        </w:rPr>
        <w:t>Keywords:</w:t>
      </w:r>
      <w:r>
        <w:rPr>
          <w:rFonts w:ascii="Times New Roman" w:eastAsia="Times New Roman" w:hAnsi="Times New Roman" w:cs="Times New Roman"/>
          <w:color w:val="404040"/>
          <w:kern w:val="0"/>
          <w:sz w:val="24"/>
          <w:szCs w:val="24"/>
          <w14:ligatures w14:val="none"/>
        </w:rPr>
        <w:t> Behavioral disorders, Childhood trauma, Psychological flexibility, Child laborers.</w:t>
      </w:r>
    </w:p>
    <w:p w14:paraId="28FDBC48" w14:textId="77777777" w:rsidR="00D34FB3" w:rsidRDefault="00D34FB3">
      <w:pPr>
        <w:bidi/>
        <w:spacing w:after="0" w:line="276" w:lineRule="auto"/>
        <w:jc w:val="both"/>
        <w:rPr>
          <w:rFonts w:ascii="Times New Roman" w:eastAsia="Calibri" w:hAnsi="Times New Roman" w:cs="B Nazanin"/>
          <w:b/>
          <w:bCs/>
          <w:kern w:val="0"/>
          <w:sz w:val="28"/>
          <w:szCs w:val="28"/>
          <w:lang w:bidi="fa-IR"/>
          <w14:ligatures w14:val="none"/>
        </w:rPr>
      </w:pPr>
    </w:p>
    <w:p w14:paraId="292CE56F" w14:textId="77777777" w:rsidR="00D34FB3" w:rsidRDefault="00D34FB3">
      <w:pPr>
        <w:bidi/>
        <w:spacing w:after="0" w:line="276" w:lineRule="auto"/>
        <w:jc w:val="both"/>
        <w:rPr>
          <w:rFonts w:ascii="Times New Roman" w:eastAsia="Calibri" w:hAnsi="Times New Roman" w:cs="B Nazanin"/>
          <w:b/>
          <w:bCs/>
          <w:kern w:val="0"/>
          <w:sz w:val="28"/>
          <w:szCs w:val="28"/>
          <w:lang w:bidi="fa-IR"/>
          <w14:ligatures w14:val="none"/>
        </w:rPr>
      </w:pPr>
    </w:p>
    <w:p w14:paraId="3A6A8D8B" w14:textId="77777777" w:rsidR="00D34FB3" w:rsidRDefault="00D34FB3">
      <w:pPr>
        <w:bidi/>
        <w:spacing w:after="0" w:line="276" w:lineRule="auto"/>
        <w:jc w:val="both"/>
        <w:rPr>
          <w:rFonts w:ascii="Times New Roman" w:eastAsia="Calibri" w:hAnsi="Times New Roman" w:cs="B Nazanin"/>
          <w:b/>
          <w:bCs/>
          <w:kern w:val="0"/>
          <w:sz w:val="28"/>
          <w:szCs w:val="28"/>
          <w:lang w:bidi="fa-IR"/>
          <w14:ligatures w14:val="none"/>
        </w:rPr>
      </w:pPr>
    </w:p>
    <w:p w14:paraId="24C4EC82" w14:textId="77777777" w:rsidR="00D34FB3" w:rsidRDefault="00000000">
      <w:pPr>
        <w:bidi/>
        <w:spacing w:after="0" w:line="276" w:lineRule="auto"/>
        <w:jc w:val="both"/>
        <w:rPr>
          <w:rFonts w:ascii="Times New Roman" w:eastAsia="Calibri" w:hAnsi="Times New Roman" w:cs="B Nazanin"/>
          <w:b/>
          <w:bCs/>
          <w:kern w:val="0"/>
          <w:sz w:val="28"/>
          <w:szCs w:val="28"/>
          <w:rtl/>
          <w:lang w:bidi="fa-IR"/>
          <w14:ligatures w14:val="none"/>
        </w:rPr>
      </w:pPr>
      <w:r>
        <w:rPr>
          <w:rFonts w:ascii="Times New Roman" w:eastAsia="Calibri" w:hAnsi="Times New Roman" w:cs="B Nazanin"/>
          <w:b/>
          <w:bCs/>
          <w:kern w:val="0"/>
          <w:sz w:val="28"/>
          <w:szCs w:val="28"/>
          <w:rtl/>
          <w:lang w:bidi="fa-IR"/>
          <w14:ligatures w14:val="none"/>
        </w:rPr>
        <w:t>مقدمه</w:t>
      </w:r>
    </w:p>
    <w:p w14:paraId="31B1F6FE" w14:textId="77777777" w:rsidR="00D34FB3" w:rsidRDefault="00000000">
      <w:pPr>
        <w:bidi/>
        <w:spacing w:after="0" w:line="276" w:lineRule="auto"/>
        <w:jc w:val="both"/>
        <w:rPr>
          <w:rFonts w:ascii="Times New Roman" w:eastAsia="Times New Roman" w:hAnsi="Times New Roman" w:cs="B Nazanin"/>
          <w:kern w:val="0"/>
          <w:sz w:val="24"/>
          <w:szCs w:val="24"/>
          <w:rtl/>
          <w14:ligatures w14:val="none"/>
        </w:rPr>
      </w:pPr>
      <w:bookmarkStart w:id="3" w:name="_Hlk205412394"/>
      <w:r>
        <w:rPr>
          <w:rFonts w:ascii="Times New Roman" w:eastAsia="Times New Roman" w:hAnsi="Times New Roman" w:cs="B Nazanin"/>
          <w:kern w:val="0"/>
          <w:sz w:val="24"/>
          <w:szCs w:val="24"/>
          <w:rtl/>
          <w14:ligatures w14:val="none"/>
        </w:rPr>
        <w:t xml:space="preserve">اختلالات رفتاری در کودکان، به‌ویژه در گروه‌های در معرض آسیب، یکی از مهم‌ترین دغدغه‌های سلامت روان در جوامع امروزی به شمار می‌رود </w:t>
      </w:r>
      <w:bookmarkEnd w:id="3"/>
      <w:r>
        <w:rPr>
          <w:rFonts w:ascii="Times New Roman" w:eastAsia="Times New Roman" w:hAnsi="Times New Roman" w:cs="B Nazanin"/>
          <w:kern w:val="0"/>
          <w:sz w:val="24"/>
          <w:szCs w:val="24"/>
          <w:rtl/>
          <w14:ligatures w14:val="none"/>
        </w:rPr>
        <w:t>(</w:t>
      </w:r>
      <w:r>
        <w:rPr>
          <w:rFonts w:ascii="Times New Roman" w:eastAsia="Times New Roman" w:hAnsi="Times New Roman" w:cs="B Nazanin"/>
          <w:kern w:val="0"/>
          <w:sz w:val="24"/>
          <w:szCs w:val="24"/>
          <w:rtl/>
          <w:lang w:bidi="fa-IR"/>
          <w14:ligatures w14:val="none"/>
        </w:rPr>
        <w:t xml:space="preserve">۱). </w:t>
      </w:r>
      <w:r>
        <w:rPr>
          <w:rFonts w:ascii="Times New Roman" w:eastAsia="Times New Roman" w:hAnsi="Times New Roman" w:cs="B Nazanin"/>
          <w:kern w:val="0"/>
          <w:sz w:val="24"/>
          <w:szCs w:val="24"/>
          <w:rtl/>
          <w14:ligatures w14:val="none"/>
        </w:rPr>
        <w:t>کودکان کار به عنوان یکی از گروه‌های آسیب‌پذیر، به‌طور خاص در معرض عوامل متعددی قرار دارند که می‌تواند فرایند رشد عاطفی، شناختی و اجتماعی آن‌ها را مختل کند (</w:t>
      </w:r>
      <w:r>
        <w:rPr>
          <w:rFonts w:ascii="Times New Roman" w:eastAsia="Times New Roman" w:hAnsi="Times New Roman" w:cs="B Nazanin"/>
          <w:kern w:val="0"/>
          <w:sz w:val="24"/>
          <w:szCs w:val="24"/>
          <w:rtl/>
          <w:lang w:bidi="fa-IR"/>
          <w14:ligatures w14:val="none"/>
        </w:rPr>
        <w:t xml:space="preserve">۲). </w:t>
      </w:r>
      <w:r>
        <w:rPr>
          <w:rFonts w:ascii="Times New Roman" w:eastAsia="Times New Roman" w:hAnsi="Times New Roman" w:cs="B Nazanin"/>
          <w:kern w:val="0"/>
          <w:sz w:val="24"/>
          <w:szCs w:val="24"/>
          <w:rtl/>
          <w14:ligatures w14:val="none"/>
        </w:rPr>
        <w:t>این کودکان، که اغلب در محیط‌های پرتنش، ناایمن و فاقد حمایت کافی بزرگ می‌شوند، فرصت‌های محدودی برای تجربه کودکی سالم، آموزش با کیفیت و رشد روانی مناسب دارند (</w:t>
      </w:r>
      <w:r>
        <w:rPr>
          <w:rFonts w:ascii="Times New Roman" w:eastAsia="Times New Roman" w:hAnsi="Times New Roman" w:cs="B Nazanin"/>
          <w:kern w:val="0"/>
          <w:sz w:val="24"/>
          <w:szCs w:val="24"/>
          <w:rtl/>
          <w:lang w:bidi="fa-IR"/>
          <w14:ligatures w14:val="none"/>
        </w:rPr>
        <w:t xml:space="preserve">۳). </w:t>
      </w:r>
      <w:r>
        <w:rPr>
          <w:rFonts w:ascii="Times New Roman" w:eastAsia="Times New Roman" w:hAnsi="Times New Roman" w:cs="B Nazanin"/>
          <w:kern w:val="0"/>
          <w:sz w:val="24"/>
          <w:szCs w:val="24"/>
          <w:rtl/>
          <w14:ligatures w14:val="none"/>
        </w:rPr>
        <w:t>حضور مستمر در خیابان، قرارگیری در معرض سوءرفتار، بی‌توجهی والدین، ازهم‌گسیختگی خانواده و تجربه‌های تلخ هیجانی در سال‌های نخست زندگی، همگی می‌توانند آثار درازمدتی بر روان کودکان برجای بگذارند(4).</w:t>
      </w:r>
    </w:p>
    <w:p w14:paraId="135D37DB" w14:textId="77777777" w:rsidR="00D34FB3" w:rsidRDefault="00000000">
      <w:pPr>
        <w:bidi/>
        <w:spacing w:after="0" w:line="276" w:lineRule="auto"/>
        <w:jc w:val="both"/>
        <w:rPr>
          <w:rFonts w:ascii="Times New Roman" w:eastAsia="Times New Roman" w:hAnsi="Times New Roman" w:cs="B Nazanin"/>
          <w:kern w:val="0"/>
          <w:sz w:val="24"/>
          <w:szCs w:val="24"/>
          <w:rtl/>
          <w14:ligatures w14:val="none"/>
        </w:rPr>
      </w:pPr>
      <w:r>
        <w:rPr>
          <w:rFonts w:ascii="Times New Roman" w:eastAsia="Times New Roman" w:hAnsi="Times New Roman" w:cs="B Nazanin"/>
          <w:kern w:val="0"/>
          <w:sz w:val="24"/>
          <w:szCs w:val="24"/>
          <w:rtl/>
          <w14:ligatures w14:val="none"/>
        </w:rPr>
        <w:t>کودکان کار نه‌تنها از حمایت‌های پایه‌ای مانند آموزش رسمی، تغذیه سالم و مراقبت‌های بهداشتی محروم‌اند، بلکه به‌صورت روزمره با خطرات محیطی، سوءاستفاده‌های جسمی و روانی، بهره‌کشی اقتصادی و بی‌ثباتی عاطفی مواجه هستند (</w:t>
      </w:r>
      <w:r>
        <w:rPr>
          <w:rFonts w:ascii="Times New Roman" w:eastAsia="Times New Roman" w:hAnsi="Times New Roman" w:cs="B Nazanin"/>
          <w:kern w:val="0"/>
          <w:sz w:val="24"/>
          <w:szCs w:val="24"/>
          <w:rtl/>
          <w:lang w:bidi="fa-IR"/>
          <w14:ligatures w14:val="none"/>
        </w:rPr>
        <w:t xml:space="preserve">۵). </w:t>
      </w:r>
      <w:r>
        <w:rPr>
          <w:rFonts w:ascii="Times New Roman" w:eastAsia="Times New Roman" w:hAnsi="Times New Roman" w:cs="B Nazanin"/>
          <w:kern w:val="0"/>
          <w:sz w:val="24"/>
          <w:szCs w:val="24"/>
          <w:rtl/>
          <w14:ligatures w14:val="none"/>
        </w:rPr>
        <w:t>این وضعیت می‌تواند آنان را مستعد ابتلا به انواع آسیب‌های روان‌شناختی کند، از جمله افزایش سطح استرس مزمن، رشد ناهنجار هیجانی و کاهش توانمندی‌های اجتماعی (</w:t>
      </w:r>
      <w:r>
        <w:rPr>
          <w:rFonts w:ascii="Times New Roman" w:eastAsia="Times New Roman" w:hAnsi="Times New Roman" w:cs="B Nazanin"/>
          <w:kern w:val="0"/>
          <w:sz w:val="24"/>
          <w:szCs w:val="24"/>
          <w:rtl/>
          <w:lang w:bidi="fa-IR"/>
          <w14:ligatures w14:val="none"/>
        </w:rPr>
        <w:t xml:space="preserve">۶). </w:t>
      </w:r>
      <w:r>
        <w:rPr>
          <w:rFonts w:ascii="Times New Roman" w:eastAsia="Times New Roman" w:hAnsi="Times New Roman" w:cs="B Nazanin"/>
          <w:kern w:val="0"/>
          <w:sz w:val="24"/>
          <w:szCs w:val="24"/>
          <w:rtl/>
          <w14:ligatures w14:val="none"/>
        </w:rPr>
        <w:t xml:space="preserve">مطالعات متعدد نشان داده‌اند که آسیب‌های مزمن دوران کودکی از طریق ایجاد تغییرات در سیستم عصبی و روان‌شناختی، زمینه‌ساز بروز اختلالات رفتاری در سنین پایین و حتی پایدار ماندن این </w:t>
      </w:r>
      <w:r>
        <w:rPr>
          <w:rFonts w:ascii="Times New Roman" w:eastAsia="Times New Roman" w:hAnsi="Times New Roman" w:cs="B Nazanin"/>
          <w:kern w:val="0"/>
          <w:sz w:val="24"/>
          <w:szCs w:val="24"/>
          <w:rtl/>
          <w14:ligatures w14:val="none"/>
        </w:rPr>
        <w:lastRenderedPageBreak/>
        <w:t>مشکلات در بزرگسالی می‌شوند (</w:t>
      </w:r>
      <w:r>
        <w:rPr>
          <w:rFonts w:ascii="Times New Roman" w:eastAsia="Times New Roman" w:hAnsi="Times New Roman" w:cs="B Nazanin"/>
          <w:kern w:val="0"/>
          <w:sz w:val="24"/>
          <w:szCs w:val="24"/>
          <w:rtl/>
          <w:lang w:bidi="fa-IR"/>
          <w14:ligatures w14:val="none"/>
        </w:rPr>
        <w:t xml:space="preserve">۷). </w:t>
      </w:r>
      <w:r>
        <w:rPr>
          <w:rFonts w:ascii="Times New Roman" w:eastAsia="Times New Roman" w:hAnsi="Times New Roman" w:cs="B Nazanin"/>
          <w:kern w:val="0"/>
          <w:sz w:val="24"/>
          <w:szCs w:val="24"/>
          <w:rtl/>
          <w14:ligatures w14:val="none"/>
        </w:rPr>
        <w:t>این اختلالات نه‌تنها زندگی فردی کودک را مختل می‌کنند، بلکه تبعات گسترده‌ای برای خانواده، جامعه و نظام آموزش و پرورش نیز به دنبال دارند</w:t>
      </w:r>
      <w:r>
        <w:rPr>
          <w:rFonts w:ascii="Times New Roman" w:eastAsia="Times New Roman" w:hAnsi="Times New Roman" w:cs="B Nazanin"/>
          <w:kern w:val="0"/>
          <w:sz w:val="24"/>
          <w:szCs w:val="24"/>
          <w14:ligatures w14:val="none"/>
        </w:rPr>
        <w:t xml:space="preserve"> </w:t>
      </w:r>
      <w:r>
        <w:rPr>
          <w:rFonts w:ascii="Times New Roman" w:eastAsia="Times New Roman" w:hAnsi="Times New Roman" w:cs="B Nazanin"/>
          <w:kern w:val="0"/>
          <w:sz w:val="24"/>
          <w:szCs w:val="24"/>
          <w:rtl/>
          <w14:ligatures w14:val="none"/>
        </w:rPr>
        <w:t>(8).</w:t>
      </w:r>
    </w:p>
    <w:p w14:paraId="7A348E44" w14:textId="77777777" w:rsidR="00D34FB3" w:rsidRDefault="00000000">
      <w:pPr>
        <w:bidi/>
        <w:spacing w:after="0" w:line="276" w:lineRule="auto"/>
        <w:jc w:val="both"/>
        <w:rPr>
          <w:rFonts w:ascii="Times New Roman" w:eastAsia="Times New Roman" w:hAnsi="Times New Roman" w:cs="B Nazanin"/>
          <w:kern w:val="0"/>
          <w:sz w:val="24"/>
          <w:szCs w:val="24"/>
          <w:rtl/>
          <w14:ligatures w14:val="none"/>
        </w:rPr>
      </w:pPr>
      <w:r>
        <w:rPr>
          <w:rFonts w:ascii="Times New Roman" w:eastAsia="Times New Roman" w:hAnsi="Times New Roman" w:cs="B Nazanin"/>
          <w:kern w:val="0"/>
          <w:sz w:val="24"/>
          <w:szCs w:val="24"/>
          <w:rtl/>
          <w14:ligatures w14:val="none"/>
        </w:rPr>
        <w:t>یکی از مؤلفه‌های کلیدی در درک آسیب‌پذیری روانی این کودکان، مفهوم ترومای دوران کودکی است؛ تجربه‌هایی مانند آزار جسمی، روانی، جنسی یا غفلت مزمن که می‌تواند بنیان سلامت روانی فرد را در سال‌های بعد زندگی به خطر اندازد (</w:t>
      </w:r>
      <w:r>
        <w:rPr>
          <w:rFonts w:ascii="Times New Roman" w:eastAsia="Times New Roman" w:hAnsi="Times New Roman" w:cs="B Nazanin"/>
          <w:kern w:val="0"/>
          <w:sz w:val="24"/>
          <w:szCs w:val="24"/>
          <w:rtl/>
          <w:lang w:bidi="fa-IR"/>
          <w14:ligatures w14:val="none"/>
        </w:rPr>
        <w:t xml:space="preserve">۹). </w:t>
      </w:r>
      <w:r>
        <w:rPr>
          <w:rFonts w:ascii="Times New Roman" w:eastAsia="Times New Roman" w:hAnsi="Times New Roman" w:cs="B Nazanin"/>
          <w:kern w:val="0"/>
          <w:sz w:val="24"/>
          <w:szCs w:val="24"/>
          <w:rtl/>
          <w14:ligatures w14:val="none"/>
        </w:rPr>
        <w:t>پژوهش‌ها نشان داده‌اند که چنین تجربه‌هایی نه‌تنها خطر ابتلا به اختلالات روانی مانند اضطراب، افسردگی، رفتارهای پرخطر و خودآزاری را افزایش می‌دهد، بلکه به‌طور خاص با بروز اختلالات رفتاری در کودکان نیز در ارتباط مستقیم قرار دارد (</w:t>
      </w:r>
      <w:r>
        <w:rPr>
          <w:rFonts w:ascii="Times New Roman" w:eastAsia="Times New Roman" w:hAnsi="Times New Roman" w:cs="B Nazanin"/>
          <w:kern w:val="0"/>
          <w:sz w:val="24"/>
          <w:szCs w:val="24"/>
          <w:rtl/>
          <w:lang w:bidi="fa-IR"/>
          <w14:ligatures w14:val="none"/>
        </w:rPr>
        <w:t xml:space="preserve">۱۰). </w:t>
      </w:r>
      <w:r>
        <w:rPr>
          <w:rFonts w:ascii="Times New Roman" w:eastAsia="Times New Roman" w:hAnsi="Times New Roman" w:cs="B Nazanin"/>
          <w:kern w:val="0"/>
          <w:sz w:val="24"/>
          <w:szCs w:val="24"/>
          <w:rtl/>
          <w14:ligatures w14:val="none"/>
        </w:rPr>
        <w:t>اختلالات رفتاری که شامل طیفی از مشکلات درونی‌سازی و برونی‌سازی هستند، می‌توانند تعاملات اجتماعی، تحصیل، رشد هیجانی و حتی آینده اجتماعی فرد را تحت تأثیر قرار دهند (</w:t>
      </w:r>
      <w:r>
        <w:rPr>
          <w:rFonts w:ascii="Times New Roman" w:eastAsia="Times New Roman" w:hAnsi="Times New Roman" w:cs="B Nazanin"/>
          <w:kern w:val="0"/>
          <w:sz w:val="24"/>
          <w:szCs w:val="24"/>
          <w:rtl/>
          <w:lang w:bidi="fa-IR"/>
          <w14:ligatures w14:val="none"/>
        </w:rPr>
        <w:t xml:space="preserve">۱۱). </w:t>
      </w:r>
      <w:r>
        <w:rPr>
          <w:rFonts w:ascii="Times New Roman" w:eastAsia="Times New Roman" w:hAnsi="Times New Roman" w:cs="B Nazanin"/>
          <w:kern w:val="0"/>
          <w:sz w:val="24"/>
          <w:szCs w:val="24"/>
          <w:rtl/>
          <w14:ligatures w14:val="none"/>
        </w:rPr>
        <w:t>این اختلالات غالباً در قالب پرخاشگری، نافرمانی، رفتارهای ضد اجتماعی، اضطراب و انزواطلبی بروز می‌یابند و در صورت عدم مداخله مناسب، می‌توانند به بزه‌کاری، اختلالات شخصیتی یا مشکلات سازگاری در بزرگسالی منتهی شوند</w:t>
      </w:r>
      <w:r>
        <w:rPr>
          <w:rFonts w:ascii="Times New Roman" w:eastAsia="Times New Roman" w:hAnsi="Times New Roman" w:cs="B Nazanin"/>
          <w:kern w:val="0"/>
          <w:sz w:val="24"/>
          <w:szCs w:val="24"/>
          <w14:ligatures w14:val="none"/>
        </w:rPr>
        <w:t xml:space="preserve"> </w:t>
      </w:r>
      <w:r>
        <w:rPr>
          <w:rFonts w:ascii="Times New Roman" w:eastAsia="Times New Roman" w:hAnsi="Times New Roman" w:cs="B Nazanin"/>
          <w:kern w:val="0"/>
          <w:sz w:val="24"/>
          <w:szCs w:val="24"/>
          <w:rtl/>
          <w14:ligatures w14:val="none"/>
        </w:rPr>
        <w:t>(12).</w:t>
      </w:r>
    </w:p>
    <w:p w14:paraId="4D42D25E" w14:textId="77777777" w:rsidR="00D34FB3" w:rsidRDefault="00000000">
      <w:pPr>
        <w:bidi/>
        <w:jc w:val="both"/>
        <w:rPr>
          <w:rFonts w:ascii="Times New Roman" w:eastAsia="Times New Roman" w:hAnsi="Times New Roman" w:cs="B Nazanin"/>
          <w:kern w:val="0"/>
          <w:sz w:val="24"/>
          <w:szCs w:val="24"/>
          <w14:ligatures w14:val="none"/>
        </w:rPr>
      </w:pPr>
      <w:r>
        <w:rPr>
          <w:rFonts w:ascii="Times New Roman" w:eastAsia="Times New Roman" w:hAnsi="Times New Roman" w:cs="B Nazanin"/>
          <w:kern w:val="0"/>
          <w:sz w:val="24"/>
          <w:szCs w:val="24"/>
          <w:rtl/>
          <w14:ligatures w14:val="none"/>
        </w:rPr>
        <w:t>در این میان، نقش سازوکارهای روان‌شناختی میانجی‌گر مانند انعطاف‌پذیری روان‌شناختی در تبیین چگونگی اثرگذاری ترومای دوران کودکی بر اختلالات رفتاری، مورد توجه ویژه قرار گرفته است (</w:t>
      </w:r>
      <w:r>
        <w:rPr>
          <w:rFonts w:ascii="Times New Roman" w:eastAsia="Times New Roman" w:hAnsi="Times New Roman" w:cs="B Nazanin"/>
          <w:kern w:val="0"/>
          <w:sz w:val="24"/>
          <w:szCs w:val="24"/>
          <w:rtl/>
          <w:lang w:bidi="fa-IR"/>
          <w14:ligatures w14:val="none"/>
        </w:rPr>
        <w:t xml:space="preserve">۱۳). </w:t>
      </w:r>
      <w:r>
        <w:rPr>
          <w:rFonts w:ascii="Times New Roman" w:eastAsia="Times New Roman" w:hAnsi="Times New Roman" w:cs="B Nazanin"/>
          <w:kern w:val="0"/>
          <w:sz w:val="24"/>
          <w:szCs w:val="24"/>
          <w:rtl/>
          <w14:ligatures w14:val="none"/>
        </w:rPr>
        <w:t>انعطاف‌پذیری روان‌شناختی به توانایی فرد در تنظیم افکار، هیجانات و رفتارها در شرایط دشوار اشاره دارد و نشان داده شده که می‌تواند نقش حفاظتی در برابر پیامدهای منفی تجارب آسیب‌زا ایفا کند (</w:t>
      </w:r>
      <w:r>
        <w:rPr>
          <w:rFonts w:ascii="Times New Roman" w:eastAsia="Times New Roman" w:hAnsi="Times New Roman" w:cs="B Nazanin"/>
          <w:kern w:val="0"/>
          <w:sz w:val="24"/>
          <w:szCs w:val="24"/>
          <w:rtl/>
          <w:lang w:bidi="fa-IR"/>
          <w14:ligatures w14:val="none"/>
        </w:rPr>
        <w:t xml:space="preserve">۱۴). </w:t>
      </w:r>
      <w:r>
        <w:rPr>
          <w:rFonts w:ascii="Times New Roman" w:eastAsia="Times New Roman" w:hAnsi="Times New Roman" w:cs="B Nazanin"/>
          <w:kern w:val="0"/>
          <w:sz w:val="24"/>
          <w:szCs w:val="24"/>
          <w:rtl/>
          <w14:ligatures w14:val="none"/>
        </w:rPr>
        <w:t>افراد برخوردار از این ظرفیت، بیشتر قادرند در مواجهه با فشارهای روانی راهبردهای مقابله‌ای سازگارانه اتخاذ کنند، هیجانات خود را تنظیم نمایند، و از روش‌های موثرتری برای انطباق با چالش‌های محیطی بهره‌گیرند (</w:t>
      </w:r>
      <w:r>
        <w:rPr>
          <w:rFonts w:ascii="Times New Roman" w:eastAsia="Times New Roman" w:hAnsi="Times New Roman" w:cs="B Nazanin"/>
          <w:kern w:val="0"/>
          <w:sz w:val="24"/>
          <w:szCs w:val="24"/>
          <w:rtl/>
          <w:lang w:bidi="fa-IR"/>
          <w14:ligatures w14:val="none"/>
        </w:rPr>
        <w:t xml:space="preserve">۱۵). </w:t>
      </w:r>
      <w:r>
        <w:rPr>
          <w:rFonts w:ascii="Times New Roman" w:eastAsia="Times New Roman" w:hAnsi="Times New Roman" w:cs="B Nazanin"/>
          <w:kern w:val="0"/>
          <w:sz w:val="24"/>
          <w:szCs w:val="24"/>
          <w:rtl/>
          <w14:ligatures w14:val="none"/>
        </w:rPr>
        <w:t xml:space="preserve">در مقابل، افراد با انعطاف‌پذیری پایین، بیشتر دچار رفتارهای تکانشی، نشخوار ذهنی، اجتناب هیجانی و ناتوانی در مهار پاسخ‌های منفی می‌شوند که همه </w:t>
      </w:r>
      <w:r>
        <w:rPr>
          <w:rFonts w:ascii="Times New Roman" w:eastAsia="Times New Roman" w:hAnsi="Times New Roman" w:cs="B Nazanin" w:hint="cs"/>
          <w:kern w:val="0"/>
          <w:sz w:val="24"/>
          <w:szCs w:val="24"/>
          <w:rtl/>
          <w14:ligatures w14:val="none"/>
        </w:rPr>
        <w:t xml:space="preserve">این‌ها </w:t>
      </w:r>
      <w:r>
        <w:rPr>
          <w:rFonts w:ascii="Times New Roman" w:eastAsia="Times New Roman" w:hAnsi="Times New Roman" w:cs="B Nazanin"/>
          <w:kern w:val="0"/>
          <w:sz w:val="24"/>
          <w:szCs w:val="24"/>
          <w:rtl/>
          <w14:ligatures w14:val="none"/>
        </w:rPr>
        <w:t>در افزایش احتمال بروز اختلالات رفتاری نقش دارند(16).</w:t>
      </w:r>
      <w:r>
        <w:rPr>
          <w:rFonts w:ascii="Times New Roman" w:eastAsia="Times New Roman" w:hAnsi="Times New Roman" w:cs="B Nazanin" w:hint="cs"/>
          <w:kern w:val="0"/>
          <w:sz w:val="24"/>
          <w:szCs w:val="24"/>
          <w:rtl/>
          <w14:ligatures w14:val="none"/>
        </w:rPr>
        <w:t xml:space="preserve"> </w:t>
      </w:r>
      <w:r>
        <w:rPr>
          <w:rFonts w:ascii="Times New Roman" w:eastAsia="Times New Roman" w:hAnsi="Times New Roman" w:cs="B Nazanin"/>
          <w:kern w:val="0"/>
          <w:sz w:val="24"/>
          <w:szCs w:val="24"/>
          <w:rtl/>
          <w14:ligatures w14:val="none"/>
        </w:rPr>
        <w:t>با توجه به اینکه اختلالات رفتاری می‌توانند بنیان رشد اجتماعی و هیجانی کودکان را تخریب کرده و به مشکلات پیچیده‌تری در بزرگسالی منجر شوند، درک روابط بین ترومای دوران کودکی، انعطاف‌پذیری روان‌شناختی و بروز این اختلالات، می‌تواند پایه‌ای برای طراحی مداخلات پیشگیرانه و درمانی فراهم سازد (</w:t>
      </w:r>
      <w:r>
        <w:rPr>
          <w:rFonts w:ascii="Times New Roman" w:eastAsia="Times New Roman" w:hAnsi="Times New Roman" w:cs="B Nazanin"/>
          <w:kern w:val="0"/>
          <w:sz w:val="24"/>
          <w:szCs w:val="24"/>
          <w:rtl/>
          <w:lang w:bidi="fa-IR"/>
          <w14:ligatures w14:val="none"/>
        </w:rPr>
        <w:t xml:space="preserve">۱۷). </w:t>
      </w:r>
      <w:r>
        <w:rPr>
          <w:rFonts w:ascii="Times New Roman" w:eastAsia="Times New Roman" w:hAnsi="Times New Roman" w:cs="B Nazanin"/>
          <w:kern w:val="0"/>
          <w:sz w:val="24"/>
          <w:szCs w:val="24"/>
          <w:rtl/>
          <w14:ligatures w14:val="none"/>
        </w:rPr>
        <w:t>از این رو، تمرکز بر شناسایی سازوکارهای روان‌شناختی مؤثر در این فرایند، به‌ویژه در گروه‌های پرخطر مانند کودکان کار، دارای اهمیت حیاتی است. چنین شناختی می‌تواند مبنای توسعه برنامه‌های آموزشی، مداخلات روانی-اجتماعی و سیاست‌گذاری‌های حمایتی مؤثر باشد(18). بر این اساس، پژوهش حاضر با هدف بررسی مدل مفهومی اختلالات رفتاری در کودکان کار شهر تهران، به دنبال پاسخ‌گویی به این پرسش اساسی است که آیا ترومای دوران کودکی از طریق نقش میانجی‌گری انعطاف‌پذیری روان‌شناختی می‌تواند اختلالات رفتاری این کودکان را پیش‌بینی کند؟</w:t>
      </w:r>
    </w:p>
    <w:p w14:paraId="178D502B" w14:textId="77777777" w:rsidR="00D34FB3" w:rsidRDefault="00000000">
      <w:pPr>
        <w:bidi/>
        <w:spacing w:after="0" w:line="276" w:lineRule="auto"/>
        <w:jc w:val="both"/>
        <w:rPr>
          <w:rFonts w:ascii="Times New Roman" w:eastAsia="Calibri" w:hAnsi="Times New Roman" w:cs="B Nazanin"/>
          <w:b/>
          <w:bCs/>
          <w:sz w:val="24"/>
          <w:szCs w:val="24"/>
          <w:rtl/>
          <w:lang w:bidi="fa-IR"/>
        </w:rPr>
      </w:pPr>
      <w:r>
        <w:rPr>
          <w:rFonts w:ascii="Times New Roman" w:eastAsia="Calibri" w:hAnsi="Times New Roman" w:cs="B Nazanin"/>
          <w:b/>
          <w:bCs/>
          <w:sz w:val="24"/>
          <w:szCs w:val="24"/>
          <w:rtl/>
          <w:lang w:bidi="fa-IR"/>
        </w:rPr>
        <w:t>روش کار</w:t>
      </w:r>
    </w:p>
    <w:p w14:paraId="23494A4E" w14:textId="77777777" w:rsidR="00D34FB3" w:rsidRDefault="00000000">
      <w:pPr>
        <w:bidi/>
        <w:spacing w:after="0" w:line="276" w:lineRule="auto"/>
        <w:jc w:val="both"/>
        <w:rPr>
          <w:rFonts w:ascii="Times New Roman" w:eastAsia="Calibri" w:hAnsi="Times New Roman" w:cs="B Nazanin"/>
          <w:b/>
          <w:kern w:val="0"/>
          <w:sz w:val="24"/>
          <w:szCs w:val="24"/>
          <w:rtl/>
          <w14:ligatures w14:val="none"/>
        </w:rPr>
      </w:pPr>
      <w:r>
        <w:rPr>
          <w:rFonts w:ascii="Times New Roman" w:eastAsia="Calibri" w:hAnsi="Times New Roman" w:cs="B Nazanin" w:hint="cs"/>
          <w:kern w:val="0"/>
          <w:sz w:val="24"/>
          <w:szCs w:val="24"/>
          <w:highlight w:val="yellow"/>
          <w:rtl/>
          <w:lang w:bidi="fa-IR"/>
          <w14:ligatures w14:val="none"/>
        </w:rPr>
        <w:t xml:space="preserve">روش </w:t>
      </w:r>
      <w:r>
        <w:rPr>
          <w:rFonts w:ascii="Times New Roman" w:eastAsia="Calibri" w:hAnsi="Times New Roman" w:cs="B Nazanin"/>
          <w:kern w:val="0"/>
          <w:sz w:val="24"/>
          <w:szCs w:val="24"/>
          <w:highlight w:val="yellow"/>
          <w:rtl/>
          <w:lang w:bidi="fa-IR"/>
          <w14:ligatures w14:val="none"/>
        </w:rPr>
        <w:t>پژوهش حاضر</w:t>
      </w:r>
      <w:r>
        <w:rPr>
          <w:rFonts w:ascii="Times New Roman" w:eastAsia="Calibri" w:hAnsi="Times New Roman" w:cs="B Nazanin"/>
          <w:kern w:val="0"/>
          <w:sz w:val="24"/>
          <w:szCs w:val="24"/>
          <w:highlight w:val="yellow"/>
          <w:lang w:bidi="fa-IR"/>
          <w14:ligatures w14:val="none"/>
        </w:rPr>
        <w:t xml:space="preserve"> </w:t>
      </w:r>
      <w:r>
        <w:rPr>
          <w:rFonts w:ascii="Times New Roman" w:eastAsia="Calibri" w:hAnsi="Times New Roman" w:cs="B Nazanin" w:hint="cs"/>
          <w:kern w:val="0"/>
          <w:sz w:val="24"/>
          <w:szCs w:val="24"/>
          <w:highlight w:val="yellow"/>
          <w:rtl/>
          <w:lang w:bidi="fa-IR"/>
          <w14:ligatures w14:val="none"/>
        </w:rPr>
        <w:t>همبستگی از</w:t>
      </w:r>
      <w:r>
        <w:rPr>
          <w:rFonts w:ascii="Times New Roman" w:eastAsia="Calibri" w:hAnsi="Times New Roman" w:cs="B Nazanin"/>
          <w:kern w:val="0"/>
          <w:sz w:val="24"/>
          <w:szCs w:val="24"/>
          <w:highlight w:val="yellow"/>
          <w:rtl/>
          <w:lang w:bidi="fa-IR"/>
          <w14:ligatures w14:val="none"/>
        </w:rPr>
        <w:t xml:space="preserve"> </w:t>
      </w:r>
      <w:r>
        <w:rPr>
          <w:rFonts w:ascii="Times New Roman" w:eastAsia="Calibri" w:hAnsi="Times New Roman" w:cs="B Nazanin" w:hint="cs"/>
          <w:kern w:val="0"/>
          <w:sz w:val="24"/>
          <w:szCs w:val="24"/>
          <w:highlight w:val="yellow"/>
          <w:rtl/>
          <w:lang w:bidi="fa-IR"/>
          <w14:ligatures w14:val="none"/>
        </w:rPr>
        <w:t>نوع</w:t>
      </w:r>
      <w:r>
        <w:rPr>
          <w:rFonts w:ascii="Times New Roman" w:eastAsia="Calibri" w:hAnsi="Times New Roman" w:cs="B Nazanin"/>
          <w:kern w:val="0"/>
          <w:sz w:val="24"/>
          <w:szCs w:val="24"/>
          <w:highlight w:val="yellow"/>
          <w:rtl/>
          <w:lang w:bidi="fa-IR"/>
          <w14:ligatures w14:val="none"/>
        </w:rPr>
        <w:t xml:space="preserve"> </w:t>
      </w:r>
      <w:r>
        <w:rPr>
          <w:rFonts w:ascii="Times New Roman" w:eastAsia="Calibri" w:hAnsi="Times New Roman" w:cs="B Nazanin" w:hint="cs"/>
          <w:kern w:val="0"/>
          <w:sz w:val="24"/>
          <w:szCs w:val="24"/>
          <w:highlight w:val="yellow"/>
          <w:rtl/>
          <w:lang w:bidi="fa-IR"/>
          <w14:ligatures w14:val="none"/>
        </w:rPr>
        <w:t>معادلات</w:t>
      </w:r>
      <w:r>
        <w:rPr>
          <w:rFonts w:ascii="Times New Roman" w:eastAsia="Calibri" w:hAnsi="Times New Roman" w:cs="B Nazanin"/>
          <w:kern w:val="0"/>
          <w:sz w:val="24"/>
          <w:szCs w:val="24"/>
          <w:highlight w:val="yellow"/>
          <w:rtl/>
          <w:lang w:bidi="fa-IR"/>
          <w14:ligatures w14:val="none"/>
        </w:rPr>
        <w:t xml:space="preserve"> </w:t>
      </w:r>
      <w:r>
        <w:rPr>
          <w:rFonts w:ascii="Times New Roman" w:eastAsia="Calibri" w:hAnsi="Times New Roman" w:cs="B Nazanin" w:hint="cs"/>
          <w:kern w:val="0"/>
          <w:sz w:val="24"/>
          <w:szCs w:val="24"/>
          <w:highlight w:val="yellow"/>
          <w:rtl/>
          <w:lang w:bidi="fa-IR"/>
          <w14:ligatures w14:val="none"/>
        </w:rPr>
        <w:t>ساختاری</w:t>
      </w:r>
      <w:r>
        <w:rPr>
          <w:rFonts w:ascii="Times New Roman" w:eastAsia="Calibri" w:hAnsi="Times New Roman" w:cs="B Nazanin"/>
          <w:kern w:val="0"/>
          <w:sz w:val="24"/>
          <w:szCs w:val="24"/>
          <w:highlight w:val="yellow"/>
          <w:rtl/>
          <w:lang w:bidi="fa-IR"/>
          <w14:ligatures w14:val="none"/>
        </w:rPr>
        <w:t xml:space="preserve"> </w:t>
      </w:r>
      <w:r>
        <w:rPr>
          <w:rFonts w:ascii="Times New Roman" w:eastAsia="Calibri" w:hAnsi="Times New Roman" w:cs="B Nazanin" w:hint="cs"/>
          <w:kern w:val="0"/>
          <w:sz w:val="24"/>
          <w:szCs w:val="24"/>
          <w:highlight w:val="yellow"/>
          <w:rtl/>
          <w:lang w:bidi="fa-IR"/>
          <w14:ligatures w14:val="none"/>
        </w:rPr>
        <w:t>بود</w:t>
      </w:r>
      <w:r>
        <w:rPr>
          <w:rFonts w:ascii="Times New Roman" w:eastAsia="Calibri" w:hAnsi="Times New Roman" w:cs="B Nazanin"/>
          <w:kern w:val="0"/>
          <w:sz w:val="24"/>
          <w:szCs w:val="24"/>
          <w:rtl/>
          <w:lang w:bidi="fa-IR"/>
          <w14:ligatures w14:val="none"/>
        </w:rPr>
        <w:t>. جامعه ی آماری پ</w:t>
      </w:r>
      <w:r>
        <w:rPr>
          <w:rFonts w:ascii="Times New Roman" w:eastAsia="Calibri" w:hAnsi="Times New Roman" w:cs="B Nazanin"/>
          <w:kern w:val="0"/>
          <w:sz w:val="24"/>
          <w:szCs w:val="24"/>
          <w:highlight w:val="yellow"/>
          <w:rtl/>
          <w:lang w:bidi="fa-IR"/>
          <w14:ligatures w14:val="none"/>
        </w:rPr>
        <w:t>ژوهش</w:t>
      </w:r>
      <w:r>
        <w:rPr>
          <w:rFonts w:ascii="Times New Roman" w:eastAsia="Calibri" w:hAnsi="Times New Roman" w:cs="B Nazanin"/>
          <w:kern w:val="0"/>
          <w:sz w:val="24"/>
          <w:szCs w:val="24"/>
          <w:rtl/>
          <w:lang w:bidi="fa-IR"/>
          <w14:ligatures w14:val="none"/>
        </w:rPr>
        <w:t xml:space="preserve"> را کلیه کودکان کار</w:t>
      </w:r>
      <w:r>
        <w:rPr>
          <w:rFonts w:ascii="Times New Roman" w:eastAsia="Calibri" w:hAnsi="Times New Roman" w:cs="B Nazanin" w:hint="cs"/>
          <w:kern w:val="0"/>
          <w:sz w:val="24"/>
          <w:szCs w:val="24"/>
          <w:rtl/>
          <w:lang w:bidi="fa-IR"/>
          <w14:ligatures w14:val="none"/>
        </w:rPr>
        <w:t xml:space="preserve"> 12</w:t>
      </w:r>
      <w:r>
        <w:rPr>
          <w:rFonts w:ascii="Times New Roman" w:eastAsia="Calibri" w:hAnsi="Times New Roman" w:cs="B Nazanin"/>
          <w:kern w:val="0"/>
          <w:sz w:val="24"/>
          <w:szCs w:val="24"/>
          <w:rtl/>
          <w:lang w:bidi="fa-IR"/>
          <w14:ligatures w14:val="none"/>
        </w:rPr>
        <w:t xml:space="preserve"> تا </w:t>
      </w:r>
      <w:r>
        <w:rPr>
          <w:rFonts w:ascii="Times New Roman" w:eastAsia="Calibri" w:hAnsi="Times New Roman" w:cs="B Nazanin" w:hint="cs"/>
          <w:kern w:val="0"/>
          <w:sz w:val="24"/>
          <w:szCs w:val="24"/>
          <w:rtl/>
          <w:lang w:bidi="fa-IR"/>
          <w14:ligatures w14:val="none"/>
        </w:rPr>
        <w:t>15</w:t>
      </w:r>
      <w:r>
        <w:rPr>
          <w:rFonts w:ascii="Times New Roman" w:eastAsia="Calibri" w:hAnsi="Times New Roman" w:cs="B Nazanin"/>
          <w:kern w:val="0"/>
          <w:sz w:val="24"/>
          <w:szCs w:val="24"/>
          <w:rtl/>
          <w:lang w:bidi="fa-IR"/>
          <w14:ligatures w14:val="none"/>
        </w:rPr>
        <w:t xml:space="preserve"> سال شهر تهران در سه ماهه آخر </w:t>
      </w:r>
      <w:r w:rsidRPr="0070351C">
        <w:rPr>
          <w:rFonts w:ascii="Times New Roman" w:eastAsia="Calibri" w:hAnsi="Times New Roman" w:cs="B Nazanin"/>
          <w:kern w:val="0"/>
          <w:sz w:val="24"/>
          <w:szCs w:val="24"/>
          <w:rtl/>
          <w:lang w:bidi="fa-IR"/>
          <w14:ligatures w14:val="none"/>
        </w:rPr>
        <w:t>سال سال 1403 تشکیل</w:t>
      </w:r>
      <w:r>
        <w:rPr>
          <w:rFonts w:ascii="Times New Roman" w:eastAsia="Calibri" w:hAnsi="Times New Roman" w:cs="B Nazanin"/>
          <w:kern w:val="0"/>
          <w:sz w:val="24"/>
          <w:szCs w:val="24"/>
          <w:rtl/>
          <w:lang w:bidi="fa-IR"/>
          <w14:ligatures w14:val="none"/>
        </w:rPr>
        <w:t xml:space="preserve"> دادند. بنابر آمار سازمان بهزیستی در تهران حدود 20 هزار کودک کار وجود دارد. </w:t>
      </w:r>
      <w:r>
        <w:rPr>
          <w:rFonts w:ascii="Times New Roman" w:eastAsia="Calibri" w:hAnsi="Times New Roman" w:cs="B Nazanin"/>
          <w:b/>
          <w:kern w:val="0"/>
          <w:sz w:val="24"/>
          <w:szCs w:val="24"/>
          <w:rtl/>
          <w:lang w:bidi="fa-IR"/>
          <w14:ligatures w14:val="none"/>
        </w:rPr>
        <w:t xml:space="preserve">در </w:t>
      </w:r>
      <w:r>
        <w:rPr>
          <w:rFonts w:ascii="Times New Roman" w:eastAsia="Calibri" w:hAnsi="Times New Roman" w:cs="B Nazanin" w:hint="cs"/>
          <w:b/>
          <w:kern w:val="0"/>
          <w:sz w:val="24"/>
          <w:szCs w:val="24"/>
          <w:highlight w:val="yellow"/>
          <w:rtl/>
          <w:lang w:bidi="fa-IR"/>
          <w14:ligatures w14:val="none"/>
        </w:rPr>
        <w:t>این پ</w:t>
      </w:r>
      <w:r>
        <w:rPr>
          <w:rFonts w:ascii="Times New Roman" w:eastAsia="Calibri" w:hAnsi="Times New Roman" w:cs="B Nazanin"/>
          <w:b/>
          <w:kern w:val="0"/>
          <w:sz w:val="24"/>
          <w:szCs w:val="24"/>
          <w:highlight w:val="yellow"/>
          <w:rtl/>
          <w:lang w:bidi="fa-IR"/>
          <w14:ligatures w14:val="none"/>
        </w:rPr>
        <w:t xml:space="preserve">ژوهش </w:t>
      </w:r>
      <w:r>
        <w:rPr>
          <w:rFonts w:ascii="Times New Roman" w:eastAsia="Calibri" w:hAnsi="Times New Roman" w:cs="B Nazanin"/>
          <w:b/>
          <w:kern w:val="0"/>
          <w:sz w:val="24"/>
          <w:szCs w:val="24"/>
          <w:rtl/>
          <w:lang w:bidi="fa-IR"/>
          <w14:ligatures w14:val="none"/>
        </w:rPr>
        <w:t xml:space="preserve">جهت انتخاب حجم نمونه از روش نمونه گیری دردسترس استفاده شد. </w:t>
      </w:r>
      <w:r>
        <w:rPr>
          <w:rFonts w:ascii="Times New Roman" w:eastAsia="Calibri" w:hAnsi="Times New Roman" w:cs="B Nazanin"/>
          <w:b/>
          <w:kern w:val="0"/>
          <w:sz w:val="24"/>
          <w:szCs w:val="24"/>
          <w:rtl/>
          <w14:ligatures w14:val="none"/>
        </w:rPr>
        <w:t xml:space="preserve">در روش شناسی مدل یابی </w:t>
      </w:r>
      <w:r>
        <w:rPr>
          <w:rFonts w:ascii="Times New Roman" w:eastAsia="Calibri" w:hAnsi="Times New Roman" w:cs="B Nazanin"/>
          <w:b/>
          <w:kern w:val="0"/>
          <w:sz w:val="24"/>
          <w:szCs w:val="24"/>
          <w:highlight w:val="yellow"/>
          <w:rtl/>
          <w14:ligatures w14:val="none"/>
        </w:rPr>
        <w:t>معادلات ساختاری</w:t>
      </w:r>
      <w:r>
        <w:rPr>
          <w:rFonts w:ascii="Times New Roman" w:eastAsia="Calibri" w:hAnsi="Times New Roman" w:cs="B Nazanin" w:hint="cs"/>
          <w:b/>
          <w:kern w:val="0"/>
          <w:sz w:val="24"/>
          <w:szCs w:val="24"/>
          <w:highlight w:val="yellow"/>
          <w:rtl/>
          <w14:ligatures w14:val="none"/>
        </w:rPr>
        <w:t xml:space="preserve">، </w:t>
      </w:r>
      <w:r>
        <w:rPr>
          <w:rFonts w:ascii="Times New Roman" w:eastAsia="Calibri" w:hAnsi="Times New Roman" w:cs="B Nazanin"/>
          <w:b/>
          <w:kern w:val="0"/>
          <w:sz w:val="24"/>
          <w:szCs w:val="24"/>
          <w:highlight w:val="yellow"/>
          <w:rtl/>
          <w14:ligatures w14:val="none"/>
        </w:rPr>
        <w:t xml:space="preserve">تعیین حجم نمونه می تواند بین </w:t>
      </w:r>
      <w:r>
        <w:rPr>
          <w:rFonts w:ascii="Times New Roman" w:eastAsia="Calibri" w:hAnsi="Times New Roman" w:cs="B Nazanin"/>
          <w:b/>
          <w:kern w:val="0"/>
          <w:sz w:val="24"/>
          <w:szCs w:val="24"/>
          <w:highlight w:val="yellow"/>
          <w:rtl/>
          <w:lang w:bidi="fa-IR"/>
          <w14:ligatures w14:val="none"/>
        </w:rPr>
        <w:t>5/2</w:t>
      </w:r>
      <w:r>
        <w:rPr>
          <w:rFonts w:ascii="Times New Roman" w:eastAsia="Calibri" w:hAnsi="Times New Roman" w:cs="B Nazanin"/>
          <w:b/>
          <w:kern w:val="0"/>
          <w:sz w:val="24"/>
          <w:szCs w:val="24"/>
          <w:highlight w:val="yellow"/>
          <w:rtl/>
          <w14:ligatures w14:val="none"/>
        </w:rPr>
        <w:t xml:space="preserve"> تا </w:t>
      </w:r>
      <w:r>
        <w:rPr>
          <w:rFonts w:ascii="Times New Roman" w:eastAsia="Calibri" w:hAnsi="Times New Roman" w:cs="B Nazanin"/>
          <w:b/>
          <w:kern w:val="0"/>
          <w:sz w:val="24"/>
          <w:szCs w:val="24"/>
          <w:highlight w:val="yellow"/>
          <w:rtl/>
          <w:lang w:bidi="fa-IR"/>
          <w14:ligatures w14:val="none"/>
        </w:rPr>
        <w:t xml:space="preserve">10 </w:t>
      </w:r>
      <w:r>
        <w:rPr>
          <w:rFonts w:ascii="Times New Roman" w:eastAsia="Calibri" w:hAnsi="Times New Roman" w:cs="B Nazanin"/>
          <w:b/>
          <w:kern w:val="0"/>
          <w:sz w:val="24"/>
          <w:szCs w:val="24"/>
          <w:highlight w:val="yellow"/>
          <w:rtl/>
          <w14:ligatures w14:val="none"/>
        </w:rPr>
        <w:t>شرکت کننده به ازای هر متغیر اندازه گیری شده (گویه) تعیین شود(19).</w:t>
      </w:r>
      <w:r>
        <w:rPr>
          <w:rFonts w:ascii="Times New Roman" w:eastAsia="Calibri" w:hAnsi="Times New Roman" w:cs="B Nazanin"/>
          <w:b/>
          <w:kern w:val="0"/>
          <w:sz w:val="24"/>
          <w:szCs w:val="24"/>
          <w:rtl/>
          <w14:ligatures w14:val="none"/>
        </w:rPr>
        <w:t xml:space="preserve"> بر این اساس برای تعیین حجم نمونه (تعداد گویه های هر پرسش نامه ضربدر5/2) در این مطالعه حداقل نمونه پژوهش با در نظر گرفتن مجموع تعداد گویه های پرسشنامه ها (</w:t>
      </w:r>
      <w:r>
        <w:rPr>
          <w:rFonts w:ascii="Times New Roman" w:eastAsia="Calibri" w:hAnsi="Times New Roman" w:cs="B Nazanin"/>
          <w:b/>
          <w:kern w:val="0"/>
          <w:sz w:val="24"/>
          <w:szCs w:val="24"/>
          <w:rtl/>
          <w:lang w:bidi="fa-IR"/>
          <w14:ligatures w14:val="none"/>
        </w:rPr>
        <w:t>150</w:t>
      </w:r>
      <w:r>
        <w:rPr>
          <w:rFonts w:ascii="Times New Roman" w:eastAsia="Calibri" w:hAnsi="Times New Roman" w:cs="B Nazanin"/>
          <w:b/>
          <w:kern w:val="0"/>
          <w:sz w:val="24"/>
          <w:szCs w:val="24"/>
          <w:rtl/>
          <w14:ligatures w14:val="none"/>
        </w:rPr>
        <w:t xml:space="preserve"> گویه) حداقل نمونه (150*5/2) برابر با 375 نفر بود. </w:t>
      </w:r>
    </w:p>
    <w:p w14:paraId="4DB44D27" w14:textId="0AFAD963" w:rsidR="00D34FB3" w:rsidRDefault="00000000">
      <w:pPr>
        <w:bidi/>
        <w:jc w:val="both"/>
        <w:rPr>
          <w:rFonts w:ascii="Times New Roman" w:eastAsia="Calibri" w:hAnsi="Times New Roman" w:cs="B Nazanin"/>
          <w:b/>
          <w:kern w:val="0"/>
          <w:sz w:val="24"/>
          <w:szCs w:val="24"/>
          <w:rtl/>
          <w:lang w:bidi="fa-IR"/>
          <w14:ligatures w14:val="none"/>
        </w:rPr>
      </w:pPr>
      <w:r>
        <w:rPr>
          <w:rFonts w:ascii="Times New Roman" w:eastAsia="Calibri" w:hAnsi="Times New Roman" w:cs="B Nazanin"/>
          <w:kern w:val="0"/>
          <w:sz w:val="24"/>
          <w:szCs w:val="24"/>
          <w:rtl/>
          <w14:ligatures w14:val="none"/>
        </w:rPr>
        <w:lastRenderedPageBreak/>
        <w:t>ملاک های ورود به پژوهش عبارت بود از:</w:t>
      </w:r>
      <w:r>
        <w:rPr>
          <w:rFonts w:ascii="Times New Roman" w:eastAsia="Calibri" w:hAnsi="Times New Roman" w:cs="B Nazanin"/>
          <w:kern w:val="0"/>
          <w:sz w:val="24"/>
          <w:szCs w:val="24"/>
          <w:rtl/>
          <w:lang w:bidi="fa-IR"/>
          <w14:ligatures w14:val="none"/>
        </w:rPr>
        <w:t xml:space="preserve"> عدم</w:t>
      </w:r>
      <w:r>
        <w:rPr>
          <w:rFonts w:ascii="Times New Roman" w:eastAsia="Calibri" w:hAnsi="Times New Roman" w:cs="B Nazanin"/>
          <w:b/>
          <w:kern w:val="0"/>
          <w:sz w:val="24"/>
          <w:szCs w:val="24"/>
          <w:rtl/>
          <w:lang w:bidi="fa-IR"/>
          <w14:ligatures w14:val="none"/>
        </w:rPr>
        <w:t xml:space="preserve"> ابتلاء به سوء مصرف مواد و الکل و عدم دریافت داروهای روانپزشکی توسط گروه نمونه(کودکان کار)</w:t>
      </w:r>
      <w:r>
        <w:rPr>
          <w:rFonts w:ascii="Times New Roman" w:eastAsia="Calibri" w:hAnsi="Times New Roman" w:cs="B Nazanin" w:hint="cs"/>
          <w:b/>
          <w:kern w:val="0"/>
          <w:sz w:val="24"/>
          <w:szCs w:val="24"/>
          <w:rtl/>
          <w:lang w:bidi="fa-IR"/>
          <w14:ligatures w14:val="none"/>
        </w:rPr>
        <w:t>،</w:t>
      </w:r>
      <w:r>
        <w:rPr>
          <w:rFonts w:ascii="Times New Roman" w:eastAsia="Calibri" w:hAnsi="Times New Roman" w:cs="B Nazanin"/>
          <w:b/>
          <w:kern w:val="0"/>
          <w:sz w:val="24"/>
          <w:szCs w:val="24"/>
          <w:rtl/>
          <w:lang w:bidi="fa-IR"/>
          <w14:ligatures w14:val="none"/>
        </w:rPr>
        <w:t xml:space="preserve"> که به وسیله ی مصاحبه تشخیصی و سؤال مستقیم از افراد بررسی شد. </w:t>
      </w:r>
      <w:r>
        <w:rPr>
          <w:rFonts w:ascii="Times New Roman" w:eastAsia="Calibri" w:hAnsi="Times New Roman" w:cs="B Nazanin" w:hint="cs"/>
          <w:b/>
          <w:kern w:val="0"/>
          <w:sz w:val="24"/>
          <w:szCs w:val="24"/>
          <w:highlight w:val="yellow"/>
          <w:rtl/>
          <w:lang w:bidi="fa-IR"/>
          <w14:ligatures w14:val="none"/>
        </w:rPr>
        <w:t>عدم</w:t>
      </w:r>
      <w:r>
        <w:rPr>
          <w:rFonts w:ascii="Times New Roman" w:eastAsia="Calibri" w:hAnsi="Times New Roman" w:cs="B Nazanin"/>
          <w:b/>
          <w:kern w:val="0"/>
          <w:sz w:val="24"/>
          <w:szCs w:val="24"/>
          <w:highlight w:val="yellow"/>
          <w:rtl/>
          <w:lang w:bidi="fa-IR"/>
          <w14:ligatures w14:val="none"/>
        </w:rPr>
        <w:t xml:space="preserve"> </w:t>
      </w:r>
      <w:r>
        <w:rPr>
          <w:rFonts w:ascii="Times New Roman" w:eastAsia="Calibri" w:hAnsi="Times New Roman" w:cs="B Nazanin" w:hint="cs"/>
          <w:b/>
          <w:kern w:val="0"/>
          <w:sz w:val="24"/>
          <w:szCs w:val="24"/>
          <w:highlight w:val="yellow"/>
          <w:rtl/>
          <w:lang w:bidi="fa-IR"/>
          <w14:ligatures w14:val="none"/>
        </w:rPr>
        <w:t>تشخیص</w:t>
      </w:r>
      <w:r>
        <w:rPr>
          <w:rFonts w:ascii="Times New Roman" w:eastAsia="Calibri" w:hAnsi="Times New Roman" w:cs="B Nazanin"/>
          <w:b/>
          <w:kern w:val="0"/>
          <w:sz w:val="24"/>
          <w:szCs w:val="24"/>
          <w:highlight w:val="yellow"/>
          <w:rtl/>
          <w:lang w:bidi="fa-IR"/>
          <w14:ligatures w14:val="none"/>
        </w:rPr>
        <w:t xml:space="preserve"> </w:t>
      </w:r>
      <w:r>
        <w:rPr>
          <w:rFonts w:ascii="Times New Roman" w:eastAsia="Calibri" w:hAnsi="Times New Roman" w:cs="B Nazanin" w:hint="cs"/>
          <w:b/>
          <w:kern w:val="0"/>
          <w:sz w:val="24"/>
          <w:szCs w:val="24"/>
          <w:highlight w:val="yellow"/>
          <w:rtl/>
          <w:lang w:bidi="fa-IR"/>
          <w14:ligatures w14:val="none"/>
        </w:rPr>
        <w:t>اختلال‌های</w:t>
      </w:r>
      <w:r>
        <w:rPr>
          <w:rFonts w:ascii="Times New Roman" w:eastAsia="Calibri" w:hAnsi="Times New Roman" w:cs="B Nazanin"/>
          <w:b/>
          <w:kern w:val="0"/>
          <w:sz w:val="24"/>
          <w:szCs w:val="24"/>
          <w:highlight w:val="yellow"/>
          <w:rtl/>
          <w:lang w:bidi="fa-IR"/>
          <w14:ligatures w14:val="none"/>
        </w:rPr>
        <w:t xml:space="preserve"> </w:t>
      </w:r>
      <w:r>
        <w:rPr>
          <w:rFonts w:ascii="Times New Roman" w:eastAsia="Calibri" w:hAnsi="Times New Roman" w:cs="B Nazanin" w:hint="cs"/>
          <w:b/>
          <w:kern w:val="0"/>
          <w:sz w:val="24"/>
          <w:szCs w:val="24"/>
          <w:highlight w:val="yellow"/>
          <w:rtl/>
          <w:lang w:bidi="fa-IR"/>
          <w14:ligatures w14:val="none"/>
        </w:rPr>
        <w:t>شخصیتی</w:t>
      </w:r>
      <w:r>
        <w:rPr>
          <w:rFonts w:ascii="Times New Roman" w:eastAsia="Calibri" w:hAnsi="Times New Roman" w:cs="B Nazanin"/>
          <w:b/>
          <w:kern w:val="0"/>
          <w:sz w:val="24"/>
          <w:szCs w:val="24"/>
          <w:highlight w:val="yellow"/>
          <w:rtl/>
          <w:lang w:bidi="fa-IR"/>
          <w14:ligatures w14:val="none"/>
        </w:rPr>
        <w:t xml:space="preserve"> </w:t>
      </w:r>
      <w:r>
        <w:rPr>
          <w:rFonts w:ascii="Times New Roman" w:eastAsia="Calibri" w:hAnsi="Times New Roman" w:cs="B Nazanin" w:hint="cs"/>
          <w:b/>
          <w:kern w:val="0"/>
          <w:sz w:val="24"/>
          <w:szCs w:val="24"/>
          <w:highlight w:val="yellow"/>
          <w:rtl/>
          <w:lang w:bidi="fa-IR"/>
          <w14:ligatures w14:val="none"/>
        </w:rPr>
        <w:t>و</w:t>
      </w:r>
      <w:r>
        <w:rPr>
          <w:rFonts w:ascii="Times New Roman" w:eastAsia="Calibri" w:hAnsi="Times New Roman" w:cs="B Nazanin"/>
          <w:b/>
          <w:kern w:val="0"/>
          <w:sz w:val="24"/>
          <w:szCs w:val="24"/>
          <w:highlight w:val="yellow"/>
          <w:rtl/>
          <w:lang w:bidi="fa-IR"/>
          <w14:ligatures w14:val="none"/>
        </w:rPr>
        <w:t xml:space="preserve"> </w:t>
      </w:r>
      <w:r>
        <w:rPr>
          <w:rFonts w:ascii="Times New Roman" w:eastAsia="Calibri" w:hAnsi="Times New Roman" w:cs="B Nazanin" w:hint="cs"/>
          <w:b/>
          <w:kern w:val="0"/>
          <w:sz w:val="24"/>
          <w:szCs w:val="24"/>
          <w:highlight w:val="yellow"/>
          <w:rtl/>
          <w:lang w:bidi="fa-IR"/>
          <w14:ligatures w14:val="none"/>
        </w:rPr>
        <w:t>یا</w:t>
      </w:r>
      <w:r>
        <w:rPr>
          <w:rFonts w:ascii="Times New Roman" w:eastAsia="Calibri" w:hAnsi="Times New Roman" w:cs="B Nazanin"/>
          <w:b/>
          <w:kern w:val="0"/>
          <w:sz w:val="24"/>
          <w:szCs w:val="24"/>
          <w:highlight w:val="yellow"/>
          <w:rtl/>
          <w:lang w:bidi="fa-IR"/>
          <w14:ligatures w14:val="none"/>
        </w:rPr>
        <w:t xml:space="preserve"> </w:t>
      </w:r>
      <w:r>
        <w:rPr>
          <w:rFonts w:ascii="Times New Roman" w:eastAsia="Calibri" w:hAnsi="Times New Roman" w:cs="B Nazanin" w:hint="cs"/>
          <w:b/>
          <w:kern w:val="0"/>
          <w:sz w:val="24"/>
          <w:szCs w:val="24"/>
          <w:highlight w:val="yellow"/>
          <w:rtl/>
          <w:lang w:bidi="fa-IR"/>
          <w14:ligatures w14:val="none"/>
        </w:rPr>
        <w:t>اختلال‌های</w:t>
      </w:r>
      <w:r>
        <w:rPr>
          <w:rFonts w:ascii="Times New Roman" w:eastAsia="Calibri" w:hAnsi="Times New Roman" w:cs="B Nazanin"/>
          <w:b/>
          <w:kern w:val="0"/>
          <w:sz w:val="24"/>
          <w:szCs w:val="24"/>
          <w:highlight w:val="yellow"/>
          <w:rtl/>
          <w:lang w:bidi="fa-IR"/>
          <w14:ligatures w14:val="none"/>
        </w:rPr>
        <w:t xml:space="preserve"> </w:t>
      </w:r>
      <w:r>
        <w:rPr>
          <w:rFonts w:ascii="Times New Roman" w:eastAsia="Calibri" w:hAnsi="Times New Roman" w:cs="B Nazanin" w:hint="cs"/>
          <w:b/>
          <w:kern w:val="0"/>
          <w:sz w:val="24"/>
          <w:szCs w:val="24"/>
          <w:highlight w:val="yellow"/>
          <w:rtl/>
          <w:lang w:bidi="fa-IR"/>
          <w14:ligatures w14:val="none"/>
        </w:rPr>
        <w:t>بالینی</w:t>
      </w:r>
      <w:r>
        <w:rPr>
          <w:rFonts w:ascii="Times New Roman" w:eastAsia="Calibri" w:hAnsi="Times New Roman" w:cs="B Nazanin"/>
          <w:b/>
          <w:kern w:val="0"/>
          <w:sz w:val="24"/>
          <w:szCs w:val="24"/>
          <w:highlight w:val="yellow"/>
          <w:rtl/>
          <w:lang w:bidi="fa-IR"/>
          <w14:ligatures w14:val="none"/>
        </w:rPr>
        <w:t xml:space="preserve"> </w:t>
      </w:r>
      <w:r>
        <w:rPr>
          <w:rFonts w:ascii="Times New Roman" w:eastAsia="Calibri" w:hAnsi="Times New Roman" w:cs="B Nazanin" w:hint="cs"/>
          <w:b/>
          <w:kern w:val="0"/>
          <w:sz w:val="24"/>
          <w:szCs w:val="24"/>
          <w:highlight w:val="yellow"/>
          <w:rtl/>
          <w:lang w:bidi="fa-IR"/>
          <w14:ligatures w14:val="none"/>
        </w:rPr>
        <w:t>شدید</w:t>
      </w:r>
      <w:r>
        <w:rPr>
          <w:rFonts w:ascii="Times New Roman" w:eastAsia="Calibri" w:hAnsi="Times New Roman" w:cs="B Nazanin"/>
          <w:b/>
          <w:kern w:val="0"/>
          <w:sz w:val="24"/>
          <w:szCs w:val="24"/>
          <w:highlight w:val="yellow"/>
          <w:rtl/>
          <w:lang w:bidi="fa-IR"/>
          <w14:ligatures w14:val="none"/>
        </w:rPr>
        <w:t xml:space="preserve"> </w:t>
      </w:r>
      <w:r>
        <w:rPr>
          <w:rFonts w:ascii="Times New Roman" w:eastAsia="Calibri" w:hAnsi="Times New Roman" w:cs="B Nazanin" w:hint="cs"/>
          <w:b/>
          <w:kern w:val="0"/>
          <w:sz w:val="24"/>
          <w:szCs w:val="24"/>
          <w:highlight w:val="yellow"/>
          <w:rtl/>
          <w:lang w:bidi="fa-IR"/>
          <w14:ligatures w14:val="none"/>
        </w:rPr>
        <w:t>که</w:t>
      </w:r>
      <w:r>
        <w:rPr>
          <w:rFonts w:ascii="Times New Roman" w:eastAsia="Calibri" w:hAnsi="Times New Roman" w:cs="B Nazanin"/>
          <w:b/>
          <w:kern w:val="0"/>
          <w:sz w:val="24"/>
          <w:szCs w:val="24"/>
          <w:highlight w:val="yellow"/>
          <w:rtl/>
          <w:lang w:bidi="fa-IR"/>
          <w14:ligatures w14:val="none"/>
        </w:rPr>
        <w:t xml:space="preserve"> </w:t>
      </w:r>
      <w:r>
        <w:rPr>
          <w:rFonts w:ascii="Times New Roman" w:eastAsia="Calibri" w:hAnsi="Times New Roman" w:cs="B Nazanin" w:hint="cs"/>
          <w:b/>
          <w:kern w:val="0"/>
          <w:sz w:val="24"/>
          <w:szCs w:val="24"/>
          <w:highlight w:val="yellow"/>
          <w:rtl/>
          <w:lang w:bidi="fa-IR"/>
          <w14:ligatures w14:val="none"/>
        </w:rPr>
        <w:t>می‌توانستند</w:t>
      </w:r>
      <w:r>
        <w:rPr>
          <w:rFonts w:ascii="Times New Roman" w:eastAsia="Calibri" w:hAnsi="Times New Roman" w:cs="B Nazanin"/>
          <w:b/>
          <w:kern w:val="0"/>
          <w:sz w:val="24"/>
          <w:szCs w:val="24"/>
          <w:highlight w:val="yellow"/>
          <w:rtl/>
          <w:lang w:bidi="fa-IR"/>
          <w14:ligatures w14:val="none"/>
        </w:rPr>
        <w:t xml:space="preserve"> </w:t>
      </w:r>
      <w:r>
        <w:rPr>
          <w:rFonts w:ascii="Times New Roman" w:eastAsia="Calibri" w:hAnsi="Times New Roman" w:cs="B Nazanin" w:hint="cs"/>
          <w:b/>
          <w:kern w:val="0"/>
          <w:sz w:val="24"/>
          <w:szCs w:val="24"/>
          <w:highlight w:val="yellow"/>
          <w:rtl/>
          <w:lang w:bidi="fa-IR"/>
          <w14:ligatures w14:val="none"/>
        </w:rPr>
        <w:t>در</w:t>
      </w:r>
      <w:r>
        <w:rPr>
          <w:rFonts w:ascii="Times New Roman" w:eastAsia="Calibri" w:hAnsi="Times New Roman" w:cs="B Nazanin"/>
          <w:b/>
          <w:kern w:val="0"/>
          <w:sz w:val="24"/>
          <w:szCs w:val="24"/>
          <w:highlight w:val="yellow"/>
          <w:rtl/>
          <w:lang w:bidi="fa-IR"/>
          <w14:ligatures w14:val="none"/>
        </w:rPr>
        <w:t xml:space="preserve"> </w:t>
      </w:r>
      <w:r>
        <w:rPr>
          <w:rFonts w:ascii="Times New Roman" w:eastAsia="Calibri" w:hAnsi="Times New Roman" w:cs="B Nazanin" w:hint="cs"/>
          <w:b/>
          <w:kern w:val="0"/>
          <w:sz w:val="24"/>
          <w:szCs w:val="24"/>
          <w:highlight w:val="yellow"/>
          <w:rtl/>
          <w:lang w:bidi="fa-IR"/>
          <w14:ligatures w14:val="none"/>
        </w:rPr>
        <w:t>روند</w:t>
      </w:r>
      <w:r>
        <w:rPr>
          <w:rFonts w:ascii="Times New Roman" w:eastAsia="Calibri" w:hAnsi="Times New Roman" w:cs="B Nazanin"/>
          <w:b/>
          <w:kern w:val="0"/>
          <w:sz w:val="24"/>
          <w:szCs w:val="24"/>
          <w:highlight w:val="yellow"/>
          <w:rtl/>
          <w:lang w:bidi="fa-IR"/>
          <w14:ligatures w14:val="none"/>
        </w:rPr>
        <w:t xml:space="preserve"> </w:t>
      </w:r>
      <w:r>
        <w:rPr>
          <w:rFonts w:ascii="Times New Roman" w:eastAsia="Calibri" w:hAnsi="Times New Roman" w:cs="B Nazanin" w:hint="cs"/>
          <w:b/>
          <w:kern w:val="0"/>
          <w:sz w:val="24"/>
          <w:szCs w:val="24"/>
          <w:highlight w:val="yellow"/>
          <w:rtl/>
          <w:lang w:bidi="fa-IR"/>
          <w14:ligatures w14:val="none"/>
        </w:rPr>
        <w:t>پژوهش</w:t>
      </w:r>
      <w:r>
        <w:rPr>
          <w:rFonts w:ascii="Times New Roman" w:eastAsia="Calibri" w:hAnsi="Times New Roman" w:cs="B Nazanin"/>
          <w:b/>
          <w:kern w:val="0"/>
          <w:sz w:val="24"/>
          <w:szCs w:val="24"/>
          <w:highlight w:val="yellow"/>
          <w:rtl/>
          <w:lang w:bidi="fa-IR"/>
          <w14:ligatures w14:val="none"/>
        </w:rPr>
        <w:t xml:space="preserve"> </w:t>
      </w:r>
      <w:r>
        <w:rPr>
          <w:rFonts w:ascii="Times New Roman" w:eastAsia="Calibri" w:hAnsi="Times New Roman" w:cs="B Nazanin" w:hint="cs"/>
          <w:b/>
          <w:kern w:val="0"/>
          <w:sz w:val="24"/>
          <w:szCs w:val="24"/>
          <w:highlight w:val="yellow"/>
          <w:rtl/>
          <w:lang w:bidi="fa-IR"/>
          <w14:ligatures w14:val="none"/>
        </w:rPr>
        <w:t>اختلال</w:t>
      </w:r>
      <w:r>
        <w:rPr>
          <w:rFonts w:ascii="Times New Roman" w:eastAsia="Calibri" w:hAnsi="Times New Roman" w:cs="B Nazanin"/>
          <w:b/>
          <w:kern w:val="0"/>
          <w:sz w:val="24"/>
          <w:szCs w:val="24"/>
          <w:highlight w:val="yellow"/>
          <w:rtl/>
          <w:lang w:bidi="fa-IR"/>
          <w14:ligatures w14:val="none"/>
        </w:rPr>
        <w:t xml:space="preserve"> </w:t>
      </w:r>
      <w:r>
        <w:rPr>
          <w:rFonts w:ascii="Times New Roman" w:eastAsia="Calibri" w:hAnsi="Times New Roman" w:cs="B Nazanin" w:hint="cs"/>
          <w:b/>
          <w:kern w:val="0"/>
          <w:sz w:val="24"/>
          <w:szCs w:val="24"/>
          <w:highlight w:val="yellow"/>
          <w:rtl/>
          <w:lang w:bidi="fa-IR"/>
          <w14:ligatures w14:val="none"/>
        </w:rPr>
        <w:t>ایجاد</w:t>
      </w:r>
      <w:r>
        <w:rPr>
          <w:rFonts w:ascii="Times New Roman" w:eastAsia="Calibri" w:hAnsi="Times New Roman" w:cs="B Nazanin"/>
          <w:b/>
          <w:kern w:val="0"/>
          <w:sz w:val="24"/>
          <w:szCs w:val="24"/>
          <w:highlight w:val="yellow"/>
          <w:rtl/>
          <w:lang w:bidi="fa-IR"/>
          <w14:ligatures w14:val="none"/>
        </w:rPr>
        <w:t xml:space="preserve"> </w:t>
      </w:r>
      <w:r>
        <w:rPr>
          <w:rFonts w:ascii="Times New Roman" w:eastAsia="Calibri" w:hAnsi="Times New Roman" w:cs="B Nazanin" w:hint="cs"/>
          <w:b/>
          <w:kern w:val="0"/>
          <w:sz w:val="24"/>
          <w:szCs w:val="24"/>
          <w:highlight w:val="yellow"/>
          <w:rtl/>
          <w:lang w:bidi="fa-IR"/>
          <w14:ligatures w14:val="none"/>
        </w:rPr>
        <w:t>کنند،</w:t>
      </w:r>
      <w:r>
        <w:rPr>
          <w:rFonts w:ascii="Times New Roman" w:eastAsia="Calibri" w:hAnsi="Times New Roman" w:cs="B Nazanin"/>
          <w:b/>
          <w:kern w:val="0"/>
          <w:sz w:val="24"/>
          <w:szCs w:val="24"/>
          <w:highlight w:val="yellow"/>
          <w:rtl/>
          <w:lang w:bidi="fa-IR"/>
          <w14:ligatures w14:val="none"/>
        </w:rPr>
        <w:t xml:space="preserve"> </w:t>
      </w:r>
      <w:r>
        <w:rPr>
          <w:rFonts w:ascii="Times New Roman" w:eastAsia="Calibri" w:hAnsi="Times New Roman" w:cs="B Nazanin" w:hint="cs"/>
          <w:b/>
          <w:kern w:val="0"/>
          <w:sz w:val="24"/>
          <w:szCs w:val="24"/>
          <w:highlight w:val="yellow"/>
          <w:rtl/>
          <w:lang w:bidi="fa-IR"/>
          <w14:ligatures w14:val="none"/>
        </w:rPr>
        <w:t>با</w:t>
      </w:r>
      <w:r>
        <w:rPr>
          <w:rFonts w:ascii="Times New Roman" w:eastAsia="Calibri" w:hAnsi="Times New Roman" w:cs="B Nazanin"/>
          <w:b/>
          <w:kern w:val="0"/>
          <w:sz w:val="24"/>
          <w:szCs w:val="24"/>
          <w:highlight w:val="yellow"/>
          <w:rtl/>
          <w:lang w:bidi="fa-IR"/>
          <w14:ligatures w14:val="none"/>
        </w:rPr>
        <w:t xml:space="preserve"> </w:t>
      </w:r>
      <w:r>
        <w:rPr>
          <w:rFonts w:ascii="Times New Roman" w:eastAsia="Calibri" w:hAnsi="Times New Roman" w:cs="B Nazanin" w:hint="cs"/>
          <w:b/>
          <w:kern w:val="0"/>
          <w:sz w:val="24"/>
          <w:szCs w:val="24"/>
          <w:highlight w:val="yellow"/>
          <w:rtl/>
          <w:lang w:bidi="fa-IR"/>
          <w14:ligatures w14:val="none"/>
        </w:rPr>
        <w:t>استفاده</w:t>
      </w:r>
      <w:r>
        <w:rPr>
          <w:rFonts w:ascii="Times New Roman" w:eastAsia="Calibri" w:hAnsi="Times New Roman" w:cs="B Nazanin"/>
          <w:b/>
          <w:kern w:val="0"/>
          <w:sz w:val="24"/>
          <w:szCs w:val="24"/>
          <w:highlight w:val="yellow"/>
          <w:rtl/>
          <w:lang w:bidi="fa-IR"/>
          <w14:ligatures w14:val="none"/>
        </w:rPr>
        <w:t xml:space="preserve"> </w:t>
      </w:r>
      <w:r>
        <w:rPr>
          <w:rFonts w:ascii="Times New Roman" w:eastAsia="Calibri" w:hAnsi="Times New Roman" w:cs="B Nazanin" w:hint="cs"/>
          <w:b/>
          <w:kern w:val="0"/>
          <w:sz w:val="24"/>
          <w:szCs w:val="24"/>
          <w:highlight w:val="yellow"/>
          <w:rtl/>
          <w:lang w:bidi="fa-IR"/>
          <w14:ligatures w14:val="none"/>
        </w:rPr>
        <w:t>از</w:t>
      </w:r>
      <w:r>
        <w:rPr>
          <w:rFonts w:ascii="Times New Roman" w:eastAsia="Calibri" w:hAnsi="Times New Roman" w:cs="B Nazanin"/>
          <w:b/>
          <w:kern w:val="0"/>
          <w:sz w:val="24"/>
          <w:szCs w:val="24"/>
          <w:highlight w:val="yellow"/>
          <w:rtl/>
          <w:lang w:bidi="fa-IR"/>
          <w14:ligatures w14:val="none"/>
        </w:rPr>
        <w:t xml:space="preserve"> </w:t>
      </w:r>
      <w:r>
        <w:rPr>
          <w:rFonts w:ascii="Times New Roman" w:eastAsia="Calibri" w:hAnsi="Times New Roman" w:cs="B Nazanin" w:hint="cs"/>
          <w:b/>
          <w:kern w:val="0"/>
          <w:sz w:val="24"/>
          <w:szCs w:val="24"/>
          <w:highlight w:val="yellow"/>
          <w:rtl/>
          <w:lang w:bidi="fa-IR"/>
          <w14:ligatures w14:val="none"/>
        </w:rPr>
        <w:t>مصاحبه</w:t>
      </w:r>
      <w:r>
        <w:rPr>
          <w:rFonts w:ascii="Times New Roman" w:eastAsia="Calibri" w:hAnsi="Times New Roman" w:cs="B Nazanin"/>
          <w:b/>
          <w:kern w:val="0"/>
          <w:sz w:val="24"/>
          <w:szCs w:val="24"/>
          <w:highlight w:val="yellow"/>
          <w:rtl/>
          <w:lang w:bidi="fa-IR"/>
          <w14:ligatures w14:val="none"/>
        </w:rPr>
        <w:t xml:space="preserve"> </w:t>
      </w:r>
      <w:r>
        <w:rPr>
          <w:rFonts w:ascii="Times New Roman" w:eastAsia="Calibri" w:hAnsi="Times New Roman" w:cs="B Nazanin" w:hint="cs"/>
          <w:b/>
          <w:kern w:val="0"/>
          <w:sz w:val="24"/>
          <w:szCs w:val="24"/>
          <w:highlight w:val="yellow"/>
          <w:rtl/>
          <w:lang w:bidi="fa-IR"/>
          <w14:ligatures w14:val="none"/>
        </w:rPr>
        <w:t>بالینی</w:t>
      </w:r>
      <w:r>
        <w:rPr>
          <w:rFonts w:ascii="Times New Roman" w:eastAsia="Calibri" w:hAnsi="Times New Roman" w:cs="B Nazanin"/>
          <w:b/>
          <w:kern w:val="0"/>
          <w:sz w:val="24"/>
          <w:szCs w:val="24"/>
          <w:highlight w:val="yellow"/>
          <w:rtl/>
          <w:lang w:bidi="fa-IR"/>
          <w14:ligatures w14:val="none"/>
        </w:rPr>
        <w:t xml:space="preserve"> </w:t>
      </w:r>
      <w:r>
        <w:rPr>
          <w:rFonts w:ascii="Times New Roman" w:eastAsia="Calibri" w:hAnsi="Times New Roman" w:cs="B Nazanin" w:hint="cs"/>
          <w:b/>
          <w:kern w:val="0"/>
          <w:sz w:val="24"/>
          <w:szCs w:val="24"/>
          <w:highlight w:val="yellow"/>
          <w:rtl/>
          <w:lang w:bidi="fa-IR"/>
          <w14:ligatures w14:val="none"/>
        </w:rPr>
        <w:t>نیمه‌ساختاریافته</w:t>
      </w:r>
      <w:r>
        <w:rPr>
          <w:rFonts w:ascii="Times New Roman" w:eastAsia="Calibri" w:hAnsi="Times New Roman" w:cs="B Nazanin"/>
          <w:b/>
          <w:kern w:val="0"/>
          <w:sz w:val="24"/>
          <w:szCs w:val="24"/>
          <w:highlight w:val="yellow"/>
          <w:rtl/>
          <w:lang w:bidi="fa-IR"/>
          <w14:ligatures w14:val="none"/>
        </w:rPr>
        <w:t xml:space="preserve"> </w:t>
      </w:r>
      <w:r>
        <w:rPr>
          <w:rFonts w:ascii="Times New Roman" w:eastAsia="Calibri" w:hAnsi="Times New Roman" w:cs="B Nazanin" w:hint="cs"/>
          <w:b/>
          <w:kern w:val="0"/>
          <w:sz w:val="24"/>
          <w:szCs w:val="24"/>
          <w:highlight w:val="yellow"/>
          <w:rtl/>
          <w:lang w:bidi="fa-IR"/>
          <w14:ligatures w14:val="none"/>
        </w:rPr>
        <w:t>و</w:t>
      </w:r>
      <w:r>
        <w:rPr>
          <w:rFonts w:ascii="Times New Roman" w:eastAsia="Calibri" w:hAnsi="Times New Roman" w:cs="B Nazanin"/>
          <w:b/>
          <w:kern w:val="0"/>
          <w:sz w:val="24"/>
          <w:szCs w:val="24"/>
          <w:highlight w:val="yellow"/>
          <w:rtl/>
          <w:lang w:bidi="fa-IR"/>
          <w14:ligatures w14:val="none"/>
        </w:rPr>
        <w:t xml:space="preserve"> </w:t>
      </w:r>
      <w:r>
        <w:rPr>
          <w:rFonts w:ascii="Times New Roman" w:eastAsia="Calibri" w:hAnsi="Times New Roman" w:cs="B Nazanin" w:hint="cs"/>
          <w:b/>
          <w:kern w:val="0"/>
          <w:sz w:val="24"/>
          <w:szCs w:val="24"/>
          <w:highlight w:val="yellow"/>
          <w:rtl/>
          <w:lang w:bidi="fa-IR"/>
          <w14:ligatures w14:val="none"/>
        </w:rPr>
        <w:t>نیز</w:t>
      </w:r>
      <w:r>
        <w:rPr>
          <w:rFonts w:ascii="Times New Roman" w:eastAsia="Calibri" w:hAnsi="Times New Roman" w:cs="B Nazanin"/>
          <w:b/>
          <w:kern w:val="0"/>
          <w:sz w:val="24"/>
          <w:szCs w:val="24"/>
          <w:highlight w:val="yellow"/>
          <w:rtl/>
          <w:lang w:bidi="fa-IR"/>
          <w14:ligatures w14:val="none"/>
        </w:rPr>
        <w:t xml:space="preserve"> </w:t>
      </w:r>
      <w:r>
        <w:rPr>
          <w:rFonts w:ascii="Times New Roman" w:eastAsia="Calibri" w:hAnsi="Times New Roman" w:cs="B Nazanin" w:hint="cs"/>
          <w:b/>
          <w:kern w:val="0"/>
          <w:sz w:val="24"/>
          <w:szCs w:val="24"/>
          <w:highlight w:val="yellow"/>
          <w:rtl/>
          <w:lang w:bidi="fa-IR"/>
          <w14:ligatures w14:val="none"/>
        </w:rPr>
        <w:t>نظر</w:t>
      </w:r>
      <w:r>
        <w:rPr>
          <w:rFonts w:ascii="Times New Roman" w:eastAsia="Calibri" w:hAnsi="Times New Roman" w:cs="B Nazanin"/>
          <w:b/>
          <w:kern w:val="0"/>
          <w:sz w:val="24"/>
          <w:szCs w:val="24"/>
          <w:highlight w:val="yellow"/>
          <w:rtl/>
          <w:lang w:bidi="fa-IR"/>
          <w14:ligatures w14:val="none"/>
        </w:rPr>
        <w:t xml:space="preserve"> </w:t>
      </w:r>
      <w:r>
        <w:rPr>
          <w:rFonts w:ascii="Times New Roman" w:eastAsia="Calibri" w:hAnsi="Times New Roman" w:cs="B Nazanin" w:hint="cs"/>
          <w:b/>
          <w:kern w:val="0"/>
          <w:sz w:val="24"/>
          <w:szCs w:val="24"/>
          <w:highlight w:val="yellow"/>
          <w:rtl/>
          <w:lang w:bidi="fa-IR"/>
          <w14:ligatures w14:val="none"/>
        </w:rPr>
        <w:t>پژوهشگر</w:t>
      </w:r>
      <w:r>
        <w:rPr>
          <w:rFonts w:ascii="Times New Roman" w:eastAsia="Calibri" w:hAnsi="Times New Roman" w:cs="B Nazanin"/>
          <w:b/>
          <w:kern w:val="0"/>
          <w:sz w:val="24"/>
          <w:szCs w:val="24"/>
          <w:highlight w:val="yellow"/>
          <w:rtl/>
          <w:lang w:bidi="fa-IR"/>
          <w14:ligatures w14:val="none"/>
        </w:rPr>
        <w:t xml:space="preserve"> </w:t>
      </w:r>
      <w:r>
        <w:rPr>
          <w:rFonts w:ascii="Times New Roman" w:eastAsia="Calibri" w:hAnsi="Times New Roman" w:cs="B Nazanin" w:hint="cs"/>
          <w:b/>
          <w:kern w:val="0"/>
          <w:sz w:val="24"/>
          <w:szCs w:val="24"/>
          <w:highlight w:val="yellow"/>
          <w:rtl/>
          <w:lang w:bidi="fa-IR"/>
          <w14:ligatures w14:val="none"/>
        </w:rPr>
        <w:t>بررسی</w:t>
      </w:r>
      <w:r>
        <w:rPr>
          <w:rFonts w:ascii="Times New Roman" w:eastAsia="Calibri" w:hAnsi="Times New Roman" w:cs="B Nazanin"/>
          <w:b/>
          <w:kern w:val="0"/>
          <w:sz w:val="24"/>
          <w:szCs w:val="24"/>
          <w:highlight w:val="yellow"/>
          <w:rtl/>
          <w:lang w:bidi="fa-IR"/>
          <w14:ligatures w14:val="none"/>
        </w:rPr>
        <w:t xml:space="preserve"> </w:t>
      </w:r>
      <w:r>
        <w:rPr>
          <w:rFonts w:ascii="Times New Roman" w:eastAsia="Calibri" w:hAnsi="Times New Roman" w:cs="B Nazanin" w:hint="cs"/>
          <w:b/>
          <w:kern w:val="0"/>
          <w:sz w:val="24"/>
          <w:szCs w:val="24"/>
          <w:highlight w:val="yellow"/>
          <w:rtl/>
          <w:lang w:bidi="fa-IR"/>
          <w14:ligatures w14:val="none"/>
        </w:rPr>
        <w:t>شد</w:t>
      </w:r>
      <w:r>
        <w:rPr>
          <w:rFonts w:ascii="Times New Roman" w:eastAsia="Calibri" w:hAnsi="Times New Roman" w:cs="B Nazanin"/>
          <w:b/>
          <w:kern w:val="0"/>
          <w:sz w:val="24"/>
          <w:szCs w:val="24"/>
          <w:highlight w:val="yellow"/>
          <w:rtl/>
          <w:lang w:bidi="fa-IR"/>
          <w14:ligatures w14:val="none"/>
        </w:rPr>
        <w:t>.</w:t>
      </w:r>
      <w:r>
        <w:rPr>
          <w:rFonts w:ascii="Times New Roman" w:eastAsia="Calibri" w:hAnsi="Times New Roman" w:cs="B Nazanin"/>
          <w:b/>
          <w:kern w:val="0"/>
          <w:sz w:val="24"/>
          <w:szCs w:val="24"/>
          <w:rtl/>
          <w:lang w:bidi="fa-IR"/>
          <w14:ligatures w14:val="none"/>
        </w:rPr>
        <w:t xml:space="preserve"> </w:t>
      </w:r>
      <w:r>
        <w:rPr>
          <w:rFonts w:ascii="Times New Roman" w:eastAsia="Calibri" w:hAnsi="Times New Roman" w:cs="B Nazanin" w:hint="cs"/>
          <w:b/>
          <w:kern w:val="0"/>
          <w:sz w:val="24"/>
          <w:szCs w:val="24"/>
          <w:rtl/>
          <w:lang w:bidi="fa-IR"/>
          <w14:ligatures w14:val="none"/>
        </w:rPr>
        <w:t>در</w:t>
      </w:r>
      <w:r>
        <w:rPr>
          <w:rFonts w:ascii="Times New Roman" w:eastAsia="Calibri" w:hAnsi="Times New Roman" w:cs="B Nazanin"/>
          <w:b/>
          <w:kern w:val="0"/>
          <w:sz w:val="24"/>
          <w:szCs w:val="24"/>
          <w:rtl/>
          <w:lang w:bidi="fa-IR"/>
          <w14:ligatures w14:val="none"/>
        </w:rPr>
        <w:t xml:space="preserve"> </w:t>
      </w:r>
      <w:r>
        <w:rPr>
          <w:rFonts w:ascii="Times New Roman" w:eastAsia="Calibri" w:hAnsi="Times New Roman" w:cs="B Nazanin" w:hint="cs"/>
          <w:b/>
          <w:kern w:val="0"/>
          <w:sz w:val="24"/>
          <w:szCs w:val="24"/>
          <w:rtl/>
          <w:lang w:bidi="fa-IR"/>
          <w14:ligatures w14:val="none"/>
        </w:rPr>
        <w:t>صورت</w:t>
      </w:r>
      <w:r>
        <w:rPr>
          <w:rFonts w:ascii="Times New Roman" w:eastAsia="Calibri" w:hAnsi="Times New Roman" w:cs="B Nazanin"/>
          <w:b/>
          <w:kern w:val="0"/>
          <w:sz w:val="24"/>
          <w:szCs w:val="24"/>
          <w:rtl/>
          <w:lang w:bidi="fa-IR"/>
          <w14:ligatures w14:val="none"/>
        </w:rPr>
        <w:t xml:space="preserve"> </w:t>
      </w:r>
      <w:r>
        <w:rPr>
          <w:rFonts w:ascii="Times New Roman" w:eastAsia="Calibri" w:hAnsi="Times New Roman" w:cs="B Nazanin" w:hint="cs"/>
          <w:b/>
          <w:kern w:val="0"/>
          <w:sz w:val="24"/>
          <w:szCs w:val="24"/>
          <w:rtl/>
          <w:lang w:bidi="fa-IR"/>
          <w14:ligatures w14:val="none"/>
        </w:rPr>
        <w:t>وجود</w:t>
      </w:r>
      <w:r>
        <w:rPr>
          <w:rFonts w:ascii="Times New Roman" w:eastAsia="Calibri" w:hAnsi="Times New Roman" w:cs="B Nazanin"/>
          <w:b/>
          <w:kern w:val="0"/>
          <w:sz w:val="24"/>
          <w:szCs w:val="24"/>
          <w:rtl/>
          <w:lang w:bidi="fa-IR"/>
          <w14:ligatures w14:val="none"/>
        </w:rPr>
        <w:t xml:space="preserve"> </w:t>
      </w:r>
      <w:r>
        <w:rPr>
          <w:rFonts w:ascii="Times New Roman" w:eastAsia="Calibri" w:hAnsi="Times New Roman" w:cs="B Nazanin" w:hint="cs"/>
          <w:b/>
          <w:kern w:val="0"/>
          <w:sz w:val="24"/>
          <w:szCs w:val="24"/>
          <w:rtl/>
          <w:lang w:bidi="fa-IR"/>
          <w14:ligatures w14:val="none"/>
        </w:rPr>
        <w:t>نشانه‌های</w:t>
      </w:r>
      <w:r>
        <w:rPr>
          <w:rFonts w:ascii="Times New Roman" w:eastAsia="Calibri" w:hAnsi="Times New Roman" w:cs="B Nazanin"/>
          <w:b/>
          <w:kern w:val="0"/>
          <w:sz w:val="24"/>
          <w:szCs w:val="24"/>
          <w:rtl/>
          <w:lang w:bidi="fa-IR"/>
          <w14:ligatures w14:val="none"/>
        </w:rPr>
        <w:t xml:space="preserve"> </w:t>
      </w:r>
      <w:r>
        <w:rPr>
          <w:rFonts w:ascii="Times New Roman" w:eastAsia="Calibri" w:hAnsi="Times New Roman" w:cs="B Nazanin" w:hint="cs"/>
          <w:b/>
          <w:kern w:val="0"/>
          <w:sz w:val="24"/>
          <w:szCs w:val="24"/>
          <w:rtl/>
          <w:lang w:bidi="fa-IR"/>
          <w14:ligatures w14:val="none"/>
        </w:rPr>
        <w:t>اختلالات</w:t>
      </w:r>
      <w:r>
        <w:rPr>
          <w:rFonts w:ascii="Times New Roman" w:eastAsia="Calibri" w:hAnsi="Times New Roman" w:cs="B Nazanin"/>
          <w:b/>
          <w:kern w:val="0"/>
          <w:sz w:val="24"/>
          <w:szCs w:val="24"/>
          <w:rtl/>
          <w:lang w:bidi="fa-IR"/>
          <w14:ligatures w14:val="none"/>
        </w:rPr>
        <w:t xml:space="preserve"> </w:t>
      </w:r>
      <w:r>
        <w:rPr>
          <w:rFonts w:ascii="Times New Roman" w:eastAsia="Calibri" w:hAnsi="Times New Roman" w:cs="B Nazanin" w:hint="cs"/>
          <w:b/>
          <w:kern w:val="0"/>
          <w:sz w:val="24"/>
          <w:szCs w:val="24"/>
          <w:rtl/>
          <w:lang w:bidi="fa-IR"/>
          <w14:ligatures w14:val="none"/>
        </w:rPr>
        <w:t>شدید</w:t>
      </w:r>
      <w:r>
        <w:rPr>
          <w:rFonts w:ascii="Times New Roman" w:eastAsia="Calibri" w:hAnsi="Times New Roman" w:cs="B Nazanin"/>
          <w:b/>
          <w:kern w:val="0"/>
          <w:sz w:val="24"/>
          <w:szCs w:val="24"/>
          <w:rtl/>
          <w:lang w:bidi="fa-IR"/>
          <w14:ligatures w14:val="none"/>
        </w:rPr>
        <w:t xml:space="preserve"> </w:t>
      </w:r>
      <w:r>
        <w:rPr>
          <w:rFonts w:ascii="Times New Roman" w:eastAsia="Calibri" w:hAnsi="Times New Roman" w:cs="B Nazanin" w:hint="cs"/>
          <w:b/>
          <w:kern w:val="0"/>
          <w:sz w:val="24"/>
          <w:szCs w:val="24"/>
          <w:rtl/>
          <w:lang w:bidi="fa-IR"/>
          <w14:ligatures w14:val="none"/>
        </w:rPr>
        <w:t>یا</w:t>
      </w:r>
      <w:r>
        <w:rPr>
          <w:rFonts w:ascii="Times New Roman" w:eastAsia="Calibri" w:hAnsi="Times New Roman" w:cs="B Nazanin"/>
          <w:b/>
          <w:kern w:val="0"/>
          <w:sz w:val="24"/>
          <w:szCs w:val="24"/>
          <w:rtl/>
          <w:lang w:bidi="fa-IR"/>
          <w14:ligatures w14:val="none"/>
        </w:rPr>
        <w:t xml:space="preserve"> </w:t>
      </w:r>
      <w:r>
        <w:rPr>
          <w:rFonts w:ascii="Times New Roman" w:eastAsia="Calibri" w:hAnsi="Times New Roman" w:cs="B Nazanin" w:hint="cs"/>
          <w:b/>
          <w:kern w:val="0"/>
          <w:sz w:val="24"/>
          <w:szCs w:val="24"/>
          <w:rtl/>
          <w:lang w:bidi="fa-IR"/>
          <w14:ligatures w14:val="none"/>
        </w:rPr>
        <w:t>ناسازگاری‌های</w:t>
      </w:r>
      <w:r>
        <w:rPr>
          <w:rFonts w:ascii="Times New Roman" w:eastAsia="Calibri" w:hAnsi="Times New Roman" w:cs="B Nazanin"/>
          <w:b/>
          <w:kern w:val="0"/>
          <w:sz w:val="24"/>
          <w:szCs w:val="24"/>
          <w:rtl/>
          <w:lang w:bidi="fa-IR"/>
          <w14:ligatures w14:val="none"/>
        </w:rPr>
        <w:t xml:space="preserve"> </w:t>
      </w:r>
      <w:r>
        <w:rPr>
          <w:rFonts w:ascii="Times New Roman" w:eastAsia="Calibri" w:hAnsi="Times New Roman" w:cs="B Nazanin" w:hint="cs"/>
          <w:b/>
          <w:kern w:val="0"/>
          <w:sz w:val="24"/>
          <w:szCs w:val="24"/>
          <w:rtl/>
          <w:lang w:bidi="fa-IR"/>
          <w14:ligatures w14:val="none"/>
        </w:rPr>
        <w:t>عمده</w:t>
      </w:r>
      <w:r>
        <w:rPr>
          <w:rFonts w:ascii="Times New Roman" w:eastAsia="Calibri" w:hAnsi="Times New Roman" w:cs="B Nazanin"/>
          <w:b/>
          <w:kern w:val="0"/>
          <w:sz w:val="24"/>
          <w:szCs w:val="24"/>
          <w:rtl/>
          <w:lang w:bidi="fa-IR"/>
          <w14:ligatures w14:val="none"/>
        </w:rPr>
        <w:t xml:space="preserve"> </w:t>
      </w:r>
      <w:r>
        <w:rPr>
          <w:rFonts w:ascii="Times New Roman" w:eastAsia="Calibri" w:hAnsi="Times New Roman" w:cs="B Nazanin" w:hint="cs"/>
          <w:b/>
          <w:kern w:val="0"/>
          <w:sz w:val="24"/>
          <w:szCs w:val="24"/>
          <w:rtl/>
          <w:lang w:bidi="fa-IR"/>
          <w14:ligatures w14:val="none"/>
        </w:rPr>
        <w:t>در</w:t>
      </w:r>
      <w:r>
        <w:rPr>
          <w:rFonts w:ascii="Times New Roman" w:eastAsia="Calibri" w:hAnsi="Times New Roman" w:cs="B Nazanin"/>
          <w:b/>
          <w:kern w:val="0"/>
          <w:sz w:val="24"/>
          <w:szCs w:val="24"/>
          <w:rtl/>
          <w:lang w:bidi="fa-IR"/>
          <w14:ligatures w14:val="none"/>
        </w:rPr>
        <w:t xml:space="preserve"> </w:t>
      </w:r>
      <w:r>
        <w:rPr>
          <w:rFonts w:ascii="Times New Roman" w:eastAsia="Calibri" w:hAnsi="Times New Roman" w:cs="B Nazanin" w:hint="cs"/>
          <w:b/>
          <w:kern w:val="0"/>
          <w:sz w:val="24"/>
          <w:szCs w:val="24"/>
          <w:rtl/>
          <w:lang w:bidi="fa-IR"/>
          <w14:ligatures w14:val="none"/>
        </w:rPr>
        <w:t>تعامل</w:t>
      </w:r>
      <w:r>
        <w:rPr>
          <w:rFonts w:ascii="Times New Roman" w:eastAsia="Calibri" w:hAnsi="Times New Roman" w:cs="B Nazanin"/>
          <w:b/>
          <w:kern w:val="0"/>
          <w:sz w:val="24"/>
          <w:szCs w:val="24"/>
          <w:rtl/>
          <w:lang w:bidi="fa-IR"/>
          <w14:ligatures w14:val="none"/>
        </w:rPr>
        <w:t xml:space="preserve"> </w:t>
      </w:r>
      <w:r>
        <w:rPr>
          <w:rFonts w:ascii="Times New Roman" w:eastAsia="Calibri" w:hAnsi="Times New Roman" w:cs="B Nazanin" w:hint="cs"/>
          <w:b/>
          <w:kern w:val="0"/>
          <w:sz w:val="24"/>
          <w:szCs w:val="24"/>
          <w:rtl/>
          <w:lang w:bidi="fa-IR"/>
          <w14:ligatures w14:val="none"/>
        </w:rPr>
        <w:t>یا</w:t>
      </w:r>
      <w:r>
        <w:rPr>
          <w:rFonts w:ascii="Times New Roman" w:eastAsia="Calibri" w:hAnsi="Times New Roman" w:cs="B Nazanin"/>
          <w:b/>
          <w:kern w:val="0"/>
          <w:sz w:val="24"/>
          <w:szCs w:val="24"/>
          <w:rtl/>
          <w:lang w:bidi="fa-IR"/>
          <w14:ligatures w14:val="none"/>
        </w:rPr>
        <w:t xml:space="preserve"> </w:t>
      </w:r>
      <w:r>
        <w:rPr>
          <w:rFonts w:ascii="Times New Roman" w:eastAsia="Calibri" w:hAnsi="Times New Roman" w:cs="B Nazanin" w:hint="cs"/>
          <w:b/>
          <w:kern w:val="0"/>
          <w:sz w:val="24"/>
          <w:szCs w:val="24"/>
          <w:rtl/>
          <w:lang w:bidi="fa-IR"/>
          <w14:ligatures w14:val="none"/>
        </w:rPr>
        <w:t>عملکرد</w:t>
      </w:r>
      <w:r>
        <w:rPr>
          <w:rFonts w:ascii="Times New Roman" w:eastAsia="Calibri" w:hAnsi="Times New Roman" w:cs="B Nazanin"/>
          <w:b/>
          <w:kern w:val="0"/>
          <w:sz w:val="24"/>
          <w:szCs w:val="24"/>
          <w:rtl/>
          <w:lang w:bidi="fa-IR"/>
          <w14:ligatures w14:val="none"/>
        </w:rPr>
        <w:t xml:space="preserve"> </w:t>
      </w:r>
      <w:r>
        <w:rPr>
          <w:rFonts w:ascii="Times New Roman" w:eastAsia="Calibri" w:hAnsi="Times New Roman" w:cs="B Nazanin" w:hint="cs"/>
          <w:b/>
          <w:kern w:val="0"/>
          <w:sz w:val="24"/>
          <w:szCs w:val="24"/>
          <w:rtl/>
          <w:lang w:bidi="fa-IR"/>
          <w14:ligatures w14:val="none"/>
        </w:rPr>
        <w:t>روانی،</w:t>
      </w:r>
      <w:r>
        <w:rPr>
          <w:rFonts w:ascii="Times New Roman" w:eastAsia="Calibri" w:hAnsi="Times New Roman" w:cs="B Nazanin"/>
          <w:b/>
          <w:kern w:val="0"/>
          <w:sz w:val="24"/>
          <w:szCs w:val="24"/>
          <w:rtl/>
          <w:lang w:bidi="fa-IR"/>
          <w14:ligatures w14:val="none"/>
        </w:rPr>
        <w:t xml:space="preserve"> </w:t>
      </w:r>
      <w:r>
        <w:rPr>
          <w:rFonts w:ascii="Times New Roman" w:eastAsia="Calibri" w:hAnsi="Times New Roman" w:cs="B Nazanin" w:hint="cs"/>
          <w:b/>
          <w:kern w:val="0"/>
          <w:sz w:val="24"/>
          <w:szCs w:val="24"/>
          <w:rtl/>
          <w:lang w:bidi="fa-IR"/>
          <w14:ligatures w14:val="none"/>
        </w:rPr>
        <w:t>فرد</w:t>
      </w:r>
      <w:r>
        <w:rPr>
          <w:rFonts w:ascii="Times New Roman" w:eastAsia="Calibri" w:hAnsi="Times New Roman" w:cs="B Nazanin"/>
          <w:b/>
          <w:kern w:val="0"/>
          <w:sz w:val="24"/>
          <w:szCs w:val="24"/>
          <w:rtl/>
          <w:lang w:bidi="fa-IR"/>
          <w14:ligatures w14:val="none"/>
        </w:rPr>
        <w:t xml:space="preserve"> </w:t>
      </w:r>
      <w:r>
        <w:rPr>
          <w:rFonts w:ascii="Times New Roman" w:eastAsia="Calibri" w:hAnsi="Times New Roman" w:cs="B Nazanin" w:hint="cs"/>
          <w:b/>
          <w:kern w:val="0"/>
          <w:sz w:val="24"/>
          <w:szCs w:val="24"/>
          <w:rtl/>
          <w:lang w:bidi="fa-IR"/>
          <w14:ligatures w14:val="none"/>
        </w:rPr>
        <w:t>از</w:t>
      </w:r>
      <w:r>
        <w:rPr>
          <w:rFonts w:ascii="Times New Roman" w:eastAsia="Calibri" w:hAnsi="Times New Roman" w:cs="B Nazanin"/>
          <w:b/>
          <w:kern w:val="0"/>
          <w:sz w:val="24"/>
          <w:szCs w:val="24"/>
          <w:rtl/>
          <w:lang w:bidi="fa-IR"/>
          <w14:ligatures w14:val="none"/>
        </w:rPr>
        <w:t xml:space="preserve"> </w:t>
      </w:r>
      <w:r>
        <w:rPr>
          <w:rFonts w:ascii="Times New Roman" w:eastAsia="Calibri" w:hAnsi="Times New Roman" w:cs="B Nazanin" w:hint="cs"/>
          <w:b/>
          <w:kern w:val="0"/>
          <w:sz w:val="24"/>
          <w:szCs w:val="24"/>
          <w:rtl/>
          <w:lang w:bidi="fa-IR"/>
          <w14:ligatures w14:val="none"/>
        </w:rPr>
        <w:t>نمونه</w:t>
      </w:r>
      <w:r>
        <w:rPr>
          <w:rFonts w:ascii="Times New Roman" w:eastAsia="Calibri" w:hAnsi="Times New Roman" w:cs="B Nazanin"/>
          <w:b/>
          <w:kern w:val="0"/>
          <w:sz w:val="24"/>
          <w:szCs w:val="24"/>
          <w:rtl/>
          <w:lang w:bidi="fa-IR"/>
          <w14:ligatures w14:val="none"/>
        </w:rPr>
        <w:t xml:space="preserve"> </w:t>
      </w:r>
      <w:r>
        <w:rPr>
          <w:rFonts w:ascii="Times New Roman" w:eastAsia="Calibri" w:hAnsi="Times New Roman" w:cs="B Nazanin" w:hint="cs"/>
          <w:b/>
          <w:kern w:val="0"/>
          <w:sz w:val="24"/>
          <w:szCs w:val="24"/>
          <w:rtl/>
          <w:lang w:bidi="fa-IR"/>
          <w14:ligatures w14:val="none"/>
        </w:rPr>
        <w:t>خارج</w:t>
      </w:r>
      <w:r>
        <w:rPr>
          <w:rFonts w:ascii="Times New Roman" w:eastAsia="Calibri" w:hAnsi="Times New Roman" w:cs="B Nazanin"/>
          <w:b/>
          <w:kern w:val="0"/>
          <w:sz w:val="24"/>
          <w:szCs w:val="24"/>
          <w:rtl/>
          <w:lang w:bidi="fa-IR"/>
          <w14:ligatures w14:val="none"/>
        </w:rPr>
        <w:t xml:space="preserve"> </w:t>
      </w:r>
      <w:r>
        <w:rPr>
          <w:rFonts w:ascii="Times New Roman" w:eastAsia="Calibri" w:hAnsi="Times New Roman" w:cs="B Nazanin" w:hint="cs"/>
          <w:b/>
          <w:kern w:val="0"/>
          <w:sz w:val="24"/>
          <w:szCs w:val="24"/>
          <w:rtl/>
          <w:lang w:bidi="fa-IR"/>
          <w14:ligatures w14:val="none"/>
        </w:rPr>
        <w:t>می‌شد</w:t>
      </w:r>
      <w:r>
        <w:rPr>
          <w:rFonts w:ascii="Times New Roman" w:eastAsia="Calibri" w:hAnsi="Times New Roman" w:cs="B Nazanin"/>
          <w:b/>
          <w:kern w:val="0"/>
          <w:sz w:val="24"/>
          <w:szCs w:val="24"/>
          <w:rtl/>
          <w:lang w:bidi="fa-IR"/>
          <w14:ligatures w14:val="none"/>
        </w:rPr>
        <w:t>.</w:t>
      </w:r>
      <w:r>
        <w:rPr>
          <w:rFonts w:ascii="Times New Roman" w:eastAsia="Calibri" w:hAnsi="Times New Roman" w:cs="B Nazanin" w:hint="cs"/>
          <w:b/>
          <w:kern w:val="0"/>
          <w:sz w:val="24"/>
          <w:szCs w:val="24"/>
          <w:rtl/>
          <w:lang w:bidi="fa-IR"/>
          <w14:ligatures w14:val="none"/>
        </w:rPr>
        <w:t xml:space="preserve"> </w:t>
      </w:r>
      <w:r>
        <w:rPr>
          <w:rFonts w:ascii="Times New Roman" w:eastAsia="Calibri" w:hAnsi="Times New Roman" w:cs="B Nazanin"/>
          <w:b/>
          <w:kern w:val="0"/>
          <w:sz w:val="24"/>
          <w:szCs w:val="24"/>
          <w:rtl/>
          <w:lang w:bidi="fa-IR"/>
          <w14:ligatures w14:val="none"/>
        </w:rPr>
        <w:t xml:space="preserve">علاقه مندی و تمایل به شرکت داوطلبانه در پژوهش و پاسخ دادن به پرسشنامه </w:t>
      </w:r>
      <w:r w:rsidRPr="0070351C">
        <w:rPr>
          <w:rFonts w:ascii="Times New Roman" w:eastAsia="Calibri" w:hAnsi="Times New Roman" w:cs="B Nazanin"/>
          <w:b/>
          <w:kern w:val="0"/>
          <w:sz w:val="24"/>
          <w:szCs w:val="24"/>
          <w:rtl/>
          <w:lang w:bidi="fa-IR"/>
          <w14:ligatures w14:val="none"/>
        </w:rPr>
        <w:t xml:space="preserve">ها، </w:t>
      </w:r>
      <w:r w:rsidRPr="0070351C">
        <w:rPr>
          <w:rFonts w:ascii="Times New Roman" w:eastAsia="Calibri" w:hAnsi="Times New Roman" w:cs="B Nazanin"/>
          <w:b/>
          <w:kern w:val="0"/>
          <w:sz w:val="24"/>
          <w:szCs w:val="24"/>
          <w:rtl/>
          <w14:ligatures w14:val="none"/>
        </w:rPr>
        <w:t xml:space="preserve">داشتن </w:t>
      </w:r>
      <w:r w:rsidRPr="0070351C">
        <w:rPr>
          <w:rFonts w:ascii="Times New Roman" w:eastAsia="Calibri" w:hAnsi="Times New Roman" w:cs="B Nazanin"/>
          <w:b/>
          <w:kern w:val="0"/>
          <w:sz w:val="24"/>
          <w:szCs w:val="24"/>
          <w:rtl/>
          <w:lang w:bidi="fa-IR"/>
          <w14:ligatures w14:val="none"/>
        </w:rPr>
        <w:t xml:space="preserve">حداقل سن </w:t>
      </w:r>
      <w:r w:rsidR="0070351C" w:rsidRPr="0070351C">
        <w:rPr>
          <w:rFonts w:ascii="Times New Roman" w:eastAsia="Calibri" w:hAnsi="Times New Roman" w:cs="B Nazanin" w:hint="cs"/>
          <w:b/>
          <w:kern w:val="0"/>
          <w:sz w:val="24"/>
          <w:szCs w:val="24"/>
          <w:rtl/>
          <w:lang w:bidi="fa-IR"/>
          <w14:ligatures w14:val="none"/>
        </w:rPr>
        <w:t>12</w:t>
      </w:r>
      <w:r w:rsidRPr="0070351C">
        <w:rPr>
          <w:rFonts w:ascii="Times New Roman" w:eastAsia="Calibri" w:hAnsi="Times New Roman" w:cs="B Nazanin"/>
          <w:b/>
          <w:kern w:val="0"/>
          <w:sz w:val="24"/>
          <w:szCs w:val="24"/>
          <w:rtl/>
          <w:lang w:bidi="fa-IR"/>
          <w14:ligatures w14:val="none"/>
        </w:rPr>
        <w:t xml:space="preserve">سال و حداکثر سن </w:t>
      </w:r>
      <w:r w:rsidR="0070351C" w:rsidRPr="0070351C">
        <w:rPr>
          <w:rFonts w:ascii="Times New Roman" w:eastAsia="Calibri" w:hAnsi="Times New Roman" w:cs="B Nazanin" w:hint="cs"/>
          <w:b/>
          <w:kern w:val="0"/>
          <w:sz w:val="24"/>
          <w:szCs w:val="24"/>
          <w:rtl/>
          <w14:ligatures w14:val="none"/>
        </w:rPr>
        <w:t>15</w:t>
      </w:r>
      <w:r w:rsidRPr="0070351C">
        <w:rPr>
          <w:rFonts w:ascii="Times New Roman" w:eastAsia="Calibri" w:hAnsi="Times New Roman" w:cs="B Nazanin"/>
          <w:b/>
          <w:kern w:val="0"/>
          <w:sz w:val="24"/>
          <w:szCs w:val="24"/>
          <w:rtl/>
          <w:lang w:bidi="fa-IR"/>
          <w14:ligatures w14:val="none"/>
        </w:rPr>
        <w:t>سال و داشتن حداقل تحصیلات</w:t>
      </w:r>
      <w:r>
        <w:rPr>
          <w:rFonts w:ascii="Times New Roman" w:eastAsia="Calibri" w:hAnsi="Times New Roman" w:cs="B Nazanin"/>
          <w:b/>
          <w:kern w:val="0"/>
          <w:sz w:val="24"/>
          <w:szCs w:val="24"/>
          <w:rtl/>
          <w:lang w:bidi="fa-IR"/>
          <w14:ligatures w14:val="none"/>
        </w:rPr>
        <w:t xml:space="preserve"> نوشتن و خواندن.</w:t>
      </w:r>
      <w:r>
        <w:rPr>
          <w:rFonts w:ascii="Times New Roman" w:eastAsia="Calibri" w:hAnsi="Times New Roman" w:cs="B Nazanin"/>
          <w:b/>
          <w:bCs/>
          <w:kern w:val="0"/>
          <w:sz w:val="24"/>
          <w:szCs w:val="24"/>
          <w:rtl/>
          <w:lang w:bidi="fa-IR"/>
          <w14:ligatures w14:val="none"/>
        </w:rPr>
        <w:t xml:space="preserve"> </w:t>
      </w:r>
      <w:r>
        <w:rPr>
          <w:rFonts w:ascii="Times New Roman" w:eastAsia="Calibri" w:hAnsi="Times New Roman" w:cs="B Nazanin"/>
          <w:kern w:val="0"/>
          <w:sz w:val="24"/>
          <w:szCs w:val="24"/>
          <w:rtl/>
          <w:lang w:bidi="fa-IR"/>
          <w14:ligatures w14:val="none"/>
        </w:rPr>
        <w:t>ملاکهای خروج از پژوهش عبارت خواهند بود از</w:t>
      </w:r>
      <w:r>
        <w:rPr>
          <w:rFonts w:ascii="Times New Roman" w:eastAsia="Calibri" w:hAnsi="Times New Roman" w:cs="B Nazanin"/>
          <w:b/>
          <w:bCs/>
          <w:kern w:val="0"/>
          <w:sz w:val="24"/>
          <w:szCs w:val="24"/>
          <w:rtl/>
          <w:lang w:bidi="fa-IR"/>
          <w14:ligatures w14:val="none"/>
        </w:rPr>
        <w:t>:</w:t>
      </w:r>
      <w:r>
        <w:rPr>
          <w:rFonts w:ascii="Times New Roman" w:eastAsia="Calibri" w:hAnsi="Times New Roman" w:cs="B Nazanin"/>
          <w:b/>
          <w:kern w:val="0"/>
          <w:sz w:val="24"/>
          <w:szCs w:val="24"/>
          <w:rtl/>
          <w:lang w:bidi="fa-IR"/>
          <w14:ligatures w14:val="none"/>
        </w:rPr>
        <w:t xml:space="preserve"> عدم تمایل به تکمیل پرسشنامه های پژوهش و عدم تکمیل بیش از 20 درصد سؤالات </w:t>
      </w:r>
      <w:r>
        <w:rPr>
          <w:rFonts w:ascii="Times New Roman" w:eastAsia="Calibri" w:hAnsi="Times New Roman" w:cs="B Nazanin" w:hint="cs"/>
          <w:b/>
          <w:kern w:val="0"/>
          <w:sz w:val="24"/>
          <w:szCs w:val="24"/>
          <w:rtl/>
          <w:lang w:bidi="fa-IR"/>
          <w14:ligatures w14:val="none"/>
        </w:rPr>
        <w:t>پرسشنامه‌ها</w:t>
      </w:r>
      <w:r>
        <w:rPr>
          <w:rFonts w:ascii="Times New Roman" w:eastAsia="Calibri" w:hAnsi="Times New Roman" w:cs="B Nazanin"/>
          <w:b/>
          <w:kern w:val="0"/>
          <w:sz w:val="24"/>
          <w:szCs w:val="24"/>
          <w:rtl/>
          <w:lang w:bidi="fa-IR"/>
          <w14:ligatures w14:val="none"/>
        </w:rPr>
        <w:t>.</w:t>
      </w:r>
    </w:p>
    <w:p w14:paraId="1900C190" w14:textId="77777777" w:rsidR="00D34FB3" w:rsidRDefault="00000000">
      <w:pPr>
        <w:bidi/>
        <w:spacing w:after="0" w:line="276" w:lineRule="auto"/>
        <w:jc w:val="both"/>
        <w:rPr>
          <w:rFonts w:ascii="Times New Roman" w:eastAsia="Calibri" w:hAnsi="Times New Roman" w:cs="B Nazanin"/>
          <w:kern w:val="0"/>
          <w:sz w:val="24"/>
          <w:szCs w:val="24"/>
          <w:rtl/>
          <w:lang w:bidi="fa-IR"/>
          <w14:ligatures w14:val="none"/>
        </w:rPr>
      </w:pPr>
      <w:r>
        <w:rPr>
          <w:rFonts w:ascii="Times New Roman" w:eastAsia="Calibri" w:hAnsi="Times New Roman" w:cs="B Nazanin"/>
          <w:kern w:val="0"/>
          <w:sz w:val="24"/>
          <w:szCs w:val="24"/>
          <w:rtl/>
          <w:lang w:bidi="fa-IR"/>
          <w14:ligatures w14:val="none"/>
        </w:rPr>
        <w:t>ابزار جمع‌آوری اطلاعات پژوهش شامل پرسش‌نامه‌های زیر بودند:</w:t>
      </w:r>
    </w:p>
    <w:p w14:paraId="4D0E7679" w14:textId="77777777" w:rsidR="00D34FB3" w:rsidRDefault="00000000">
      <w:pPr>
        <w:bidi/>
        <w:spacing w:after="0" w:line="276" w:lineRule="auto"/>
        <w:jc w:val="both"/>
        <w:rPr>
          <w:rFonts w:ascii="Times New Roman" w:eastAsia="Calibri" w:hAnsi="Times New Roman" w:cs="B Nazanin"/>
          <w:kern w:val="0"/>
          <w:sz w:val="24"/>
          <w:szCs w:val="24"/>
          <w:rtl/>
          <w:lang w:bidi="fa-IR"/>
          <w14:ligatures w14:val="none"/>
        </w:rPr>
      </w:pPr>
      <w:r>
        <w:rPr>
          <w:rFonts w:ascii="Times New Roman" w:eastAsia="Calibri" w:hAnsi="Times New Roman" w:cs="B Nazanin"/>
          <w:kern w:val="0"/>
          <w:sz w:val="24"/>
          <w:szCs w:val="24"/>
          <w:rtl/>
          <w:lang w:bidi="fa-IR"/>
          <w14:ligatures w14:val="none"/>
        </w:rPr>
        <w:t xml:space="preserve">به منظور بررسی مشکلات رفتاری کودکان از پرسشنامه مشکلات رفتاری کودکان </w:t>
      </w:r>
      <w:r>
        <w:rPr>
          <w:rFonts w:ascii="Times New Roman" w:eastAsia="Calibri" w:hAnsi="Times New Roman" w:cs="B Nazanin"/>
          <w:kern w:val="0"/>
          <w:sz w:val="24"/>
          <w:szCs w:val="24"/>
          <w:highlight w:val="yellow"/>
          <w:rtl/>
          <w:lang w:bidi="fa-IR"/>
          <w14:ligatures w14:val="none"/>
        </w:rPr>
        <w:t>كواي و پترسون</w:t>
      </w:r>
      <w:r>
        <w:rPr>
          <w:rStyle w:val="FootnoteReference"/>
          <w:rFonts w:ascii="Times New Roman" w:eastAsia="Calibri" w:hAnsi="Times New Roman" w:cs="B Nazanin"/>
          <w:kern w:val="0"/>
          <w:sz w:val="24"/>
          <w:szCs w:val="24"/>
          <w:highlight w:val="yellow"/>
          <w:rtl/>
          <w:lang w:bidi="fa-IR"/>
          <w14:ligatures w14:val="none"/>
        </w:rPr>
        <w:footnoteReference w:id="4"/>
      </w:r>
      <w:r>
        <w:rPr>
          <w:rFonts w:ascii="Times New Roman" w:eastAsia="Calibri" w:hAnsi="Times New Roman" w:cs="B Nazanin"/>
          <w:kern w:val="0"/>
          <w:sz w:val="24"/>
          <w:szCs w:val="24"/>
          <w:rtl/>
          <w:lang w:bidi="fa-IR"/>
          <w14:ligatures w14:val="none"/>
        </w:rPr>
        <w:t xml:space="preserve">  استفاده شد</w:t>
      </w:r>
      <w:r>
        <w:rPr>
          <w:rFonts w:ascii="Times New Roman" w:eastAsia="Calibri" w:hAnsi="Times New Roman" w:cs="B Nazanin" w:hint="cs"/>
          <w:kern w:val="0"/>
          <w:sz w:val="24"/>
          <w:szCs w:val="24"/>
          <w:rtl/>
          <w:lang w:bidi="fa-IR"/>
          <w14:ligatures w14:val="none"/>
        </w:rPr>
        <w:t>(20)</w:t>
      </w:r>
      <w:r>
        <w:rPr>
          <w:rFonts w:ascii="Times New Roman" w:eastAsia="Calibri" w:hAnsi="Times New Roman" w:cs="B Nazanin"/>
          <w:kern w:val="0"/>
          <w:sz w:val="24"/>
          <w:szCs w:val="24"/>
          <w:rtl/>
          <w:lang w:bidi="fa-IR"/>
          <w14:ligatures w14:val="none"/>
        </w:rPr>
        <w:t>. اين پرسشنامه 88 سوال داشته و هدف آن بررسی مشکلات رفتاری کودکان (اختلال سلوك، مشكلات توجه- ناپختگي، پرخاشگري اجتماعي، اضطراب- گوشه گيري) مي باشد. براي نمره گذاري اين پرسش نامه، سه نمره صفر، يك و دو به كار برده مي شود. دامنه مشكلات فرد از صفر تا 176نوسان دارد. اين پرسشنامه داراي 4 مؤلفه</w:t>
      </w:r>
      <w:r>
        <w:rPr>
          <w:rFonts w:ascii="Times New Roman" w:eastAsia="Calibri" w:hAnsi="Times New Roman" w:cs="B Nazanin"/>
          <w:kern w:val="0"/>
          <w:sz w:val="24"/>
          <w:szCs w:val="24"/>
          <w:rtl/>
          <w14:ligatures w14:val="none"/>
        </w:rPr>
        <w:t xml:space="preserve"> اختلال سلوك(38-1)، مشكلات توجه- ناپختگي(71-39)، پرخاشگري اجتماعي(80-72) و اضطراب- گوشه گيري(88-81) می باشد.</w:t>
      </w:r>
      <w:r>
        <w:rPr>
          <w:rFonts w:ascii="Times New Roman" w:eastAsia="Calibri" w:hAnsi="Times New Roman" w:cs="B Nazanin"/>
          <w:kern w:val="0"/>
          <w:sz w:val="24"/>
          <w:szCs w:val="24"/>
          <w:rtl/>
          <w:lang w:bidi="fa-IR"/>
          <w14:ligatures w14:val="none"/>
        </w:rPr>
        <w:t xml:space="preserve"> </w:t>
      </w:r>
      <w:r>
        <w:rPr>
          <w:rFonts w:ascii="Times New Roman" w:eastAsia="Calibri" w:hAnsi="Times New Roman" w:cs="B Nazanin"/>
          <w:b/>
          <w:kern w:val="0"/>
          <w:sz w:val="24"/>
          <w:szCs w:val="24"/>
          <w:rtl/>
          <w14:ligatures w14:val="none"/>
        </w:rPr>
        <w:t>در پژوهش شهیم (</w:t>
      </w:r>
      <w:r>
        <w:rPr>
          <w:rFonts w:ascii="Times New Roman" w:eastAsia="Calibri" w:hAnsi="Times New Roman" w:cs="B Nazanin" w:hint="cs"/>
          <w:b/>
          <w:kern w:val="0"/>
          <w:sz w:val="24"/>
          <w:szCs w:val="24"/>
          <w:rtl/>
          <w14:ligatures w14:val="none"/>
        </w:rPr>
        <w:t>21</w:t>
      </w:r>
      <w:r>
        <w:rPr>
          <w:rFonts w:ascii="Times New Roman" w:eastAsia="Calibri" w:hAnsi="Times New Roman" w:cs="B Nazanin"/>
          <w:b/>
          <w:kern w:val="0"/>
          <w:sz w:val="24"/>
          <w:szCs w:val="24"/>
          <w:rtl/>
          <w14:ligatures w14:val="none"/>
        </w:rPr>
        <w:t xml:space="preserve">) روايي پرسشنامه هوای و پترسون به روش همبستگي گويه ها با نمره كل، تحليل عوامل و همبستگي بين نمرات پرسشنامه  با نمرات پرسشنامه رفتار كودك راتر (88/0) بدست آمد و تحليل عوامل با مؤلفه هاي اصلي و سپس چرخش واريماكس، استخراج چهار عامل با ارزش ويژه بيشتر از يك را در پي داشت كه عبارتند ا ز: اختلال سلوك، مشكلات توجه- ناپختگي، پرخاشگري اجتماعي و اضطراب- گوشه گيري. </w:t>
      </w:r>
    </w:p>
    <w:p w14:paraId="442A6FAC" w14:textId="77777777" w:rsidR="00D34FB3" w:rsidRDefault="00000000">
      <w:pPr>
        <w:bidi/>
        <w:spacing w:after="0" w:line="276" w:lineRule="auto"/>
        <w:jc w:val="both"/>
        <w:rPr>
          <w:rFonts w:ascii="Times New Roman" w:eastAsia="Calibri" w:hAnsi="Times New Roman" w:cs="B Nazanin"/>
          <w:b/>
          <w:bCs/>
          <w:kern w:val="0"/>
          <w:sz w:val="24"/>
          <w:szCs w:val="24"/>
          <w:rtl/>
          <w:lang w:bidi="fa-IR"/>
          <w14:ligatures w14:val="none"/>
        </w:rPr>
      </w:pPr>
      <w:r>
        <w:rPr>
          <w:rFonts w:ascii="Times New Roman" w:eastAsia="Calibri" w:hAnsi="Times New Roman" w:cs="B Nazanin"/>
          <w:b/>
          <w:kern w:val="0"/>
          <w:sz w:val="24"/>
          <w:szCs w:val="24"/>
          <w:rtl/>
          <w14:ligatures w14:val="none"/>
        </w:rPr>
        <w:t xml:space="preserve">پرسشنامه ترومای دوران کودکی یا پرسشنامه ضربه کودکی </w:t>
      </w:r>
      <w:r>
        <w:rPr>
          <w:rFonts w:ascii="Times New Roman" w:eastAsia="Calibri" w:hAnsi="Times New Roman" w:cs="B Nazanin"/>
          <w:b/>
          <w:kern w:val="0"/>
          <w:sz w:val="24"/>
          <w:szCs w:val="24"/>
          <w:highlight w:val="yellow"/>
          <w:rtl/>
          <w14:ligatures w14:val="none"/>
        </w:rPr>
        <w:t>توسط برنستاین</w:t>
      </w:r>
      <w:r>
        <w:rPr>
          <w:rFonts w:ascii="Times New Roman" w:eastAsia="Calibri" w:hAnsi="Times New Roman" w:cs="B Nazanin" w:hint="cs"/>
          <w:b/>
          <w:kern w:val="0"/>
          <w:sz w:val="24"/>
          <w:szCs w:val="24"/>
          <w:highlight w:val="yellow"/>
          <w:rtl/>
          <w14:ligatures w14:val="none"/>
        </w:rPr>
        <w:t xml:space="preserve"> و استین</w:t>
      </w:r>
      <w:r>
        <w:rPr>
          <w:rStyle w:val="FootnoteReference"/>
          <w:rFonts w:ascii="Times New Roman" w:eastAsia="Calibri" w:hAnsi="Times New Roman" w:cs="B Nazanin"/>
          <w:b/>
          <w:kern w:val="0"/>
          <w:sz w:val="24"/>
          <w:szCs w:val="24"/>
          <w:highlight w:val="yellow"/>
          <w:rtl/>
          <w14:ligatures w14:val="none"/>
        </w:rPr>
        <w:footnoteReference w:id="5"/>
      </w:r>
      <w:r>
        <w:rPr>
          <w:rFonts w:ascii="Times New Roman" w:eastAsia="Calibri" w:hAnsi="Times New Roman" w:cs="B Nazanin"/>
          <w:b/>
          <w:kern w:val="0"/>
          <w:sz w:val="24"/>
          <w:szCs w:val="24"/>
          <w:highlight w:val="yellow"/>
          <w:rtl/>
          <w14:ligatures w14:val="none"/>
        </w:rPr>
        <w:t xml:space="preserve"> </w:t>
      </w:r>
      <w:r>
        <w:rPr>
          <w:rFonts w:ascii="Times New Roman" w:eastAsia="Calibri" w:hAnsi="Times New Roman" w:cs="B Nazanin" w:hint="cs"/>
          <w:b/>
          <w:kern w:val="0"/>
          <w:sz w:val="24"/>
          <w:szCs w:val="24"/>
          <w:highlight w:val="yellow"/>
          <w:rtl/>
          <w14:ligatures w14:val="none"/>
        </w:rPr>
        <w:t>(22)</w:t>
      </w:r>
      <w:r>
        <w:rPr>
          <w:rFonts w:ascii="Times New Roman" w:eastAsia="Calibri" w:hAnsi="Times New Roman" w:cs="B Nazanin"/>
          <w:b/>
          <w:kern w:val="0"/>
          <w:sz w:val="24"/>
          <w:szCs w:val="24"/>
          <w:highlight w:val="yellow"/>
          <w:rtl/>
          <w14:ligatures w14:val="none"/>
        </w:rPr>
        <w:t xml:space="preserve"> به</w:t>
      </w:r>
      <w:r>
        <w:rPr>
          <w:rFonts w:ascii="Times New Roman" w:eastAsia="Calibri" w:hAnsi="Times New Roman" w:cs="B Nazanin"/>
          <w:b/>
          <w:kern w:val="0"/>
          <w:sz w:val="24"/>
          <w:szCs w:val="24"/>
          <w:rtl/>
          <w14:ligatures w14:val="none"/>
        </w:rPr>
        <w:t xml:space="preserve"> منظور سنجش ناملایمات و ترومای دوران کودکی طراحی و تدوین شده است.</w:t>
      </w:r>
      <w:r>
        <w:rPr>
          <w:rFonts w:ascii="Times New Roman" w:eastAsia="Calibri" w:hAnsi="Times New Roman" w:cs="B Nazanin"/>
          <w:b/>
          <w:kern w:val="0"/>
          <w:sz w:val="24"/>
          <w:szCs w:val="24"/>
          <w:lang w:bidi="fa-IR"/>
          <w14:ligatures w14:val="none"/>
        </w:rPr>
        <w:t xml:space="preserve"> </w:t>
      </w:r>
      <w:r>
        <w:rPr>
          <w:rFonts w:ascii="Times New Roman" w:eastAsia="Calibri" w:hAnsi="Times New Roman" w:cs="B Nazanin"/>
          <w:b/>
          <w:kern w:val="0"/>
          <w:sz w:val="24"/>
          <w:szCs w:val="24"/>
          <w:rtl/>
          <w14:ligatures w14:val="none"/>
        </w:rPr>
        <w:t xml:space="preserve">این پرسشنامه 28 سوال دارد که 25 سوال آن برای سنجش مولفه های اصلی پرسشنامه بکار می رود و 3 سوال آن برای تشخیص افرادی که مشکلات دوران کودکی خود را انکار می کنند، بکار می رود و شامل 5 مولفه سوء استفاده عاطفی، سوء استفاده جسمی، سوء استفاده جنسی، غفلت عاطفی و غفلت عاطفی می باشد. نمرات بالا در پرسشنامه نشان دهنده تروما یا آسیب بیشتر و نمرات کمتر نشانه آسیب یا ترومای دوران کودکی کمتر است. در </w:t>
      </w:r>
      <w:r>
        <w:rPr>
          <w:rFonts w:ascii="Times New Roman" w:eastAsia="Calibri" w:hAnsi="Times New Roman" w:cs="B Nazanin" w:hint="cs"/>
          <w:b/>
          <w:kern w:val="0"/>
          <w:sz w:val="24"/>
          <w:szCs w:val="24"/>
          <w:rtl/>
          <w14:ligatures w14:val="none"/>
        </w:rPr>
        <w:t>مطالعه جورجیوا</w:t>
      </w:r>
      <w:r>
        <w:rPr>
          <w:rFonts w:ascii="Times New Roman" w:eastAsia="Calibri" w:hAnsi="Times New Roman" w:cs="B Nazanin"/>
          <w:b/>
          <w:kern w:val="0"/>
          <w:sz w:val="24"/>
          <w:szCs w:val="24"/>
          <w:rtl/>
          <w14:ligatures w14:val="none"/>
        </w:rPr>
        <w:t xml:space="preserve"> و همکاران (</w:t>
      </w:r>
      <w:r>
        <w:rPr>
          <w:rFonts w:ascii="Times New Roman" w:eastAsia="Calibri" w:hAnsi="Times New Roman" w:cs="B Nazanin" w:hint="cs"/>
          <w:b/>
          <w:kern w:val="0"/>
          <w:sz w:val="24"/>
          <w:szCs w:val="24"/>
          <w:rtl/>
          <w14:ligatures w14:val="none"/>
        </w:rPr>
        <w:t>23</w:t>
      </w:r>
      <w:r>
        <w:rPr>
          <w:rFonts w:ascii="Times New Roman" w:eastAsia="Calibri" w:hAnsi="Times New Roman" w:cs="B Nazanin"/>
          <w:b/>
          <w:kern w:val="0"/>
          <w:sz w:val="24"/>
          <w:szCs w:val="24"/>
          <w:rtl/>
          <w14:ligatures w14:val="none"/>
        </w:rPr>
        <w:t xml:space="preserve">) روایی محتوایی و صوری و ملاکی این پرسشنامه مناسب ارزیابی شده است. ضريب آلفاي كرونباخ محاسبه شده در پژوهش </w:t>
      </w:r>
      <w:r>
        <w:rPr>
          <w:rFonts w:ascii="Times New Roman" w:eastAsia="Calibri" w:hAnsi="Times New Roman" w:cs="B Nazanin" w:hint="cs"/>
          <w:b/>
          <w:kern w:val="0"/>
          <w:sz w:val="24"/>
          <w:szCs w:val="24"/>
          <w:rtl/>
          <w14:ligatures w14:val="none"/>
        </w:rPr>
        <w:t>جورجیوا</w:t>
      </w:r>
      <w:r>
        <w:rPr>
          <w:rFonts w:ascii="Times New Roman" w:eastAsia="Calibri" w:hAnsi="Times New Roman" w:cs="B Nazanin"/>
          <w:b/>
          <w:kern w:val="0"/>
          <w:sz w:val="24"/>
          <w:szCs w:val="24"/>
          <w:rtl/>
          <w14:ligatures w14:val="none"/>
        </w:rPr>
        <w:t xml:space="preserve"> </w:t>
      </w:r>
      <w:r>
        <w:rPr>
          <w:rFonts w:ascii="Times New Roman" w:eastAsia="Calibri" w:hAnsi="Times New Roman" w:cs="B Nazanin" w:hint="cs"/>
          <w:b/>
          <w:kern w:val="0"/>
          <w:sz w:val="24"/>
          <w:szCs w:val="24"/>
          <w:rtl/>
          <w14:ligatures w14:val="none"/>
        </w:rPr>
        <w:t>و</w:t>
      </w:r>
      <w:r>
        <w:rPr>
          <w:rFonts w:ascii="Times New Roman" w:eastAsia="Calibri" w:hAnsi="Times New Roman" w:cs="B Nazanin"/>
          <w:b/>
          <w:kern w:val="0"/>
          <w:sz w:val="24"/>
          <w:szCs w:val="24"/>
          <w:rtl/>
          <w14:ligatures w14:val="none"/>
        </w:rPr>
        <w:t xml:space="preserve"> </w:t>
      </w:r>
      <w:r>
        <w:rPr>
          <w:rFonts w:ascii="Times New Roman" w:eastAsia="Calibri" w:hAnsi="Times New Roman" w:cs="B Nazanin" w:hint="cs"/>
          <w:b/>
          <w:kern w:val="0"/>
          <w:sz w:val="24"/>
          <w:szCs w:val="24"/>
          <w:rtl/>
          <w14:ligatures w14:val="none"/>
        </w:rPr>
        <w:t>همکاران</w:t>
      </w:r>
      <w:r>
        <w:rPr>
          <w:rFonts w:ascii="Times New Roman" w:eastAsia="Calibri" w:hAnsi="Times New Roman" w:cs="B Nazanin"/>
          <w:b/>
          <w:kern w:val="0"/>
          <w:sz w:val="24"/>
          <w:szCs w:val="24"/>
          <w:rtl/>
          <w14:ligatures w14:val="none"/>
        </w:rPr>
        <w:t xml:space="preserve"> (</w:t>
      </w:r>
      <w:r>
        <w:rPr>
          <w:rFonts w:ascii="Times New Roman" w:eastAsia="Calibri" w:hAnsi="Times New Roman" w:cs="B Nazanin" w:hint="cs"/>
          <w:b/>
          <w:kern w:val="0"/>
          <w:sz w:val="24"/>
          <w:szCs w:val="24"/>
          <w:rtl/>
          <w14:ligatures w14:val="none"/>
        </w:rPr>
        <w:t>23</w:t>
      </w:r>
      <w:r>
        <w:rPr>
          <w:rFonts w:ascii="Times New Roman" w:eastAsia="Calibri" w:hAnsi="Times New Roman" w:cs="B Nazanin"/>
          <w:b/>
          <w:kern w:val="0"/>
          <w:sz w:val="24"/>
          <w:szCs w:val="24"/>
          <w:rtl/>
          <w14:ligatures w14:val="none"/>
        </w:rPr>
        <w:t xml:space="preserve">) براي این پرسشنامه بالای 70/0 </w:t>
      </w:r>
      <w:r>
        <w:rPr>
          <w:rFonts w:ascii="Times New Roman" w:eastAsia="Calibri" w:hAnsi="Times New Roman" w:cs="B Nazanin" w:hint="cs"/>
          <w:b/>
          <w:kern w:val="0"/>
          <w:sz w:val="24"/>
          <w:szCs w:val="24"/>
          <w:rtl/>
          <w14:ligatures w14:val="none"/>
        </w:rPr>
        <w:t>گزارش</w:t>
      </w:r>
      <w:r>
        <w:rPr>
          <w:rFonts w:ascii="Times New Roman" w:eastAsia="Calibri" w:hAnsi="Times New Roman" w:cs="B Nazanin"/>
          <w:b/>
          <w:kern w:val="0"/>
          <w:sz w:val="24"/>
          <w:szCs w:val="24"/>
          <w:rtl/>
          <w14:ligatures w14:val="none"/>
        </w:rPr>
        <w:t xml:space="preserve"> شد. </w:t>
      </w:r>
    </w:p>
    <w:p w14:paraId="5E2868B1" w14:textId="77777777" w:rsidR="00D34FB3" w:rsidRDefault="00000000">
      <w:pPr>
        <w:bidi/>
        <w:spacing w:after="0" w:line="276" w:lineRule="auto"/>
        <w:jc w:val="both"/>
        <w:rPr>
          <w:rFonts w:ascii="Times New Roman" w:eastAsia="Calibri" w:hAnsi="Times New Roman" w:cs="B Nazanin"/>
          <w:b/>
          <w:bCs/>
          <w:kern w:val="0"/>
          <w:sz w:val="24"/>
          <w:szCs w:val="24"/>
          <w:rtl/>
          <w:lang w:bidi="fa-IR"/>
          <w14:ligatures w14:val="none"/>
        </w:rPr>
      </w:pPr>
      <w:r>
        <w:rPr>
          <w:rFonts w:ascii="Times New Roman" w:eastAsia="Calibri" w:hAnsi="Times New Roman" w:cs="B Nazanin"/>
          <w:kern w:val="0"/>
          <w:sz w:val="24"/>
          <w:szCs w:val="24"/>
          <w:rtl/>
          <w:lang w:bidi="fa-IR"/>
          <w14:ligatures w14:val="none"/>
        </w:rPr>
        <w:t>پرسشنامه انعطافپذیری روانشناختی</w:t>
      </w:r>
      <w:r>
        <w:rPr>
          <w:rFonts w:ascii="Times New Roman" w:eastAsia="Calibri" w:hAnsi="Times New Roman" w:cs="B Nazanin"/>
          <w:b/>
          <w:bCs/>
          <w:kern w:val="0"/>
          <w:sz w:val="24"/>
          <w:szCs w:val="24"/>
          <w:rtl/>
          <w:lang w:bidi="fa-IR"/>
          <w14:ligatures w14:val="none"/>
        </w:rPr>
        <w:t xml:space="preserve"> </w:t>
      </w:r>
      <w:r>
        <w:rPr>
          <w:rFonts w:ascii="Times New Roman" w:eastAsia="Calibri" w:hAnsi="Times New Roman" w:cs="B Nazanin"/>
          <w:b/>
          <w:kern w:val="0"/>
          <w:sz w:val="24"/>
          <w:szCs w:val="24"/>
          <w:rtl/>
          <w:lang w:bidi="fa-IR"/>
          <w14:ligatures w14:val="none"/>
        </w:rPr>
        <w:t xml:space="preserve">توسط </w:t>
      </w:r>
      <w:r>
        <w:rPr>
          <w:rFonts w:ascii="Times New Roman" w:eastAsia="Calibri" w:hAnsi="Times New Roman" w:cs="B Nazanin" w:hint="cs"/>
          <w:b/>
          <w:kern w:val="0"/>
          <w:sz w:val="24"/>
          <w:szCs w:val="24"/>
          <w:highlight w:val="yellow"/>
          <w:rtl/>
          <w:lang w:bidi="fa-IR"/>
          <w14:ligatures w14:val="none"/>
        </w:rPr>
        <w:t>دنیس و واندر</w:t>
      </w:r>
      <w:r>
        <w:rPr>
          <w:rStyle w:val="FootnoteReference"/>
          <w:rFonts w:ascii="Times New Roman" w:eastAsia="Calibri" w:hAnsi="Times New Roman" w:cs="B Nazanin"/>
          <w:b/>
          <w:kern w:val="0"/>
          <w:sz w:val="24"/>
          <w:szCs w:val="24"/>
          <w:highlight w:val="yellow"/>
          <w:rtl/>
          <w:lang w:bidi="fa-IR"/>
          <w14:ligatures w14:val="none"/>
        </w:rPr>
        <w:footnoteReference w:id="6"/>
      </w:r>
      <w:r>
        <w:rPr>
          <w:rFonts w:ascii="Times New Roman" w:eastAsia="Calibri" w:hAnsi="Times New Roman" w:cs="B Nazanin"/>
          <w:b/>
          <w:kern w:val="0"/>
          <w:sz w:val="24"/>
          <w:szCs w:val="24"/>
          <w:highlight w:val="yellow"/>
          <w:rtl/>
          <w:lang w:bidi="fa-IR"/>
          <w14:ligatures w14:val="none"/>
        </w:rPr>
        <w:t xml:space="preserve"> (</w:t>
      </w:r>
      <w:r>
        <w:rPr>
          <w:rFonts w:ascii="Times New Roman" w:eastAsia="Calibri" w:hAnsi="Times New Roman" w:cs="B Nazanin" w:hint="cs"/>
          <w:b/>
          <w:kern w:val="0"/>
          <w:sz w:val="24"/>
          <w:szCs w:val="24"/>
          <w:highlight w:val="yellow"/>
          <w:rtl/>
          <w:lang w:bidi="fa-IR"/>
          <w14:ligatures w14:val="none"/>
        </w:rPr>
        <w:t>24</w:t>
      </w:r>
      <w:r>
        <w:rPr>
          <w:rFonts w:ascii="Times New Roman" w:eastAsia="Calibri" w:hAnsi="Times New Roman" w:cs="B Nazanin"/>
          <w:b/>
          <w:kern w:val="0"/>
          <w:sz w:val="24"/>
          <w:szCs w:val="24"/>
          <w:highlight w:val="yellow"/>
          <w:rtl/>
          <w:lang w:bidi="fa-IR"/>
          <w14:ligatures w14:val="none"/>
        </w:rPr>
        <w:t>)</w:t>
      </w:r>
      <w:r>
        <w:rPr>
          <w:rFonts w:ascii="Times New Roman" w:eastAsia="Calibri" w:hAnsi="Times New Roman" w:cs="B Nazanin"/>
          <w:b/>
          <w:kern w:val="0"/>
          <w:sz w:val="24"/>
          <w:szCs w:val="24"/>
          <w:rtl/>
          <w:lang w:bidi="fa-IR"/>
          <w14:ligatures w14:val="none"/>
        </w:rPr>
        <w:t xml:space="preserve"> تهیه شده است و شامل 20 سوال است. </w:t>
      </w:r>
      <w:r>
        <w:rPr>
          <w:rFonts w:ascii="Times New Roman" w:eastAsia="Calibri" w:hAnsi="Times New Roman" w:cs="B Nazanin"/>
          <w:b/>
          <w:kern w:val="0"/>
          <w:sz w:val="24"/>
          <w:szCs w:val="24"/>
          <w:rtl/>
          <w14:ligatures w14:val="none"/>
        </w:rPr>
        <w:t>این پرسشنامه باهدف سنجش سـه جنبه انعطاف پذیري شـناختی شـامل ایـن مـوارد اسـت</w:t>
      </w:r>
      <w:r>
        <w:rPr>
          <w:rFonts w:ascii="Times New Roman" w:eastAsia="Calibri" w:hAnsi="Times New Roman" w:cs="B Nazanin"/>
          <w:b/>
          <w:kern w:val="0"/>
          <w:sz w:val="24"/>
          <w:szCs w:val="24"/>
          <w:rtl/>
          <w:lang w:bidi="fa-IR"/>
          <w14:ligatures w14:val="none"/>
        </w:rPr>
        <w:t xml:space="preserve">: </w:t>
      </w:r>
      <w:r>
        <w:rPr>
          <w:rFonts w:ascii="Times New Roman" w:eastAsia="Calibri" w:hAnsi="Times New Roman" w:cs="B Nazanin"/>
          <w:b/>
          <w:kern w:val="0"/>
          <w:sz w:val="24"/>
          <w:szCs w:val="24"/>
          <w:rtl/>
          <w14:ligatures w14:val="none"/>
        </w:rPr>
        <w:t xml:space="preserve">الف) توانایی ایجاد چندین راهحل جایگزین براي موقعیتهاي چالش برانگیـز. ب) میـل بـه درك کردن موقعیتهاي دشوار بهعنوان موقعیتهاي قابل کنترل و ج) توانـایی درك چنـدین توجیه جایگزین براي رویدادهاي زندگی و رفتار انسان. </w:t>
      </w:r>
      <w:r>
        <w:rPr>
          <w:rFonts w:ascii="Times New Roman" w:eastAsia="Calibri" w:hAnsi="Times New Roman" w:cs="B Nazanin"/>
          <w:b/>
          <w:kern w:val="0"/>
          <w:sz w:val="24"/>
          <w:szCs w:val="24"/>
          <w:rtl/>
          <w:lang w:bidi="fa-IR"/>
          <w14:ligatures w14:val="none"/>
        </w:rPr>
        <w:t xml:space="preserve">نمرهگذاری آن براساس مقیاس 7 درجهای لیکرت انجام میشود. به گزینه کاملاً مخالف: 7، مخالفم: 6، تاحدی مخالفم: 5، نه موافق و نه مخالفم:4، تاحدی موافقم: 3، موافقم: 2 و به گزینه کاملاً موافقم: 1نمره تعلق می گیرد. </w:t>
      </w:r>
      <w:r>
        <w:rPr>
          <w:rFonts w:ascii="Times New Roman" w:eastAsia="Calibri" w:hAnsi="Times New Roman" w:cs="B Nazanin" w:hint="cs"/>
          <w:b/>
          <w:kern w:val="0"/>
          <w:sz w:val="24"/>
          <w:szCs w:val="24"/>
          <w:rtl/>
          <w:lang w:bidi="fa-IR"/>
          <w14:ligatures w14:val="none"/>
        </w:rPr>
        <w:t>دنیس</w:t>
      </w:r>
      <w:r>
        <w:rPr>
          <w:rFonts w:ascii="Times New Roman" w:eastAsia="Calibri" w:hAnsi="Times New Roman" w:cs="B Nazanin"/>
          <w:b/>
          <w:kern w:val="0"/>
          <w:sz w:val="24"/>
          <w:szCs w:val="24"/>
          <w:rtl/>
          <w:lang w:bidi="fa-IR"/>
          <w14:ligatures w14:val="none"/>
        </w:rPr>
        <w:t xml:space="preserve"> </w:t>
      </w:r>
      <w:r>
        <w:rPr>
          <w:rFonts w:ascii="Times New Roman" w:eastAsia="Calibri" w:hAnsi="Times New Roman" w:cs="B Nazanin" w:hint="cs"/>
          <w:b/>
          <w:kern w:val="0"/>
          <w:sz w:val="24"/>
          <w:szCs w:val="24"/>
          <w:rtl/>
          <w:lang w:bidi="fa-IR"/>
          <w14:ligatures w14:val="none"/>
        </w:rPr>
        <w:t>و</w:t>
      </w:r>
      <w:r>
        <w:rPr>
          <w:rFonts w:ascii="Times New Roman" w:eastAsia="Calibri" w:hAnsi="Times New Roman" w:cs="B Nazanin"/>
          <w:b/>
          <w:kern w:val="0"/>
          <w:sz w:val="24"/>
          <w:szCs w:val="24"/>
          <w:rtl/>
          <w:lang w:bidi="fa-IR"/>
          <w14:ligatures w14:val="none"/>
        </w:rPr>
        <w:t xml:space="preserve"> </w:t>
      </w:r>
      <w:r>
        <w:rPr>
          <w:rFonts w:ascii="Times New Roman" w:eastAsia="Calibri" w:hAnsi="Times New Roman" w:cs="B Nazanin" w:hint="cs"/>
          <w:b/>
          <w:kern w:val="0"/>
          <w:sz w:val="24"/>
          <w:szCs w:val="24"/>
          <w:rtl/>
          <w:lang w:bidi="fa-IR"/>
          <w14:ligatures w14:val="none"/>
        </w:rPr>
        <w:t>واندر</w:t>
      </w:r>
      <w:r>
        <w:rPr>
          <w:rFonts w:ascii="Times New Roman" w:eastAsia="Calibri" w:hAnsi="Times New Roman" w:cs="B Nazanin"/>
          <w:b/>
          <w:kern w:val="0"/>
          <w:sz w:val="24"/>
          <w:szCs w:val="24"/>
          <w:rtl/>
          <w:lang w:bidi="fa-IR"/>
          <w14:ligatures w14:val="none"/>
        </w:rPr>
        <w:t xml:space="preserve"> (</w:t>
      </w:r>
      <w:r>
        <w:rPr>
          <w:rFonts w:ascii="Times New Roman" w:eastAsia="Calibri" w:hAnsi="Times New Roman" w:cs="B Nazanin" w:hint="cs"/>
          <w:b/>
          <w:kern w:val="0"/>
          <w:sz w:val="24"/>
          <w:szCs w:val="24"/>
          <w:rtl/>
          <w:lang w:bidi="fa-IR"/>
          <w14:ligatures w14:val="none"/>
        </w:rPr>
        <w:t>24</w:t>
      </w:r>
      <w:r>
        <w:rPr>
          <w:rFonts w:ascii="Times New Roman" w:eastAsia="Calibri" w:hAnsi="Times New Roman" w:cs="B Nazanin"/>
          <w:b/>
          <w:kern w:val="0"/>
          <w:sz w:val="24"/>
          <w:szCs w:val="24"/>
          <w:rtl/>
          <w:lang w:bidi="fa-IR"/>
          <w14:ligatures w14:val="none"/>
        </w:rPr>
        <w:t xml:space="preserve">) </w:t>
      </w:r>
      <w:r>
        <w:rPr>
          <w:rFonts w:ascii="Times New Roman" w:eastAsia="Calibri" w:hAnsi="Times New Roman" w:cs="B Nazanin"/>
          <w:b/>
          <w:kern w:val="0"/>
          <w:sz w:val="24"/>
          <w:szCs w:val="24"/>
          <w:rtl/>
          <w14:ligatures w14:val="none"/>
        </w:rPr>
        <w:t xml:space="preserve">با استفاده از آلفاي کـرونبـاخ پایایی کل مقیاس، ادراك کنترلپـذیري و ادراك گزینـه هـاي مختلـف بـه ترتیـب 91/0، 91/0 و 84/0 و با استفاده از روش باز آزمایی به ترتیب 81/0، </w:t>
      </w:r>
      <w:r>
        <w:rPr>
          <w:rFonts w:ascii="Times New Roman" w:eastAsia="Calibri" w:hAnsi="Times New Roman" w:cs="B Nazanin"/>
          <w:b/>
          <w:kern w:val="0"/>
          <w:sz w:val="24"/>
          <w:szCs w:val="24"/>
          <w:rtl/>
          <w14:ligatures w14:val="none"/>
        </w:rPr>
        <w:lastRenderedPageBreak/>
        <w:t xml:space="preserve">75/0 و 77/0 محاسبه کردند. لازم به ذکر است که </w:t>
      </w:r>
      <w:r>
        <w:rPr>
          <w:rFonts w:ascii="Times New Roman" w:eastAsia="Calibri" w:hAnsi="Times New Roman" w:cs="B Nazanin" w:hint="cs"/>
          <w:b/>
          <w:kern w:val="0"/>
          <w:sz w:val="24"/>
          <w:szCs w:val="24"/>
          <w:rtl/>
          <w14:ligatures w14:val="none"/>
        </w:rPr>
        <w:t>لندی</w:t>
      </w:r>
      <w:r>
        <w:rPr>
          <w:rFonts w:ascii="Times New Roman" w:eastAsia="Calibri" w:hAnsi="Times New Roman" w:cs="B Nazanin"/>
          <w:b/>
          <w:kern w:val="0"/>
          <w:sz w:val="24"/>
          <w:szCs w:val="24"/>
          <w:rtl/>
          <w14:ligatures w14:val="none"/>
        </w:rPr>
        <w:t xml:space="preserve"> و همکاران (</w:t>
      </w:r>
      <w:r>
        <w:rPr>
          <w:rFonts w:ascii="Times New Roman" w:eastAsia="Calibri" w:hAnsi="Times New Roman" w:cs="B Nazanin" w:hint="cs"/>
          <w:b/>
          <w:kern w:val="0"/>
          <w:sz w:val="24"/>
          <w:szCs w:val="24"/>
          <w:rtl/>
          <w14:ligatures w14:val="none"/>
        </w:rPr>
        <w:t>25</w:t>
      </w:r>
      <w:r>
        <w:rPr>
          <w:rFonts w:ascii="Times New Roman" w:eastAsia="Calibri" w:hAnsi="Times New Roman" w:cs="B Nazanin"/>
          <w:b/>
          <w:kern w:val="0"/>
          <w:sz w:val="24"/>
          <w:szCs w:val="24"/>
          <w:rtl/>
          <w14:ligatures w14:val="none"/>
        </w:rPr>
        <w:t xml:space="preserve">) ویژگیهای روانسنجی این پرسشنامه را مورد بررسی قرار دادند. این پژوهشگران </w:t>
      </w:r>
      <w:r>
        <w:rPr>
          <w:rFonts w:ascii="Times New Roman" w:eastAsia="Calibri" w:hAnsi="Times New Roman" w:cs="B Nazanin" w:hint="cs"/>
          <w:b/>
          <w:kern w:val="0"/>
          <w:sz w:val="24"/>
          <w:szCs w:val="24"/>
          <w:rtl/>
          <w14:ligatures w14:val="none"/>
        </w:rPr>
        <w:t>ساختار عاملی پرسشنامه را مورد تایید قرار دادند.</w:t>
      </w:r>
      <w:r>
        <w:rPr>
          <w:rFonts w:ascii="Times New Roman" w:eastAsia="Calibri" w:hAnsi="Times New Roman" w:cs="B Nazanin"/>
          <w:kern w:val="0"/>
          <w:sz w:val="24"/>
          <w:szCs w:val="24"/>
          <w:rtl/>
          <w:lang w:bidi="fa-IR"/>
          <w14:ligatures w14:val="none"/>
        </w:rPr>
        <w:t xml:space="preserve"> </w:t>
      </w:r>
    </w:p>
    <w:p w14:paraId="3032246D" w14:textId="77777777" w:rsidR="00D34FB3" w:rsidRDefault="00000000">
      <w:pPr>
        <w:bidi/>
        <w:spacing w:after="0" w:line="276" w:lineRule="auto"/>
        <w:jc w:val="both"/>
        <w:rPr>
          <w:rFonts w:ascii="Times New Roman" w:eastAsia="Calibri" w:hAnsi="Times New Roman" w:cs="B Nazanin"/>
          <w:b/>
          <w:sz w:val="24"/>
          <w:szCs w:val="24"/>
          <w:highlight w:val="yellow"/>
          <w:lang w:bidi="fa-IR"/>
        </w:rPr>
      </w:pPr>
      <w:r>
        <w:rPr>
          <w:rFonts w:ascii="Times New Roman" w:eastAsia="Calibri" w:hAnsi="Times New Roman" w:cs="B Nazanin"/>
          <w:b/>
          <w:kern w:val="0"/>
          <w:sz w:val="24"/>
          <w:szCs w:val="24"/>
          <w:highlight w:val="yellow"/>
          <w:rtl/>
          <w:lang w:bidi="fa-IR"/>
          <w14:ligatures w14:val="none"/>
        </w:rPr>
        <w:t xml:space="preserve">داده های این پژوهش از طریق اجرای پرسشنامههاي پژوهش جمع آوری شد. </w:t>
      </w:r>
      <w:r>
        <w:rPr>
          <w:rFonts w:ascii="Times New Roman" w:eastAsia="Calibri" w:hAnsi="Times New Roman" w:cs="B Nazanin"/>
          <w:b/>
          <w:sz w:val="24"/>
          <w:szCs w:val="24"/>
          <w:highlight w:val="yellow"/>
          <w:rtl/>
        </w:rPr>
        <w:t xml:space="preserve">جمع‌آوری داده‌ها در این پژوهش در نیمه دوم سال </w:t>
      </w:r>
      <w:r>
        <w:rPr>
          <w:rFonts w:ascii="Times New Roman" w:eastAsia="Calibri" w:hAnsi="Times New Roman" w:cs="B Nazanin"/>
          <w:b/>
          <w:sz w:val="24"/>
          <w:szCs w:val="24"/>
          <w:highlight w:val="yellow"/>
          <w:rtl/>
          <w:lang w:bidi="fa-IR"/>
        </w:rPr>
        <w:t>۱۴۰۳</w:t>
      </w:r>
      <w:r>
        <w:rPr>
          <w:rFonts w:ascii="Times New Roman" w:eastAsia="Calibri" w:hAnsi="Times New Roman" w:cs="B Nazanin"/>
          <w:b/>
          <w:sz w:val="24"/>
          <w:szCs w:val="24"/>
          <w:highlight w:val="yellow"/>
          <w:rtl/>
        </w:rPr>
        <w:t xml:space="preserve"> و در مکان‌هایی که کودکان کار از طریق سازمان‌های حمایتی، مراکز غیردولتی فعال در حوزه حمایت از کودکان </w:t>
      </w:r>
      <w:r>
        <w:rPr>
          <w:rFonts w:ascii="Times New Roman" w:eastAsia="Calibri" w:hAnsi="Times New Roman" w:cs="B Nazanin" w:hint="cs"/>
          <w:b/>
          <w:sz w:val="24"/>
          <w:szCs w:val="24"/>
          <w:highlight w:val="yellow"/>
          <w:rtl/>
        </w:rPr>
        <w:t>کار  و</w:t>
      </w:r>
      <w:r>
        <w:rPr>
          <w:rFonts w:ascii="Times New Roman" w:eastAsia="Calibri" w:hAnsi="Times New Roman" w:cs="B Nazanin"/>
          <w:b/>
          <w:sz w:val="24"/>
          <w:szCs w:val="24"/>
          <w:highlight w:val="yellow"/>
          <w:rtl/>
        </w:rPr>
        <w:t xml:space="preserve"> مراکز تسهیل‌گری و حمایتی مرتبط با بهزیستی حضور داشتند، انجام شد. برای این منظور، با هماهنگی و کسب مجوز از نهادهای مرتبط، پژوهشگر با حضور در محل‌های مشخص‌شده شامل مراکز حمایتی روزانه و کارگاه‌های آموزش و توانمندسازی کودکان کار در مناطق مختلف شهر تهران، اقدام به نمونه‌گیری و اجرای پژوهش نمود</w:t>
      </w:r>
      <w:r>
        <w:rPr>
          <w:rFonts w:ascii="Times New Roman" w:eastAsia="Calibri" w:hAnsi="Times New Roman" w:cs="B Nazanin" w:hint="cs"/>
          <w:b/>
          <w:sz w:val="24"/>
          <w:szCs w:val="24"/>
          <w:highlight w:val="yellow"/>
          <w:rtl/>
          <w:lang w:bidi="fa-IR"/>
        </w:rPr>
        <w:t xml:space="preserve">. </w:t>
      </w:r>
      <w:r>
        <w:rPr>
          <w:rFonts w:ascii="Times New Roman" w:eastAsia="Calibri" w:hAnsi="Times New Roman" w:cs="B Nazanin"/>
          <w:b/>
          <w:kern w:val="0"/>
          <w:sz w:val="24"/>
          <w:szCs w:val="24"/>
          <w:highlight w:val="yellow"/>
          <w:rtl/>
          <w14:ligatures w14:val="none"/>
        </w:rPr>
        <w:t xml:space="preserve">در مراحل اجرایی پژوهش پس از حضور اعضاي نمونه در محل مناسب و پس از برقراري ارتباط و كاهش حساسيت آزمودني ها راجع به پرسشنامه و دلايل انتخاب آنها در نمونه توضيحات لازم از سوي </w:t>
      </w:r>
      <w:r>
        <w:rPr>
          <w:rFonts w:ascii="Times New Roman" w:eastAsia="Calibri" w:hAnsi="Times New Roman" w:cs="B Nazanin" w:hint="cs"/>
          <w:b/>
          <w:kern w:val="0"/>
          <w:sz w:val="24"/>
          <w:szCs w:val="24"/>
          <w:highlight w:val="yellow"/>
          <w:rtl/>
          <w14:ligatures w14:val="none"/>
        </w:rPr>
        <w:t>پژوهشگر</w:t>
      </w:r>
      <w:r>
        <w:rPr>
          <w:rFonts w:ascii="Times New Roman" w:eastAsia="Calibri" w:hAnsi="Times New Roman" w:cs="B Nazanin"/>
          <w:b/>
          <w:kern w:val="0"/>
          <w:sz w:val="24"/>
          <w:szCs w:val="24"/>
          <w:highlight w:val="yellow"/>
          <w:rtl/>
          <w14:ligatures w14:val="none"/>
        </w:rPr>
        <w:t xml:space="preserve"> راجع به نحوه تكميل پرسشنامه ارايه شد و آزمودني ها پرسشنامه ها را تكميل کردند. از آزمودني ها خواسته شد اگر در تكميل پرسشنامه با ابهامي مواجه شدند از پژوهشگر </w:t>
      </w:r>
      <w:r w:rsidRPr="00DD35ED">
        <w:rPr>
          <w:rFonts w:ascii="Times New Roman" w:eastAsia="Calibri" w:hAnsi="Times New Roman" w:cs="B Nazanin"/>
          <w:b/>
          <w:kern w:val="0"/>
          <w:sz w:val="24"/>
          <w:szCs w:val="24"/>
          <w:highlight w:val="yellow"/>
          <w:rtl/>
          <w14:ligatures w14:val="none"/>
        </w:rPr>
        <w:t xml:space="preserve">بخواهند توضيح بيشتري </w:t>
      </w:r>
      <w:commentRangeStart w:id="4"/>
      <w:r w:rsidRPr="00DD35ED">
        <w:rPr>
          <w:rFonts w:ascii="Times New Roman" w:eastAsia="Calibri" w:hAnsi="Times New Roman" w:cs="B Nazanin"/>
          <w:b/>
          <w:kern w:val="0"/>
          <w:sz w:val="24"/>
          <w:szCs w:val="24"/>
          <w:highlight w:val="yellow"/>
          <w:rtl/>
          <w14:ligatures w14:val="none"/>
        </w:rPr>
        <w:t>بدهد</w:t>
      </w:r>
      <w:commentRangeEnd w:id="4"/>
      <w:r w:rsidRPr="00DD35ED">
        <w:rPr>
          <w:rStyle w:val="CommentReference"/>
          <w:highlight w:val="yellow"/>
          <w:rtl/>
        </w:rPr>
        <w:commentReference w:id="4"/>
      </w:r>
      <w:r w:rsidRPr="00DD35ED">
        <w:rPr>
          <w:rFonts w:ascii="Times New Roman" w:eastAsia="Calibri" w:hAnsi="Times New Roman" w:cs="B Nazanin"/>
          <w:b/>
          <w:kern w:val="0"/>
          <w:sz w:val="24"/>
          <w:szCs w:val="24"/>
          <w:highlight w:val="yellow"/>
          <w:rtl/>
          <w14:ligatures w14:val="none"/>
        </w:rPr>
        <w:t xml:space="preserve">. پس از </w:t>
      </w:r>
      <w:r>
        <w:rPr>
          <w:rFonts w:ascii="Times New Roman" w:eastAsia="Calibri" w:hAnsi="Times New Roman" w:cs="B Nazanin"/>
          <w:b/>
          <w:kern w:val="0"/>
          <w:sz w:val="24"/>
          <w:szCs w:val="24"/>
          <w:highlight w:val="yellow"/>
          <w:rtl/>
          <w14:ligatures w14:val="none"/>
        </w:rPr>
        <w:t xml:space="preserve">جمع آوری داده ها، داده های مربوطه وارد مرحله تجریه و تحلیل شدند. </w:t>
      </w:r>
      <w:r>
        <w:rPr>
          <w:rFonts w:ascii="Times New Roman" w:eastAsia="Calibri" w:hAnsi="Times New Roman" w:cs="B Nazanin" w:hint="cs"/>
          <w:b/>
          <w:kern w:val="0"/>
          <w:sz w:val="24"/>
          <w:szCs w:val="24"/>
          <w:highlight w:val="yellow"/>
          <w:rtl/>
          <w14:ligatures w14:val="none"/>
        </w:rPr>
        <w:t xml:space="preserve">لازم به ذکر است </w:t>
      </w:r>
      <w:r>
        <w:rPr>
          <w:rFonts w:ascii="Times New Roman" w:eastAsia="Calibri" w:hAnsi="Times New Roman" w:cs="B Nazanin"/>
          <w:sz w:val="24"/>
          <w:szCs w:val="24"/>
          <w:highlight w:val="yellow"/>
          <w:rtl/>
        </w:rPr>
        <w:t xml:space="preserve">برای راستی‌آزمایی صحت داده‌ها، چند اقدام مکمل انجام شد. نخست، پیش از اجرای پرسشنامه‌ها، به آزمودنی‌ها ضمن تأکید بر محرمانه‌بودن پاسخ‌ها، ضرورت صداقت در پاسخ‌دهی توضیح داده شد تا انگیزه پاسخ‌دهی صادقانه افزایش یابد. همچنین پژوهشگر در زمان اجرای پرسشنامه‌ها حضور داشت و در صورت مشاهده پاسخ‌دهی شتاب‌زده، تکراری یا بدون دقت، آزمودنی مورد نظر راهنمایی شده یا در موارد معدود </w:t>
      </w:r>
      <w:r>
        <w:rPr>
          <w:rFonts w:ascii="Times New Roman" w:eastAsia="Calibri" w:hAnsi="Times New Roman" w:cs="B Nazanin" w:hint="cs"/>
          <w:sz w:val="24"/>
          <w:szCs w:val="24"/>
          <w:highlight w:val="yellow"/>
          <w:rtl/>
        </w:rPr>
        <w:t>جایگزین</w:t>
      </w:r>
      <w:r>
        <w:rPr>
          <w:rFonts w:ascii="Times New Roman" w:eastAsia="Calibri" w:hAnsi="Times New Roman" w:cs="B Nazanin"/>
          <w:sz w:val="24"/>
          <w:szCs w:val="24"/>
          <w:highlight w:val="yellow"/>
          <w:rtl/>
        </w:rPr>
        <w:t xml:space="preserve"> شد</w:t>
      </w:r>
      <w:r>
        <w:rPr>
          <w:rFonts w:ascii="Times New Roman" w:eastAsia="Calibri" w:hAnsi="Times New Roman" w:cs="B Nazanin"/>
          <w:sz w:val="24"/>
          <w:szCs w:val="24"/>
          <w:highlight w:val="yellow"/>
          <w:lang w:bidi="fa-IR"/>
        </w:rPr>
        <w:t>.</w:t>
      </w:r>
      <w:r>
        <w:rPr>
          <w:rFonts w:ascii="Times New Roman" w:eastAsia="Calibri" w:hAnsi="Times New Roman" w:cs="B Nazanin" w:hint="cs"/>
          <w:sz w:val="24"/>
          <w:szCs w:val="24"/>
          <w:highlight w:val="yellow"/>
          <w:rtl/>
          <w:lang w:bidi="fa-IR"/>
        </w:rPr>
        <w:t xml:space="preserve"> </w:t>
      </w:r>
      <w:r>
        <w:rPr>
          <w:rFonts w:ascii="Times New Roman" w:eastAsia="Calibri" w:hAnsi="Times New Roman" w:cs="B Nazanin"/>
          <w:kern w:val="0"/>
          <w:sz w:val="24"/>
          <w:szCs w:val="24"/>
          <w:highlight w:val="yellow"/>
          <w:rtl/>
          <w:lang w:bidi="fa-IR"/>
          <w14:ligatures w14:val="none"/>
        </w:rPr>
        <w:t xml:space="preserve">همچنین </w:t>
      </w:r>
      <w:r>
        <w:rPr>
          <w:rFonts w:ascii="Times New Roman" w:eastAsia="Calibri" w:hAnsi="Times New Roman" w:cs="B Nazanin"/>
          <w:kern w:val="0"/>
          <w:sz w:val="24"/>
          <w:szCs w:val="24"/>
          <w:highlight w:val="yellow"/>
          <w:rtl/>
          <w14:ligatures w14:val="none"/>
        </w:rPr>
        <w:t xml:space="preserve">کد اخلاق </w:t>
      </w:r>
      <w:r>
        <w:rPr>
          <w:rFonts w:ascii="Times New Roman" w:eastAsia="Calibri" w:hAnsi="Times New Roman" w:cs="B Nazanin"/>
          <w:kern w:val="0"/>
          <w:sz w:val="24"/>
          <w:szCs w:val="24"/>
          <w:highlight w:val="yellow"/>
          <w:lang w:bidi="fa-IR"/>
          <w14:ligatures w14:val="none"/>
        </w:rPr>
        <w:t>IR.IAU.YASOOJ.REC.1403.019</w:t>
      </w:r>
      <w:r>
        <w:rPr>
          <w:rFonts w:ascii="Times New Roman" w:eastAsia="Calibri" w:hAnsi="Times New Roman" w:cs="B Nazanin"/>
          <w:kern w:val="0"/>
          <w:sz w:val="24"/>
          <w:szCs w:val="24"/>
          <w:highlight w:val="yellow"/>
          <w:rtl/>
          <w:lang w:bidi="fa-IR"/>
          <w14:ligatures w14:val="none"/>
        </w:rPr>
        <w:t xml:space="preserve"> </w:t>
      </w:r>
      <w:r>
        <w:rPr>
          <w:rFonts w:ascii="Times New Roman" w:eastAsia="Calibri" w:hAnsi="Times New Roman" w:cs="B Nazanin"/>
          <w:kern w:val="0"/>
          <w:sz w:val="24"/>
          <w:szCs w:val="24"/>
          <w:highlight w:val="yellow"/>
          <w:rtl/>
          <w14:ligatures w14:val="none"/>
        </w:rPr>
        <w:t>برای انجام پژوهش اخذ شد.</w:t>
      </w:r>
      <w:r>
        <w:rPr>
          <w:rFonts w:ascii="Times New Roman" w:eastAsia="Calibri" w:hAnsi="Times New Roman" w:cs="B Nazanin"/>
          <w:kern w:val="0"/>
          <w:sz w:val="24"/>
          <w:szCs w:val="24"/>
          <w:highlight w:val="yellow"/>
          <w:lang w:bidi="fa-IR"/>
          <w14:ligatures w14:val="none"/>
        </w:rPr>
        <w:t xml:space="preserve"> </w:t>
      </w:r>
      <w:r>
        <w:rPr>
          <w:rFonts w:ascii="Times New Roman" w:eastAsia="Calibri" w:hAnsi="Times New Roman" w:cs="B Nazanin"/>
          <w:sz w:val="24"/>
          <w:szCs w:val="24"/>
          <w:highlight w:val="yellow"/>
          <w:rtl/>
        </w:rPr>
        <w:t>از آنجاکه کودکان کار در ساعات خاصی فعالیت دارند، زمان اجرای پرسشنامه‌ها در بازه‌هایی انتخاب شد که با حداقل تداخل در برنامه کاری و استراحت آن‌ها همراه باشد</w:t>
      </w:r>
      <w:r>
        <w:rPr>
          <w:rFonts w:ascii="Times New Roman" w:eastAsia="Calibri" w:hAnsi="Times New Roman" w:cs="B Nazanin"/>
          <w:sz w:val="24"/>
          <w:szCs w:val="24"/>
          <w:highlight w:val="yellow"/>
          <w:lang w:bidi="fa-IR"/>
        </w:rPr>
        <w:t>.</w:t>
      </w:r>
    </w:p>
    <w:p w14:paraId="7F006FBF" w14:textId="77777777" w:rsidR="00D34FB3" w:rsidRDefault="00000000">
      <w:pPr>
        <w:bidi/>
        <w:spacing w:after="0" w:line="276" w:lineRule="auto"/>
        <w:jc w:val="both"/>
        <w:rPr>
          <w:rFonts w:ascii="Times New Roman" w:eastAsia="Calibri" w:hAnsi="Times New Roman" w:cs="B Nazanin"/>
          <w:lang w:bidi="fa-IR"/>
        </w:rPr>
      </w:pPr>
      <w:r>
        <w:rPr>
          <w:rFonts w:ascii="Times New Roman" w:eastAsia="Calibri" w:hAnsi="Times New Roman" w:cs="B Nazanin"/>
          <w:kern w:val="0"/>
          <w:sz w:val="24"/>
          <w:szCs w:val="24"/>
          <w:highlight w:val="yellow"/>
          <w:rtl/>
          <w:lang w:bidi="fa-IR"/>
          <w14:ligatures w14:val="none"/>
        </w:rPr>
        <w:t xml:space="preserve">تحلیل داده‌ها با استفاده از روش‌های همبستگی پیرسون و مدل یابی معادلات ساختاری و با کمک نرم‌افزار </w:t>
      </w:r>
      <w:r>
        <w:rPr>
          <w:rFonts w:ascii="Times New Roman" w:eastAsia="Calibri" w:hAnsi="Times New Roman" w:cs="B Nazanin"/>
          <w:kern w:val="0"/>
          <w:sz w:val="24"/>
          <w:szCs w:val="24"/>
          <w:highlight w:val="yellow"/>
          <w:lang w:bidi="fa-IR"/>
          <w14:ligatures w14:val="none"/>
        </w:rPr>
        <w:t>SPSS</w:t>
      </w:r>
      <w:r>
        <w:rPr>
          <w:rFonts w:ascii="Times New Roman" w:eastAsia="Calibri" w:hAnsi="Times New Roman" w:cs="B Nazanin"/>
          <w:kern w:val="0"/>
          <w:sz w:val="24"/>
          <w:szCs w:val="24"/>
          <w:highlight w:val="yellow"/>
          <w:rtl/>
          <w:lang w:bidi="fa-IR"/>
          <w14:ligatures w14:val="none"/>
        </w:rPr>
        <w:t xml:space="preserve"> و </w:t>
      </w:r>
      <w:r>
        <w:rPr>
          <w:rFonts w:ascii="Times New Roman" w:eastAsia="Calibri" w:hAnsi="Times New Roman" w:cs="B Nazanin"/>
          <w:kern w:val="0"/>
          <w:sz w:val="24"/>
          <w:szCs w:val="24"/>
          <w:highlight w:val="yellow"/>
          <w:lang w:bidi="fa-IR"/>
          <w14:ligatures w14:val="none"/>
        </w:rPr>
        <w:t>AMOS</w:t>
      </w:r>
      <w:r>
        <w:rPr>
          <w:rFonts w:ascii="Times New Roman" w:eastAsia="Calibri" w:hAnsi="Times New Roman" w:cs="B Nazanin"/>
          <w:kern w:val="0"/>
          <w:sz w:val="24"/>
          <w:szCs w:val="24"/>
          <w:highlight w:val="yellow"/>
          <w:rtl/>
          <w:lang w:bidi="fa-IR"/>
          <w14:ligatures w14:val="none"/>
        </w:rPr>
        <w:t xml:space="preserve"> نسخه 22 انجام </w:t>
      </w:r>
      <w:commentRangeStart w:id="5"/>
      <w:r>
        <w:rPr>
          <w:rFonts w:ascii="Times New Roman" w:eastAsia="Calibri" w:hAnsi="Times New Roman" w:cs="B Nazanin"/>
          <w:kern w:val="0"/>
          <w:sz w:val="24"/>
          <w:szCs w:val="24"/>
          <w:highlight w:val="yellow"/>
          <w:rtl/>
          <w:lang w:bidi="fa-IR"/>
          <w14:ligatures w14:val="none"/>
        </w:rPr>
        <w:t>شد</w:t>
      </w:r>
      <w:commentRangeEnd w:id="5"/>
      <w:r>
        <w:rPr>
          <w:rStyle w:val="CommentReference"/>
          <w:highlight w:val="yellow"/>
          <w:rtl/>
        </w:rPr>
        <w:commentReference w:id="5"/>
      </w:r>
      <w:r>
        <w:rPr>
          <w:rFonts w:ascii="Times New Roman" w:eastAsia="Calibri" w:hAnsi="Times New Roman" w:cs="B Nazanin"/>
          <w:kern w:val="0"/>
          <w:sz w:val="24"/>
          <w:szCs w:val="24"/>
          <w:highlight w:val="yellow"/>
          <w:rtl/>
          <w:lang w:bidi="fa-IR"/>
          <w14:ligatures w14:val="none"/>
        </w:rPr>
        <w:t>.</w:t>
      </w:r>
      <w:r>
        <w:rPr>
          <w:rFonts w:ascii="Times New Roman" w:eastAsia="Times New Roman" w:hAnsi="Times New Roman" w:cs="Times New Roman"/>
          <w:kern w:val="0"/>
          <w:sz w:val="24"/>
          <w:szCs w:val="24"/>
          <w:rtl/>
          <w14:ligatures w14:val="none"/>
        </w:rPr>
        <w:t xml:space="preserve"> </w:t>
      </w:r>
    </w:p>
    <w:p w14:paraId="027C6D4B" w14:textId="77777777" w:rsidR="00D34FB3" w:rsidRDefault="00D34FB3">
      <w:pPr>
        <w:bidi/>
        <w:spacing w:after="0" w:line="276" w:lineRule="auto"/>
        <w:jc w:val="both"/>
        <w:rPr>
          <w:rFonts w:ascii="Times New Roman" w:eastAsia="Calibri" w:hAnsi="Times New Roman" w:cs="B Nazanin"/>
          <w:b/>
          <w:kern w:val="0"/>
          <w:sz w:val="24"/>
          <w:szCs w:val="24"/>
          <w:rtl/>
          <w14:ligatures w14:val="none"/>
        </w:rPr>
      </w:pPr>
    </w:p>
    <w:p w14:paraId="7A797929" w14:textId="77777777" w:rsidR="00D34FB3" w:rsidRDefault="00000000">
      <w:pPr>
        <w:bidi/>
        <w:spacing w:after="0" w:line="276" w:lineRule="auto"/>
        <w:jc w:val="both"/>
        <w:rPr>
          <w:rFonts w:ascii="Times New Roman" w:eastAsia="Calibri" w:hAnsi="Times New Roman" w:cs="B Nazanin"/>
          <w:b/>
          <w:bCs/>
          <w:kern w:val="0"/>
          <w:sz w:val="24"/>
          <w:szCs w:val="24"/>
          <w:rtl/>
          <w:lang w:bidi="fa-IR"/>
          <w14:ligatures w14:val="none"/>
        </w:rPr>
      </w:pPr>
      <w:r>
        <w:rPr>
          <w:rFonts w:ascii="Times New Roman" w:eastAsia="Calibri" w:hAnsi="Times New Roman" w:cs="B Nazanin"/>
          <w:b/>
          <w:bCs/>
          <w:kern w:val="0"/>
          <w:sz w:val="24"/>
          <w:szCs w:val="24"/>
          <w:rtl/>
          <w:lang w:bidi="fa-IR"/>
          <w14:ligatures w14:val="none"/>
        </w:rPr>
        <w:t>یافته‌ها</w:t>
      </w:r>
    </w:p>
    <w:p w14:paraId="212A0C77" w14:textId="77777777" w:rsidR="00D34FB3" w:rsidRDefault="00000000">
      <w:pPr>
        <w:bidi/>
        <w:spacing w:after="0" w:line="276" w:lineRule="auto"/>
        <w:ind w:firstLine="360"/>
        <w:jc w:val="lowKashida"/>
        <w:rPr>
          <w:rFonts w:ascii="Times New Roman" w:eastAsia="Times New Roman" w:hAnsi="Times New Roman" w:cs="B Nazanin"/>
          <w:kern w:val="0"/>
          <w:sz w:val="24"/>
          <w:szCs w:val="24"/>
          <w:rtl/>
          <w14:ligatures w14:val="none"/>
        </w:rPr>
      </w:pPr>
      <w:r>
        <w:rPr>
          <w:rFonts w:ascii="Times New Roman" w:eastAsia="Times New Roman" w:hAnsi="Times New Roman" w:cs="B Nazanin"/>
          <w:kern w:val="0"/>
          <w:sz w:val="24"/>
          <w:szCs w:val="24"/>
          <w:rtl/>
          <w:lang w:bidi="fa-IR"/>
          <w14:ligatures w14:val="none"/>
        </w:rPr>
        <w:t xml:space="preserve">بر اساس نتایج به‌دست‌آمده </w:t>
      </w:r>
      <w:r>
        <w:rPr>
          <w:rFonts w:ascii="Times New Roman" w:eastAsia="Times New Roman" w:hAnsi="Times New Roman" w:cs="B Nazanin" w:hint="cs"/>
          <w:kern w:val="0"/>
          <w:sz w:val="24"/>
          <w:szCs w:val="24"/>
          <w:rtl/>
          <w:lang w:bidi="fa-IR"/>
          <w14:ligatures w14:val="none"/>
        </w:rPr>
        <w:t>292</w:t>
      </w:r>
      <w:r>
        <w:rPr>
          <w:rFonts w:ascii="Times New Roman" w:eastAsia="Times New Roman" w:hAnsi="Times New Roman" w:cs="B Nazanin"/>
          <w:kern w:val="0"/>
          <w:sz w:val="24"/>
          <w:szCs w:val="24"/>
          <w:rtl/>
          <w:lang w:bidi="fa-IR"/>
          <w14:ligatures w14:val="none"/>
        </w:rPr>
        <w:t xml:space="preserve"> نفر (</w:t>
      </w:r>
      <w:r>
        <w:rPr>
          <w:rFonts w:ascii="Times New Roman" w:eastAsia="Times New Roman" w:hAnsi="Times New Roman" w:cs="B Nazanin" w:hint="cs"/>
          <w:kern w:val="0"/>
          <w:sz w:val="24"/>
          <w:szCs w:val="24"/>
          <w:rtl/>
          <w:lang w:bidi="fa-IR"/>
          <w14:ligatures w14:val="none"/>
        </w:rPr>
        <w:t>87</w:t>
      </w:r>
      <w:r>
        <w:rPr>
          <w:rFonts w:ascii="Times New Roman" w:eastAsia="Times New Roman" w:hAnsi="Times New Roman" w:cs="B Nazanin"/>
          <w:kern w:val="0"/>
          <w:sz w:val="24"/>
          <w:szCs w:val="24"/>
          <w:rtl/>
          <w:lang w:bidi="fa-IR"/>
          <w14:ligatures w14:val="none"/>
        </w:rPr>
        <w:t>/</w:t>
      </w:r>
      <w:r>
        <w:rPr>
          <w:rFonts w:ascii="Times New Roman" w:eastAsia="Times New Roman" w:hAnsi="Times New Roman" w:cs="B Nazanin" w:hint="cs"/>
          <w:kern w:val="0"/>
          <w:sz w:val="24"/>
          <w:szCs w:val="24"/>
          <w:rtl/>
          <w:lang w:bidi="fa-IR"/>
          <w14:ligatures w14:val="none"/>
        </w:rPr>
        <w:t>77</w:t>
      </w:r>
      <w:r>
        <w:rPr>
          <w:rFonts w:ascii="Times New Roman" w:eastAsia="Times New Roman" w:hAnsi="Times New Roman" w:cs="B Nazanin"/>
          <w:kern w:val="0"/>
          <w:sz w:val="24"/>
          <w:szCs w:val="24"/>
          <w:rtl/>
          <w:lang w:bidi="fa-IR"/>
          <w14:ligatures w14:val="none"/>
        </w:rPr>
        <w:t xml:space="preserve"> درصد) از شرکت</w:t>
      </w:r>
      <w:r>
        <w:rPr>
          <w:rFonts w:ascii="Times New Roman" w:eastAsia="Times New Roman" w:hAnsi="Times New Roman" w:cs="B Nazanin"/>
          <w:kern w:val="0"/>
          <w:sz w:val="24"/>
          <w:szCs w:val="24"/>
          <w:lang w:bidi="fa-IR"/>
          <w14:ligatures w14:val="none"/>
        </w:rPr>
        <w:t xml:space="preserve"> </w:t>
      </w:r>
      <w:r>
        <w:rPr>
          <w:rFonts w:ascii="Times New Roman" w:eastAsia="Times New Roman" w:hAnsi="Times New Roman" w:cs="B Nazanin"/>
          <w:kern w:val="0"/>
          <w:sz w:val="24"/>
          <w:szCs w:val="24"/>
          <w:rtl/>
          <w:lang w:bidi="fa-IR"/>
          <w14:ligatures w14:val="none"/>
        </w:rPr>
        <w:t xml:space="preserve">کنندگان </w:t>
      </w:r>
      <w:r>
        <w:rPr>
          <w:rFonts w:ascii="Times New Roman" w:eastAsia="Times New Roman" w:hAnsi="Times New Roman" w:cs="B Nazanin" w:hint="cs"/>
          <w:kern w:val="0"/>
          <w:sz w:val="24"/>
          <w:szCs w:val="24"/>
          <w:rtl/>
          <w:lang w:bidi="fa-IR"/>
          <w14:ligatures w14:val="none"/>
        </w:rPr>
        <w:t>را پسران</w:t>
      </w:r>
      <w:r>
        <w:rPr>
          <w:rFonts w:ascii="Times New Roman" w:eastAsia="Times New Roman" w:hAnsi="Times New Roman" w:cs="B Nazanin"/>
          <w:kern w:val="0"/>
          <w:sz w:val="24"/>
          <w:szCs w:val="24"/>
          <w:rtl/>
          <w:lang w:bidi="fa-IR"/>
          <w14:ligatures w14:val="none"/>
        </w:rPr>
        <w:t xml:space="preserve"> و </w:t>
      </w:r>
      <w:r>
        <w:rPr>
          <w:rFonts w:ascii="Times New Roman" w:eastAsia="Times New Roman" w:hAnsi="Times New Roman" w:cs="B Nazanin" w:hint="cs"/>
          <w:kern w:val="0"/>
          <w:sz w:val="24"/>
          <w:szCs w:val="24"/>
          <w:rtl/>
          <w:lang w:bidi="fa-IR"/>
          <w14:ligatures w14:val="none"/>
        </w:rPr>
        <w:t>83</w:t>
      </w:r>
      <w:r>
        <w:rPr>
          <w:rFonts w:ascii="Times New Roman" w:eastAsia="Times New Roman" w:hAnsi="Times New Roman" w:cs="B Nazanin"/>
          <w:kern w:val="0"/>
          <w:sz w:val="24"/>
          <w:szCs w:val="24"/>
          <w:rtl/>
          <w:lang w:bidi="fa-IR"/>
          <w14:ligatures w14:val="none"/>
        </w:rPr>
        <w:t xml:space="preserve"> نفر (</w:t>
      </w:r>
      <w:r>
        <w:rPr>
          <w:rFonts w:ascii="Times New Roman" w:eastAsia="Times New Roman" w:hAnsi="Times New Roman" w:cs="B Nazanin" w:hint="cs"/>
          <w:kern w:val="0"/>
          <w:sz w:val="24"/>
          <w:szCs w:val="24"/>
          <w:rtl/>
          <w:lang w:bidi="fa-IR"/>
          <w14:ligatures w14:val="none"/>
        </w:rPr>
        <w:t>13</w:t>
      </w:r>
      <w:r>
        <w:rPr>
          <w:rFonts w:ascii="Times New Roman" w:eastAsia="Times New Roman" w:hAnsi="Times New Roman" w:cs="B Nazanin"/>
          <w:kern w:val="0"/>
          <w:sz w:val="24"/>
          <w:szCs w:val="24"/>
          <w:rtl/>
          <w:lang w:bidi="fa-IR"/>
          <w14:ligatures w14:val="none"/>
        </w:rPr>
        <w:t>/</w:t>
      </w:r>
      <w:r>
        <w:rPr>
          <w:rFonts w:ascii="Times New Roman" w:eastAsia="Times New Roman" w:hAnsi="Times New Roman" w:cs="B Nazanin" w:hint="cs"/>
          <w:kern w:val="0"/>
          <w:sz w:val="24"/>
          <w:szCs w:val="24"/>
          <w:rtl/>
          <w:lang w:bidi="fa-IR"/>
          <w14:ligatures w14:val="none"/>
        </w:rPr>
        <w:t>22</w:t>
      </w:r>
      <w:r>
        <w:rPr>
          <w:rFonts w:ascii="Times New Roman" w:eastAsia="Times New Roman" w:hAnsi="Times New Roman" w:cs="B Nazanin"/>
          <w:kern w:val="0"/>
          <w:sz w:val="24"/>
          <w:szCs w:val="24"/>
          <w:rtl/>
          <w:lang w:bidi="fa-IR"/>
          <w14:ligatures w14:val="none"/>
        </w:rPr>
        <w:t xml:space="preserve"> درصد) </w:t>
      </w:r>
      <w:r>
        <w:rPr>
          <w:rFonts w:ascii="Times New Roman" w:eastAsia="Times New Roman" w:hAnsi="Times New Roman" w:cs="B Nazanin" w:hint="cs"/>
          <w:kern w:val="0"/>
          <w:sz w:val="24"/>
          <w:szCs w:val="24"/>
          <w:rtl/>
          <w:lang w:bidi="fa-IR"/>
          <w14:ligatures w14:val="none"/>
        </w:rPr>
        <w:t xml:space="preserve">را دختران تشکیل می </w:t>
      </w:r>
      <w:r w:rsidRPr="00DD35ED">
        <w:rPr>
          <w:rFonts w:ascii="Times New Roman" w:eastAsia="Times New Roman" w:hAnsi="Times New Roman" w:cs="B Nazanin" w:hint="cs"/>
          <w:kern w:val="0"/>
          <w:sz w:val="24"/>
          <w:szCs w:val="24"/>
          <w:rtl/>
          <w:lang w:bidi="fa-IR"/>
          <w14:ligatures w14:val="none"/>
        </w:rPr>
        <w:t>دادند</w:t>
      </w:r>
      <w:r w:rsidRPr="00DD35ED">
        <w:rPr>
          <w:rFonts w:ascii="Times New Roman" w:eastAsia="Times New Roman" w:hAnsi="Times New Roman" w:cs="B Nazanin"/>
          <w:kern w:val="0"/>
          <w:sz w:val="24"/>
          <w:szCs w:val="24"/>
          <w:rtl/>
          <w:lang w:bidi="fa-IR"/>
          <w14:ligatures w14:val="none"/>
        </w:rPr>
        <w:t>.</w:t>
      </w:r>
      <w:r w:rsidRPr="00DD35ED">
        <w:rPr>
          <w:rFonts w:ascii="Times New Roman" w:eastAsia="Times New Roman" w:hAnsi="Times New Roman" w:cs="B Nazanin" w:hint="cs"/>
          <w:kern w:val="0"/>
          <w:sz w:val="24"/>
          <w:szCs w:val="24"/>
          <w:rtl/>
          <w:lang w:bidi="fa-IR"/>
          <w14:ligatures w14:val="none"/>
        </w:rPr>
        <w:t xml:space="preserve"> میانگین سن شرکت کنندگان 85/13 بود</w:t>
      </w:r>
      <w:r w:rsidRPr="00DD35ED">
        <w:rPr>
          <w:rFonts w:ascii="Times New Roman" w:eastAsia="Times New Roman" w:hAnsi="Times New Roman" w:cs="B Nazanin"/>
          <w:kern w:val="0"/>
          <w:sz w:val="24"/>
          <w:szCs w:val="24"/>
          <w:rtl/>
          <w:lang w:bidi="fa-IR"/>
          <w14:ligatures w14:val="none"/>
        </w:rPr>
        <w:t>.</w:t>
      </w:r>
      <w:r>
        <w:rPr>
          <w:rFonts w:ascii="Times New Roman" w:eastAsia="Times New Roman" w:hAnsi="Times New Roman" w:cs="B Nazanin"/>
          <w:kern w:val="0"/>
          <w:sz w:val="24"/>
          <w:szCs w:val="24"/>
          <w:rtl/>
          <w:lang w:bidi="fa-IR"/>
          <w14:ligatures w14:val="none"/>
        </w:rPr>
        <w:t xml:space="preserve"> </w:t>
      </w:r>
      <w:bookmarkStart w:id="6" w:name="_Toc503379116"/>
      <w:r>
        <w:rPr>
          <w:rFonts w:ascii="Times New Roman" w:eastAsia="Times New Roman" w:hAnsi="Times New Roman" w:cs="B Nazanin"/>
          <w:kern w:val="0"/>
          <w:sz w:val="24"/>
          <w:szCs w:val="24"/>
          <w:rtl/>
          <w:lang w:bidi="fa-IR"/>
          <w14:ligatures w14:val="none"/>
        </w:rPr>
        <w:t xml:space="preserve"> </w:t>
      </w:r>
      <w:r>
        <w:rPr>
          <w:rFonts w:ascii="Times New Roman" w:eastAsia="Times New Roman" w:hAnsi="Times New Roman" w:cs="B Nazanin"/>
          <w:kern w:val="0"/>
          <w:sz w:val="24"/>
          <w:szCs w:val="24"/>
          <w:rtl/>
          <w14:ligatures w14:val="none"/>
        </w:rPr>
        <w:t xml:space="preserve">برای تحلیل داده‌ها از تحلیل معادلات ساختاری استفاده شد. قبل از اجرای تحلیل پیشفرض‌های تحلیل مسیر شامل نرمال بودن توزیع، استقلال خطاها و همخطی چندگانه بررسی شد. برای پیشفرض طبیعی بودن متغیرهای پژوهش از کجی و کشیدگی توزیع نمرات استفاده شد که نتایج آن نشان داد توزيع نمرات همه متغیرها نرمال است (دامنه توزیع بین 1+ و </w:t>
      </w:r>
      <w:r>
        <w:rPr>
          <w:rFonts w:ascii="Times New Roman" w:eastAsia="Times New Roman" w:hAnsi="Times New Roman" w:cs="B Nazanin"/>
          <w:kern w:val="0"/>
          <w:sz w:val="24"/>
          <w:szCs w:val="24"/>
          <w:rtl/>
          <w:lang w:bidi="fa-IR"/>
          <w14:ligatures w14:val="none"/>
        </w:rPr>
        <w:t xml:space="preserve">۱-). </w:t>
      </w:r>
      <w:r>
        <w:rPr>
          <w:rFonts w:ascii="Times New Roman" w:eastAsia="Times New Roman" w:hAnsi="Times New Roman" w:cs="B Nazanin"/>
          <w:kern w:val="0"/>
          <w:sz w:val="24"/>
          <w:szCs w:val="24"/>
          <w:rtl/>
          <w14:ligatures w14:val="none"/>
        </w:rPr>
        <w:t>برای بررسی استقلال خطاها از آزمون دوربین - واتسون استفاده شد که نتایج نشان از عدم همبستگی بین خطاها داشت (</w:t>
      </w:r>
      <w:r>
        <w:rPr>
          <w:rFonts w:ascii="Times New Roman" w:eastAsia="Times New Roman" w:hAnsi="Times New Roman" w:cs="B Nazanin" w:hint="cs"/>
          <w:kern w:val="0"/>
          <w:sz w:val="24"/>
          <w:szCs w:val="24"/>
          <w:rtl/>
          <w14:ligatures w14:val="none"/>
        </w:rPr>
        <w:t>78</w:t>
      </w:r>
      <w:r>
        <w:rPr>
          <w:rFonts w:ascii="Times New Roman" w:eastAsia="Times New Roman" w:hAnsi="Times New Roman" w:cs="B Nazanin"/>
          <w:kern w:val="0"/>
          <w:sz w:val="24"/>
          <w:szCs w:val="24"/>
          <w:rtl/>
          <w14:ligatures w14:val="none"/>
        </w:rPr>
        <w:t xml:space="preserve">/1 = </w:t>
      </w:r>
      <w:r>
        <w:rPr>
          <w:rFonts w:ascii="Times New Roman" w:eastAsia="Times New Roman" w:hAnsi="Times New Roman" w:cs="B Nazanin"/>
          <w:kern w:val="0"/>
          <w:sz w:val="24"/>
          <w:szCs w:val="24"/>
          <w:lang w:bidi="fa-IR"/>
          <w14:ligatures w14:val="none"/>
        </w:rPr>
        <w:t>D.W</w:t>
      </w:r>
      <w:r>
        <w:rPr>
          <w:rFonts w:ascii="Times New Roman" w:eastAsia="Times New Roman" w:hAnsi="Times New Roman" w:cs="B Nazanin"/>
          <w:kern w:val="0"/>
          <w:sz w:val="24"/>
          <w:szCs w:val="24"/>
          <w:rtl/>
          <w:lang w:bidi="fa-IR"/>
          <w14:ligatures w14:val="none"/>
        </w:rPr>
        <w:t xml:space="preserve">، </w:t>
      </w:r>
      <w:r>
        <w:rPr>
          <w:rFonts w:ascii="Times New Roman" w:eastAsia="Times New Roman" w:hAnsi="Times New Roman" w:cs="B Nazanin"/>
          <w:kern w:val="0"/>
          <w:sz w:val="24"/>
          <w:szCs w:val="24"/>
          <w:rtl/>
          <w14:ligatures w14:val="none"/>
        </w:rPr>
        <w:t>دامنه بین 5/1 تا 5/2</w:t>
      </w:r>
      <w:r>
        <w:rPr>
          <w:rFonts w:ascii="Times New Roman" w:eastAsia="Times New Roman" w:hAnsi="Times New Roman" w:cs="B Nazanin"/>
          <w:kern w:val="0"/>
          <w:sz w:val="24"/>
          <w:szCs w:val="24"/>
          <w:rtl/>
          <w:lang w:bidi="fa-IR"/>
          <w14:ligatures w14:val="none"/>
        </w:rPr>
        <w:t xml:space="preserve"> </w:t>
      </w:r>
      <w:r>
        <w:rPr>
          <w:rFonts w:ascii="Times New Roman" w:eastAsia="Times New Roman" w:hAnsi="Times New Roman" w:cs="B Nazanin"/>
          <w:kern w:val="0"/>
          <w:sz w:val="24"/>
          <w:szCs w:val="24"/>
          <w:rtl/>
          <w14:ligatures w14:val="none"/>
        </w:rPr>
        <w:t>قابل قبول است). برای بررسی همخطی چندگانه بین متغیرهای پیشبین از عامل تورم</w:t>
      </w:r>
      <w:r>
        <w:rPr>
          <w:rFonts w:ascii="Times New Roman" w:eastAsia="Times New Roman" w:hAnsi="Times New Roman" w:cs="B Nazanin"/>
          <w:kern w:val="0"/>
          <w:sz w:val="24"/>
          <w:szCs w:val="24"/>
          <w:rtl/>
          <w:lang w:bidi="fa-IR"/>
          <w14:ligatures w14:val="none"/>
        </w:rPr>
        <w:t xml:space="preserve"> </w:t>
      </w:r>
      <w:r>
        <w:rPr>
          <w:rFonts w:ascii="Times New Roman" w:eastAsia="Times New Roman" w:hAnsi="Times New Roman" w:cs="B Nazanin"/>
          <w:kern w:val="0"/>
          <w:sz w:val="24"/>
          <w:szCs w:val="24"/>
          <w:rtl/>
          <w14:ligatures w14:val="none"/>
        </w:rPr>
        <w:t>واریانس (</w:t>
      </w:r>
      <w:r>
        <w:rPr>
          <w:rFonts w:ascii="Times New Roman" w:eastAsia="Times New Roman" w:hAnsi="Times New Roman" w:cs="B Nazanin"/>
          <w:kern w:val="0"/>
          <w:sz w:val="24"/>
          <w:szCs w:val="24"/>
          <w:lang w:bidi="fa-IR"/>
          <w14:ligatures w14:val="none"/>
        </w:rPr>
        <w:t>VIF</w:t>
      </w:r>
      <w:r>
        <w:rPr>
          <w:rFonts w:ascii="Times New Roman" w:eastAsia="Times New Roman" w:hAnsi="Times New Roman" w:cs="B Nazanin"/>
          <w:kern w:val="0"/>
          <w:sz w:val="24"/>
          <w:szCs w:val="24"/>
          <w:rtl/>
          <w14:ligatures w14:val="none"/>
        </w:rPr>
        <w:t>)</w:t>
      </w:r>
      <w:r>
        <w:rPr>
          <w:rFonts w:ascii="Times New Roman" w:eastAsia="Times New Roman" w:hAnsi="Times New Roman" w:cs="B Nazanin"/>
          <w:kern w:val="0"/>
          <w:sz w:val="24"/>
          <w:szCs w:val="24"/>
          <w:rtl/>
          <w:lang w:bidi="fa-IR"/>
          <w14:ligatures w14:val="none"/>
        </w:rPr>
        <w:t xml:space="preserve"> </w:t>
      </w:r>
      <w:r>
        <w:rPr>
          <w:rFonts w:ascii="Times New Roman" w:eastAsia="Times New Roman" w:hAnsi="Times New Roman" w:cs="B Nazanin"/>
          <w:kern w:val="0"/>
          <w:sz w:val="24"/>
          <w:szCs w:val="24"/>
          <w:rtl/>
          <w14:ligatures w14:val="none"/>
        </w:rPr>
        <w:t>و تحمل (</w:t>
      </w:r>
      <w:r>
        <w:rPr>
          <w:rFonts w:ascii="Times New Roman" w:eastAsia="Times New Roman" w:hAnsi="Times New Roman" w:cs="B Nazanin"/>
          <w:kern w:val="0"/>
          <w:sz w:val="24"/>
          <w:szCs w:val="24"/>
          <w:lang w:bidi="fa-IR"/>
          <w14:ligatures w14:val="none"/>
        </w:rPr>
        <w:t>Tolerance</w:t>
      </w:r>
      <w:r>
        <w:rPr>
          <w:rFonts w:ascii="Times New Roman" w:eastAsia="Times New Roman" w:hAnsi="Times New Roman" w:cs="B Nazanin"/>
          <w:kern w:val="0"/>
          <w:sz w:val="24"/>
          <w:szCs w:val="24"/>
          <w:rtl/>
          <w14:ligatures w14:val="none"/>
        </w:rPr>
        <w:t xml:space="preserve">) استفاده شد که نتایج نشان داد عدم همخطی بین متغیرها برقرار است (دامنه </w:t>
      </w:r>
      <w:r>
        <w:rPr>
          <w:rFonts w:ascii="Times New Roman" w:eastAsia="Times New Roman" w:hAnsi="Times New Roman" w:cs="B Nazanin"/>
          <w:kern w:val="0"/>
          <w:sz w:val="24"/>
          <w:szCs w:val="24"/>
          <w:lang w:bidi="fa-IR"/>
          <w14:ligatures w14:val="none"/>
        </w:rPr>
        <w:t>VIF</w:t>
      </w:r>
      <w:r>
        <w:rPr>
          <w:rFonts w:ascii="Times New Roman" w:eastAsia="Times New Roman" w:hAnsi="Times New Roman" w:cs="B Nazanin"/>
          <w:kern w:val="0"/>
          <w:sz w:val="24"/>
          <w:szCs w:val="24"/>
          <w:rtl/>
          <w14:ligatures w14:val="none"/>
        </w:rPr>
        <w:t xml:space="preserve"> کمتر از </w:t>
      </w:r>
      <w:r>
        <w:rPr>
          <w:rFonts w:ascii="Times New Roman" w:eastAsia="Times New Roman" w:hAnsi="Times New Roman" w:cs="B Nazanin"/>
          <w:kern w:val="0"/>
          <w:sz w:val="24"/>
          <w:szCs w:val="24"/>
          <w:rtl/>
          <w:lang w:bidi="fa-IR"/>
          <w14:ligatures w14:val="none"/>
        </w:rPr>
        <w:t>۵</w:t>
      </w:r>
      <w:r>
        <w:rPr>
          <w:rFonts w:ascii="Times New Roman" w:eastAsia="Times New Roman" w:hAnsi="Times New Roman" w:cs="B Nazanin"/>
          <w:kern w:val="0"/>
          <w:sz w:val="24"/>
          <w:szCs w:val="24"/>
          <w:rtl/>
          <w14:ligatures w14:val="none"/>
        </w:rPr>
        <w:t xml:space="preserve"> و تحمل بالاتر از 1/0</w:t>
      </w:r>
      <w:r>
        <w:rPr>
          <w:rFonts w:ascii="Times New Roman" w:eastAsia="Times New Roman" w:hAnsi="Times New Roman" w:cs="B Nazanin"/>
          <w:kern w:val="0"/>
          <w:sz w:val="24"/>
          <w:szCs w:val="24"/>
          <w:rtl/>
          <w:lang w:bidi="fa-IR"/>
          <w14:ligatures w14:val="none"/>
        </w:rPr>
        <w:t xml:space="preserve"> </w:t>
      </w:r>
      <w:r>
        <w:rPr>
          <w:rFonts w:ascii="Times New Roman" w:eastAsia="Times New Roman" w:hAnsi="Times New Roman" w:cs="B Nazanin"/>
          <w:kern w:val="0"/>
          <w:sz w:val="24"/>
          <w:szCs w:val="24"/>
          <w:rtl/>
          <w14:ligatures w14:val="none"/>
        </w:rPr>
        <w:t xml:space="preserve">بدست آمد). </w:t>
      </w:r>
      <w:bookmarkEnd w:id="6"/>
      <w:r>
        <w:rPr>
          <w:rFonts w:ascii="Times New Roman" w:eastAsia="Times New Roman" w:hAnsi="Times New Roman" w:cs="B Nazanin"/>
          <w:kern w:val="0"/>
          <w:sz w:val="24"/>
          <w:szCs w:val="24"/>
          <w:rtl/>
          <w14:ligatures w14:val="none"/>
        </w:rPr>
        <w:t>یافته</w:t>
      </w:r>
      <w:r>
        <w:rPr>
          <w:rFonts w:ascii="Times New Roman" w:eastAsia="Times New Roman" w:hAnsi="Times New Roman" w:cs="B Nazanin"/>
          <w:kern w:val="0"/>
          <w:sz w:val="24"/>
          <w:szCs w:val="24"/>
          <w14:ligatures w14:val="none"/>
        </w:rPr>
        <w:t>‌</w:t>
      </w:r>
      <w:r>
        <w:rPr>
          <w:rFonts w:ascii="Times New Roman" w:eastAsia="Times New Roman" w:hAnsi="Times New Roman" w:cs="B Nazanin"/>
          <w:kern w:val="0"/>
          <w:sz w:val="24"/>
          <w:szCs w:val="24"/>
          <w:rtl/>
          <w14:ligatures w14:val="none"/>
        </w:rPr>
        <w:t>های توصیفی متغیرهای پژوهش در جدول (</w:t>
      </w:r>
      <w:r>
        <w:rPr>
          <w:rFonts w:ascii="Times New Roman" w:eastAsia="Times New Roman" w:hAnsi="Times New Roman" w:cs="B Nazanin"/>
          <w:kern w:val="0"/>
          <w:sz w:val="24"/>
          <w:szCs w:val="24"/>
          <w:rtl/>
          <w:lang w:bidi="fa-IR"/>
          <w14:ligatures w14:val="none"/>
        </w:rPr>
        <w:t>1</w:t>
      </w:r>
      <w:r>
        <w:rPr>
          <w:rFonts w:ascii="Times New Roman" w:eastAsia="Times New Roman" w:hAnsi="Times New Roman" w:cs="B Nazanin"/>
          <w:kern w:val="0"/>
          <w:sz w:val="24"/>
          <w:szCs w:val="24"/>
          <w:rtl/>
          <w14:ligatures w14:val="none"/>
        </w:rPr>
        <w:t>) آورده شده است.</w:t>
      </w:r>
    </w:p>
    <w:p w14:paraId="652CF14B" w14:textId="77777777" w:rsidR="00D34FB3" w:rsidRDefault="00000000">
      <w:pPr>
        <w:bidi/>
        <w:spacing w:after="0" w:line="240" w:lineRule="auto"/>
        <w:ind w:firstLine="284"/>
        <w:jc w:val="center"/>
        <w:rPr>
          <w:rFonts w:ascii="Times New Roman" w:eastAsia="B Lotus" w:hAnsi="Times New Roman" w:cs="B Nazanin"/>
          <w:b/>
          <w:bCs/>
          <w:kern w:val="0"/>
          <w:sz w:val="24"/>
          <w:szCs w:val="24"/>
          <w:rtl/>
          <w:lang w:bidi="fa-IR"/>
          <w14:ligatures w14:val="none"/>
        </w:rPr>
      </w:pPr>
      <w:bookmarkStart w:id="7" w:name="_Toc503380127"/>
      <w:bookmarkStart w:id="8" w:name="_Toc189590698"/>
      <w:bookmarkStart w:id="9" w:name="_Toc189590748"/>
      <w:r>
        <w:rPr>
          <w:rFonts w:ascii="Times New Roman" w:eastAsia="B Lotus" w:hAnsi="Times New Roman" w:cs="B Nazanin"/>
          <w:b/>
          <w:bCs/>
          <w:kern w:val="0"/>
          <w:sz w:val="24"/>
          <w:szCs w:val="24"/>
          <w:rtl/>
          <w:lang w:bidi="fa-IR"/>
          <w14:ligatures w14:val="none"/>
        </w:rPr>
        <w:t>جدول 1 . یافته‌های توصیفی خرده‌مقیاس‌های تحقیق</w:t>
      </w:r>
      <w:bookmarkEnd w:id="7"/>
      <w:bookmarkEnd w:id="8"/>
      <w:bookmarkEnd w:id="9"/>
    </w:p>
    <w:tbl>
      <w:tblPr>
        <w:tblStyle w:val="LightShading211"/>
        <w:bidiVisual/>
        <w:tblW w:w="10170" w:type="dxa"/>
        <w:jc w:val="center"/>
        <w:tblLook w:val="01E0" w:firstRow="1" w:lastRow="1" w:firstColumn="1" w:lastColumn="1" w:noHBand="0" w:noVBand="0"/>
      </w:tblPr>
      <w:tblGrid>
        <w:gridCol w:w="2790"/>
        <w:gridCol w:w="1224"/>
        <w:gridCol w:w="1217"/>
        <w:gridCol w:w="1167"/>
        <w:gridCol w:w="1258"/>
        <w:gridCol w:w="1165"/>
        <w:gridCol w:w="1349"/>
      </w:tblGrid>
      <w:tr w:rsidR="00D34FB3" w14:paraId="5BE112D0" w14:textId="77777777" w:rsidTr="00D34FB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90" w:type="dxa"/>
          </w:tcPr>
          <w:p w14:paraId="0831AFB4" w14:textId="77777777" w:rsidR="00D34FB3" w:rsidRDefault="00000000">
            <w:pPr>
              <w:bidi/>
              <w:ind w:firstLine="360"/>
              <w:jc w:val="center"/>
              <w:rPr>
                <w:rFonts w:ascii="Times New Roman" w:eastAsia="Times New Roman" w:hAnsi="Times New Roman" w:cs="B Nazanin"/>
                <w:sz w:val="24"/>
                <w:szCs w:val="24"/>
                <w:rtl/>
                <w:lang w:bidi="fa-IR"/>
              </w:rPr>
            </w:pPr>
            <w:r>
              <w:rPr>
                <w:rFonts w:ascii="Times New Roman" w:eastAsia="Times New Roman" w:hAnsi="Times New Roman" w:cs="B Nazanin"/>
                <w:sz w:val="24"/>
                <w:szCs w:val="24"/>
                <w:rtl/>
                <w:lang w:bidi="fa-IR"/>
              </w:rPr>
              <w:t>شاخص آماری</w:t>
            </w:r>
          </w:p>
          <w:p w14:paraId="752E3D9E" w14:textId="77777777" w:rsidR="00D34FB3" w:rsidRDefault="00000000">
            <w:pPr>
              <w:bidi/>
              <w:ind w:firstLine="360"/>
              <w:jc w:val="center"/>
              <w:rPr>
                <w:rFonts w:ascii="Times New Roman" w:eastAsia="Times New Roman" w:hAnsi="Times New Roman" w:cs="B Nazanin"/>
                <w:sz w:val="24"/>
                <w:szCs w:val="24"/>
                <w:rtl/>
                <w:lang w:bidi="fa-IR"/>
              </w:rPr>
            </w:pPr>
            <w:r>
              <w:rPr>
                <w:rFonts w:ascii="Times New Roman" w:eastAsia="Times New Roman" w:hAnsi="Times New Roman" w:cs="B Nazanin"/>
                <w:sz w:val="24"/>
                <w:szCs w:val="24"/>
                <w:rtl/>
                <w:lang w:bidi="fa-IR"/>
              </w:rPr>
              <w:t>مقیاس</w:t>
            </w:r>
          </w:p>
        </w:tc>
        <w:tc>
          <w:tcPr>
            <w:cnfStyle w:val="000010000000" w:firstRow="0" w:lastRow="0" w:firstColumn="0" w:lastColumn="0" w:oddVBand="1" w:evenVBand="0" w:oddHBand="0" w:evenHBand="0" w:firstRowFirstColumn="0" w:firstRowLastColumn="0" w:lastRowFirstColumn="0" w:lastRowLastColumn="0"/>
            <w:tcW w:w="1224" w:type="dxa"/>
            <w:shd w:val="clear" w:color="auto" w:fill="auto"/>
          </w:tcPr>
          <w:p w14:paraId="09FEBD34" w14:textId="77777777" w:rsidR="00D34FB3" w:rsidRDefault="00000000">
            <w:pPr>
              <w:bidi/>
              <w:ind w:firstLine="360"/>
              <w:jc w:val="center"/>
              <w:rPr>
                <w:rFonts w:ascii="Times New Roman" w:eastAsia="Times New Roman" w:hAnsi="Times New Roman" w:cs="B Nazanin"/>
                <w:sz w:val="24"/>
                <w:szCs w:val="24"/>
                <w:rtl/>
                <w:lang w:bidi="fa-IR"/>
              </w:rPr>
            </w:pPr>
            <w:r>
              <w:rPr>
                <w:rFonts w:ascii="Times New Roman" w:eastAsia="Times New Roman" w:hAnsi="Times New Roman" w:cs="B Nazanin"/>
                <w:sz w:val="24"/>
                <w:szCs w:val="24"/>
                <w:rtl/>
                <w:lang w:bidi="fa-IR"/>
              </w:rPr>
              <w:t>میانگین</w:t>
            </w:r>
          </w:p>
        </w:tc>
        <w:tc>
          <w:tcPr>
            <w:tcW w:w="1217" w:type="dxa"/>
          </w:tcPr>
          <w:p w14:paraId="0CAD2F76" w14:textId="77777777" w:rsidR="00D34FB3" w:rsidRDefault="00000000">
            <w:pPr>
              <w:bidi/>
              <w:ind w:firstLine="36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B Nazanin"/>
                <w:sz w:val="24"/>
                <w:szCs w:val="24"/>
                <w:rtl/>
                <w:lang w:bidi="fa-IR"/>
              </w:rPr>
            </w:pPr>
            <w:r>
              <w:rPr>
                <w:rFonts w:ascii="Times New Roman" w:eastAsia="Times New Roman" w:hAnsi="Times New Roman" w:cs="B Nazanin"/>
                <w:sz w:val="24"/>
                <w:szCs w:val="24"/>
                <w:rtl/>
                <w:lang w:bidi="fa-IR"/>
              </w:rPr>
              <w:t>انحراف استاندارد</w:t>
            </w:r>
          </w:p>
        </w:tc>
        <w:tc>
          <w:tcPr>
            <w:cnfStyle w:val="000010000000" w:firstRow="0" w:lastRow="0" w:firstColumn="0" w:lastColumn="0" w:oddVBand="1" w:evenVBand="0" w:oddHBand="0" w:evenHBand="0" w:firstRowFirstColumn="0" w:firstRowLastColumn="0" w:lastRowFirstColumn="0" w:lastRowLastColumn="0"/>
            <w:tcW w:w="1167" w:type="dxa"/>
            <w:shd w:val="clear" w:color="auto" w:fill="auto"/>
          </w:tcPr>
          <w:p w14:paraId="6B0284DA" w14:textId="77777777" w:rsidR="00D34FB3" w:rsidRDefault="00000000">
            <w:pPr>
              <w:bidi/>
              <w:ind w:firstLine="360"/>
              <w:jc w:val="center"/>
              <w:rPr>
                <w:rFonts w:ascii="Times New Roman" w:eastAsia="Times New Roman" w:hAnsi="Times New Roman" w:cs="B Nazanin"/>
                <w:sz w:val="24"/>
                <w:szCs w:val="24"/>
                <w:rtl/>
                <w:lang w:bidi="fa-IR"/>
              </w:rPr>
            </w:pPr>
            <w:r>
              <w:rPr>
                <w:rFonts w:ascii="Times New Roman" w:eastAsia="Times New Roman" w:hAnsi="Times New Roman" w:cs="B Nazanin"/>
                <w:sz w:val="24"/>
                <w:szCs w:val="24"/>
                <w:rtl/>
                <w:lang w:bidi="fa-IR"/>
              </w:rPr>
              <w:t>کمینه</w:t>
            </w:r>
          </w:p>
        </w:tc>
        <w:tc>
          <w:tcPr>
            <w:tcW w:w="1258" w:type="dxa"/>
          </w:tcPr>
          <w:p w14:paraId="5AAF87DE" w14:textId="77777777" w:rsidR="00D34FB3" w:rsidRDefault="00000000">
            <w:pPr>
              <w:bidi/>
              <w:ind w:firstLine="36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B Nazanin"/>
                <w:sz w:val="24"/>
                <w:szCs w:val="24"/>
                <w:rtl/>
                <w:lang w:bidi="fa-IR"/>
              </w:rPr>
            </w:pPr>
            <w:r>
              <w:rPr>
                <w:rFonts w:ascii="Times New Roman" w:eastAsia="Times New Roman" w:hAnsi="Times New Roman" w:cs="B Nazanin"/>
                <w:sz w:val="24"/>
                <w:szCs w:val="24"/>
                <w:rtl/>
                <w:lang w:bidi="fa-IR"/>
              </w:rPr>
              <w:t>بیشینه</w:t>
            </w:r>
          </w:p>
        </w:tc>
        <w:tc>
          <w:tcPr>
            <w:cnfStyle w:val="000010000000" w:firstRow="0" w:lastRow="0" w:firstColumn="0" w:lastColumn="0" w:oddVBand="1" w:evenVBand="0" w:oddHBand="0" w:evenHBand="0" w:firstRowFirstColumn="0" w:firstRowLastColumn="0" w:lastRowFirstColumn="0" w:lastRowLastColumn="0"/>
            <w:tcW w:w="1165" w:type="dxa"/>
            <w:shd w:val="clear" w:color="auto" w:fill="auto"/>
          </w:tcPr>
          <w:p w14:paraId="1AFC466A" w14:textId="77777777" w:rsidR="00D34FB3" w:rsidRDefault="00000000">
            <w:pPr>
              <w:bidi/>
              <w:ind w:firstLine="360"/>
              <w:jc w:val="center"/>
              <w:rPr>
                <w:rFonts w:ascii="Times New Roman" w:eastAsia="Times New Roman" w:hAnsi="Times New Roman" w:cs="B Nazanin"/>
                <w:sz w:val="24"/>
                <w:szCs w:val="24"/>
                <w:rtl/>
                <w:lang w:bidi="fa-IR"/>
              </w:rPr>
            </w:pPr>
            <w:r>
              <w:rPr>
                <w:rFonts w:ascii="Times New Roman" w:eastAsia="Times New Roman" w:hAnsi="Times New Roman" w:cs="B Nazanin"/>
                <w:sz w:val="24"/>
                <w:szCs w:val="24"/>
                <w:rtl/>
                <w:lang w:bidi="fa-IR"/>
              </w:rPr>
              <w:t>کجی</w:t>
            </w:r>
          </w:p>
        </w:tc>
        <w:tc>
          <w:tcPr>
            <w:cnfStyle w:val="000100000000" w:firstRow="0" w:lastRow="0" w:firstColumn="0" w:lastColumn="1" w:oddVBand="0" w:evenVBand="0" w:oddHBand="0" w:evenHBand="0" w:firstRowFirstColumn="0" w:firstRowLastColumn="0" w:lastRowFirstColumn="0" w:lastRowLastColumn="0"/>
            <w:tcW w:w="1349" w:type="dxa"/>
          </w:tcPr>
          <w:p w14:paraId="5B260029" w14:textId="77777777" w:rsidR="00D34FB3" w:rsidRDefault="00000000">
            <w:pPr>
              <w:bidi/>
              <w:ind w:firstLine="360"/>
              <w:jc w:val="center"/>
              <w:rPr>
                <w:rFonts w:ascii="Times New Roman" w:eastAsia="Times New Roman" w:hAnsi="Times New Roman" w:cs="B Nazanin"/>
                <w:sz w:val="24"/>
                <w:szCs w:val="24"/>
                <w:rtl/>
                <w:lang w:bidi="fa-IR"/>
              </w:rPr>
            </w:pPr>
            <w:r>
              <w:rPr>
                <w:rFonts w:ascii="Times New Roman" w:eastAsia="Times New Roman" w:hAnsi="Times New Roman" w:cs="B Nazanin"/>
                <w:sz w:val="24"/>
                <w:szCs w:val="24"/>
                <w:rtl/>
                <w:lang w:bidi="fa-IR"/>
              </w:rPr>
              <w:t>کشیدگی</w:t>
            </w:r>
          </w:p>
        </w:tc>
      </w:tr>
      <w:tr w:rsidR="00D34FB3" w14:paraId="3EA2FE69" w14:textId="77777777" w:rsidTr="00D34FB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90" w:type="dxa"/>
            <w:shd w:val="clear" w:color="auto" w:fill="auto"/>
          </w:tcPr>
          <w:p w14:paraId="649BA14F" w14:textId="77777777" w:rsidR="00D34FB3" w:rsidRDefault="00000000">
            <w:pPr>
              <w:bidi/>
              <w:jc w:val="center"/>
              <w:rPr>
                <w:rFonts w:ascii="Times New Roman" w:eastAsia="Calibri" w:hAnsi="Times New Roman" w:cs="B Nazanin"/>
                <w:sz w:val="24"/>
                <w:szCs w:val="24"/>
              </w:rPr>
            </w:pPr>
            <w:r>
              <w:rPr>
                <w:rFonts w:ascii="Times New Roman" w:eastAsia="Calibri" w:hAnsi="Times New Roman" w:cs="B Nazanin"/>
                <w:sz w:val="24"/>
                <w:szCs w:val="24"/>
                <w:rtl/>
              </w:rPr>
              <w:lastRenderedPageBreak/>
              <w:t>سوء استفاده عاطفی</w:t>
            </w:r>
          </w:p>
        </w:tc>
        <w:tc>
          <w:tcPr>
            <w:cnfStyle w:val="000010000000" w:firstRow="0" w:lastRow="0" w:firstColumn="0" w:lastColumn="0" w:oddVBand="1" w:evenVBand="0" w:oddHBand="0" w:evenHBand="0" w:firstRowFirstColumn="0" w:firstRowLastColumn="0" w:lastRowFirstColumn="0" w:lastRowLastColumn="0"/>
            <w:tcW w:w="1224" w:type="dxa"/>
            <w:shd w:val="clear" w:color="auto" w:fill="auto"/>
          </w:tcPr>
          <w:p w14:paraId="4188352E" w14:textId="77777777" w:rsidR="00D34FB3" w:rsidRDefault="00000000">
            <w:pPr>
              <w:jc w:val="center"/>
              <w:rPr>
                <w:rFonts w:ascii="Times New Roman" w:eastAsia="Times New Roman" w:hAnsi="Times New Roman" w:cs="B Nazanin"/>
                <w:sz w:val="24"/>
                <w:szCs w:val="24"/>
                <w:lang w:bidi="fa-IR"/>
              </w:rPr>
            </w:pPr>
            <w:r>
              <w:rPr>
                <w:rFonts w:ascii="Times New Roman" w:eastAsia="Times New Roman" w:hAnsi="Times New Roman" w:cs="B Nazanin"/>
                <w:sz w:val="24"/>
                <w:szCs w:val="24"/>
                <w:rtl/>
                <w:lang w:bidi="fa-IR"/>
              </w:rPr>
              <w:t>14</w:t>
            </w:r>
            <w:r>
              <w:rPr>
                <w:rFonts w:ascii="Times New Roman" w:eastAsia="Times New Roman" w:hAnsi="Times New Roman" w:cs="B Nazanin"/>
                <w:sz w:val="24"/>
                <w:szCs w:val="24"/>
                <w:lang w:bidi="fa-IR"/>
              </w:rPr>
              <w:t>.</w:t>
            </w:r>
            <w:r>
              <w:rPr>
                <w:rFonts w:ascii="Times New Roman" w:eastAsia="Times New Roman" w:hAnsi="Times New Roman" w:cs="B Nazanin"/>
                <w:sz w:val="24"/>
                <w:szCs w:val="24"/>
                <w:rtl/>
                <w:lang w:bidi="fa-IR"/>
              </w:rPr>
              <w:t>94</w:t>
            </w:r>
          </w:p>
        </w:tc>
        <w:tc>
          <w:tcPr>
            <w:tcW w:w="1217" w:type="dxa"/>
            <w:shd w:val="clear" w:color="auto" w:fill="auto"/>
          </w:tcPr>
          <w:p w14:paraId="216D0B9E" w14:textId="77777777" w:rsidR="00D34FB3"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sz w:val="24"/>
                <w:szCs w:val="24"/>
                <w:lang w:bidi="fa-IR"/>
              </w:rPr>
            </w:pPr>
            <w:r>
              <w:rPr>
                <w:rFonts w:ascii="Times New Roman" w:eastAsia="Times New Roman" w:hAnsi="Times New Roman" w:cs="B Nazanin"/>
                <w:sz w:val="24"/>
                <w:szCs w:val="24"/>
                <w:rtl/>
                <w:lang w:bidi="fa-IR"/>
              </w:rPr>
              <w:t>2</w:t>
            </w:r>
            <w:r>
              <w:rPr>
                <w:rFonts w:ascii="Times New Roman" w:eastAsia="Times New Roman" w:hAnsi="Times New Roman" w:cs="B Nazanin"/>
                <w:sz w:val="24"/>
                <w:szCs w:val="24"/>
                <w:lang w:bidi="fa-IR"/>
              </w:rPr>
              <w:t>.</w:t>
            </w:r>
            <w:r>
              <w:rPr>
                <w:rFonts w:ascii="Times New Roman" w:eastAsia="Times New Roman" w:hAnsi="Times New Roman" w:cs="B Nazanin"/>
                <w:sz w:val="24"/>
                <w:szCs w:val="24"/>
                <w:rtl/>
                <w:lang w:bidi="fa-IR"/>
              </w:rPr>
              <w:t>56</w:t>
            </w:r>
          </w:p>
        </w:tc>
        <w:tc>
          <w:tcPr>
            <w:cnfStyle w:val="000010000000" w:firstRow="0" w:lastRow="0" w:firstColumn="0" w:lastColumn="0" w:oddVBand="1" w:evenVBand="0" w:oddHBand="0" w:evenHBand="0" w:firstRowFirstColumn="0" w:firstRowLastColumn="0" w:lastRowFirstColumn="0" w:lastRowLastColumn="0"/>
            <w:tcW w:w="1167" w:type="dxa"/>
            <w:shd w:val="clear" w:color="auto" w:fill="auto"/>
          </w:tcPr>
          <w:p w14:paraId="6F636112" w14:textId="77777777" w:rsidR="00D34FB3" w:rsidRDefault="00000000">
            <w:pPr>
              <w:jc w:val="center"/>
              <w:rPr>
                <w:rFonts w:ascii="Times New Roman" w:eastAsia="Times New Roman" w:hAnsi="Times New Roman" w:cs="B Nazanin"/>
                <w:sz w:val="24"/>
                <w:szCs w:val="24"/>
                <w:lang w:bidi="fa-IR"/>
              </w:rPr>
            </w:pPr>
            <w:r>
              <w:rPr>
                <w:rFonts w:ascii="Times New Roman" w:eastAsia="Times New Roman" w:hAnsi="Times New Roman" w:cs="B Nazanin"/>
                <w:sz w:val="24"/>
                <w:szCs w:val="24"/>
                <w:rtl/>
                <w:lang w:bidi="fa-IR"/>
              </w:rPr>
              <w:t>5</w:t>
            </w:r>
            <w:r>
              <w:rPr>
                <w:rFonts w:ascii="Times New Roman" w:eastAsia="Times New Roman" w:hAnsi="Times New Roman" w:cs="B Nazanin"/>
                <w:sz w:val="24"/>
                <w:szCs w:val="24"/>
                <w:lang w:bidi="fa-IR"/>
              </w:rPr>
              <w:t>.</w:t>
            </w:r>
            <w:r>
              <w:rPr>
                <w:rFonts w:ascii="Times New Roman" w:eastAsia="Times New Roman" w:hAnsi="Times New Roman" w:cs="B Nazanin"/>
                <w:sz w:val="24"/>
                <w:szCs w:val="24"/>
                <w:rtl/>
                <w:lang w:bidi="fa-IR"/>
              </w:rPr>
              <w:t>00</w:t>
            </w:r>
          </w:p>
        </w:tc>
        <w:tc>
          <w:tcPr>
            <w:tcW w:w="1258" w:type="dxa"/>
            <w:shd w:val="clear" w:color="auto" w:fill="auto"/>
          </w:tcPr>
          <w:p w14:paraId="528FE3FA" w14:textId="77777777" w:rsidR="00D34FB3"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sz w:val="24"/>
                <w:szCs w:val="24"/>
                <w:lang w:bidi="fa-IR"/>
              </w:rPr>
            </w:pPr>
            <w:r>
              <w:rPr>
                <w:rFonts w:ascii="Times New Roman" w:eastAsia="Times New Roman" w:hAnsi="Times New Roman" w:cs="B Nazanin"/>
                <w:sz w:val="24"/>
                <w:szCs w:val="24"/>
                <w:rtl/>
                <w:lang w:bidi="fa-IR"/>
              </w:rPr>
              <w:t>22</w:t>
            </w:r>
            <w:r>
              <w:rPr>
                <w:rFonts w:ascii="Times New Roman" w:eastAsia="Times New Roman" w:hAnsi="Times New Roman" w:cs="B Nazanin"/>
                <w:sz w:val="24"/>
                <w:szCs w:val="24"/>
                <w:lang w:bidi="fa-IR"/>
              </w:rPr>
              <w:t>.</w:t>
            </w:r>
            <w:r>
              <w:rPr>
                <w:rFonts w:ascii="Times New Roman" w:eastAsia="Times New Roman" w:hAnsi="Times New Roman" w:cs="B Nazanin"/>
                <w:sz w:val="24"/>
                <w:szCs w:val="24"/>
                <w:rtl/>
                <w:lang w:bidi="fa-IR"/>
              </w:rPr>
              <w:t>00</w:t>
            </w:r>
          </w:p>
        </w:tc>
        <w:tc>
          <w:tcPr>
            <w:cnfStyle w:val="000010000000" w:firstRow="0" w:lastRow="0" w:firstColumn="0" w:lastColumn="0" w:oddVBand="1" w:evenVBand="0" w:oddHBand="0" w:evenHBand="0" w:firstRowFirstColumn="0" w:firstRowLastColumn="0" w:lastRowFirstColumn="0" w:lastRowLastColumn="0"/>
            <w:tcW w:w="1165" w:type="dxa"/>
            <w:shd w:val="clear" w:color="auto" w:fill="auto"/>
          </w:tcPr>
          <w:p w14:paraId="7529D225" w14:textId="77777777" w:rsidR="00D34FB3" w:rsidRDefault="00000000">
            <w:pPr>
              <w:jc w:val="center"/>
              <w:rPr>
                <w:rFonts w:ascii="Times New Roman" w:eastAsia="Times New Roman" w:hAnsi="Times New Roman" w:cs="B Nazanin"/>
                <w:sz w:val="24"/>
                <w:szCs w:val="24"/>
                <w:lang w:bidi="fa-IR"/>
              </w:rPr>
            </w:pPr>
            <w:r>
              <w:rPr>
                <w:rFonts w:ascii="Times New Roman" w:eastAsia="Times New Roman" w:hAnsi="Times New Roman" w:cs="B Nazanin"/>
                <w:sz w:val="24"/>
                <w:szCs w:val="24"/>
                <w:lang w:bidi="fa-IR"/>
              </w:rPr>
              <w:t>-</w:t>
            </w:r>
            <w:r>
              <w:rPr>
                <w:rFonts w:ascii="Times New Roman" w:eastAsia="Times New Roman" w:hAnsi="Times New Roman" w:cs="B Nazanin"/>
                <w:sz w:val="24"/>
                <w:szCs w:val="24"/>
                <w:rtl/>
                <w:lang w:bidi="fa-IR"/>
              </w:rPr>
              <w:t>0</w:t>
            </w:r>
            <w:r>
              <w:rPr>
                <w:rFonts w:ascii="Times New Roman" w:eastAsia="Times New Roman" w:hAnsi="Times New Roman" w:cs="B Nazanin"/>
                <w:sz w:val="24"/>
                <w:szCs w:val="24"/>
                <w:lang w:bidi="fa-IR"/>
              </w:rPr>
              <w:t>.</w:t>
            </w:r>
            <w:r>
              <w:rPr>
                <w:rFonts w:ascii="Times New Roman" w:eastAsia="Times New Roman" w:hAnsi="Times New Roman" w:cs="B Nazanin"/>
                <w:sz w:val="24"/>
                <w:szCs w:val="24"/>
                <w:rtl/>
                <w:lang w:bidi="fa-IR"/>
              </w:rPr>
              <w:t>52</w:t>
            </w:r>
          </w:p>
        </w:tc>
        <w:tc>
          <w:tcPr>
            <w:cnfStyle w:val="000100000000" w:firstRow="0" w:lastRow="0" w:firstColumn="0" w:lastColumn="1" w:oddVBand="0" w:evenVBand="0" w:oddHBand="0" w:evenHBand="0" w:firstRowFirstColumn="0" w:firstRowLastColumn="0" w:lastRowFirstColumn="0" w:lastRowLastColumn="0"/>
            <w:tcW w:w="1349" w:type="dxa"/>
            <w:shd w:val="clear" w:color="auto" w:fill="auto"/>
          </w:tcPr>
          <w:p w14:paraId="606FDDF6" w14:textId="77777777" w:rsidR="00D34FB3" w:rsidRDefault="00000000">
            <w:pPr>
              <w:jc w:val="center"/>
              <w:rPr>
                <w:rFonts w:ascii="Times New Roman" w:eastAsia="Times New Roman" w:hAnsi="Times New Roman" w:cs="B Nazanin"/>
                <w:sz w:val="24"/>
                <w:szCs w:val="24"/>
                <w:lang w:bidi="fa-IR"/>
              </w:rPr>
            </w:pPr>
            <w:r>
              <w:rPr>
                <w:rFonts w:ascii="Times New Roman" w:eastAsia="Times New Roman" w:hAnsi="Times New Roman" w:cs="B Nazanin"/>
                <w:b w:val="0"/>
                <w:bCs w:val="0"/>
                <w:sz w:val="24"/>
                <w:szCs w:val="24"/>
                <w:rtl/>
                <w:lang w:bidi="fa-IR"/>
              </w:rPr>
              <w:t>1</w:t>
            </w:r>
            <w:r>
              <w:rPr>
                <w:rFonts w:ascii="Times New Roman" w:eastAsia="Times New Roman" w:hAnsi="Times New Roman" w:cs="B Nazanin"/>
                <w:b w:val="0"/>
                <w:bCs w:val="0"/>
                <w:sz w:val="24"/>
                <w:szCs w:val="24"/>
                <w:lang w:bidi="fa-IR"/>
              </w:rPr>
              <w:t>.</w:t>
            </w:r>
            <w:r>
              <w:rPr>
                <w:rFonts w:ascii="Times New Roman" w:eastAsia="Times New Roman" w:hAnsi="Times New Roman" w:cs="B Nazanin"/>
                <w:b w:val="0"/>
                <w:bCs w:val="0"/>
                <w:sz w:val="24"/>
                <w:szCs w:val="24"/>
                <w:rtl/>
                <w:lang w:bidi="fa-IR"/>
              </w:rPr>
              <w:t>43</w:t>
            </w:r>
          </w:p>
        </w:tc>
      </w:tr>
      <w:tr w:rsidR="00D34FB3" w14:paraId="0F72129D" w14:textId="77777777" w:rsidTr="00D34FB3">
        <w:trPr>
          <w:jc w:val="center"/>
        </w:trPr>
        <w:tc>
          <w:tcPr>
            <w:cnfStyle w:val="001000000000" w:firstRow="0" w:lastRow="0" w:firstColumn="1" w:lastColumn="0" w:oddVBand="0" w:evenVBand="0" w:oddHBand="0" w:evenHBand="0" w:firstRowFirstColumn="0" w:firstRowLastColumn="0" w:lastRowFirstColumn="0" w:lastRowLastColumn="0"/>
            <w:tcW w:w="2790" w:type="dxa"/>
          </w:tcPr>
          <w:p w14:paraId="0E06C608" w14:textId="77777777" w:rsidR="00D34FB3" w:rsidRDefault="00000000">
            <w:pPr>
              <w:bidi/>
              <w:jc w:val="center"/>
              <w:rPr>
                <w:rFonts w:ascii="Times New Roman" w:eastAsia="Calibri" w:hAnsi="Times New Roman" w:cs="B Nazanin"/>
                <w:sz w:val="24"/>
                <w:szCs w:val="24"/>
              </w:rPr>
            </w:pPr>
            <w:r>
              <w:rPr>
                <w:rFonts w:ascii="Times New Roman" w:eastAsia="Calibri" w:hAnsi="Times New Roman" w:cs="B Nazanin"/>
                <w:sz w:val="24"/>
                <w:szCs w:val="24"/>
                <w:rtl/>
              </w:rPr>
              <w:t>سوء استفاده جسمی</w:t>
            </w:r>
          </w:p>
        </w:tc>
        <w:tc>
          <w:tcPr>
            <w:cnfStyle w:val="000010000000" w:firstRow="0" w:lastRow="0" w:firstColumn="0" w:lastColumn="0" w:oddVBand="1" w:evenVBand="0" w:oddHBand="0" w:evenHBand="0" w:firstRowFirstColumn="0" w:firstRowLastColumn="0" w:lastRowFirstColumn="0" w:lastRowLastColumn="0"/>
            <w:tcW w:w="1224" w:type="dxa"/>
            <w:shd w:val="clear" w:color="auto" w:fill="auto"/>
          </w:tcPr>
          <w:p w14:paraId="34E7EA1D" w14:textId="77777777" w:rsidR="00D34FB3" w:rsidRDefault="00000000">
            <w:pPr>
              <w:jc w:val="center"/>
              <w:rPr>
                <w:rFonts w:ascii="Times New Roman" w:eastAsia="Times New Roman" w:hAnsi="Times New Roman" w:cs="B Nazanin"/>
                <w:sz w:val="24"/>
                <w:szCs w:val="24"/>
                <w:lang w:bidi="fa-IR"/>
              </w:rPr>
            </w:pPr>
            <w:r>
              <w:rPr>
                <w:rFonts w:ascii="Times New Roman" w:eastAsia="Times New Roman" w:hAnsi="Times New Roman" w:cs="B Nazanin"/>
                <w:sz w:val="24"/>
                <w:szCs w:val="24"/>
                <w:rtl/>
                <w:lang w:bidi="fa-IR"/>
              </w:rPr>
              <w:t>14</w:t>
            </w:r>
            <w:r>
              <w:rPr>
                <w:rFonts w:ascii="Times New Roman" w:eastAsia="Times New Roman" w:hAnsi="Times New Roman" w:cs="B Nazanin"/>
                <w:sz w:val="24"/>
                <w:szCs w:val="24"/>
                <w:lang w:bidi="fa-IR"/>
              </w:rPr>
              <w:t>.</w:t>
            </w:r>
            <w:r>
              <w:rPr>
                <w:rFonts w:ascii="Times New Roman" w:eastAsia="Times New Roman" w:hAnsi="Times New Roman" w:cs="B Nazanin"/>
                <w:sz w:val="24"/>
                <w:szCs w:val="24"/>
                <w:rtl/>
                <w:lang w:bidi="fa-IR"/>
              </w:rPr>
              <w:t>35</w:t>
            </w:r>
          </w:p>
        </w:tc>
        <w:tc>
          <w:tcPr>
            <w:tcW w:w="1217" w:type="dxa"/>
          </w:tcPr>
          <w:p w14:paraId="400D1FC5" w14:textId="77777777" w:rsidR="00D34FB3"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sz w:val="24"/>
                <w:szCs w:val="24"/>
                <w:lang w:bidi="fa-IR"/>
              </w:rPr>
            </w:pPr>
            <w:r>
              <w:rPr>
                <w:rFonts w:ascii="Times New Roman" w:eastAsia="Times New Roman" w:hAnsi="Times New Roman" w:cs="B Nazanin"/>
                <w:sz w:val="24"/>
                <w:szCs w:val="24"/>
                <w:rtl/>
                <w:lang w:bidi="fa-IR"/>
              </w:rPr>
              <w:t>2</w:t>
            </w:r>
            <w:r>
              <w:rPr>
                <w:rFonts w:ascii="Times New Roman" w:eastAsia="Times New Roman" w:hAnsi="Times New Roman" w:cs="B Nazanin"/>
                <w:sz w:val="24"/>
                <w:szCs w:val="24"/>
                <w:lang w:bidi="fa-IR"/>
              </w:rPr>
              <w:t>.</w:t>
            </w:r>
            <w:r>
              <w:rPr>
                <w:rFonts w:ascii="Times New Roman" w:eastAsia="Times New Roman" w:hAnsi="Times New Roman" w:cs="B Nazanin"/>
                <w:sz w:val="24"/>
                <w:szCs w:val="24"/>
                <w:rtl/>
                <w:lang w:bidi="fa-IR"/>
              </w:rPr>
              <w:t>97</w:t>
            </w:r>
          </w:p>
        </w:tc>
        <w:tc>
          <w:tcPr>
            <w:cnfStyle w:val="000010000000" w:firstRow="0" w:lastRow="0" w:firstColumn="0" w:lastColumn="0" w:oddVBand="1" w:evenVBand="0" w:oddHBand="0" w:evenHBand="0" w:firstRowFirstColumn="0" w:firstRowLastColumn="0" w:lastRowFirstColumn="0" w:lastRowLastColumn="0"/>
            <w:tcW w:w="1167" w:type="dxa"/>
            <w:shd w:val="clear" w:color="auto" w:fill="auto"/>
          </w:tcPr>
          <w:p w14:paraId="52889C1C" w14:textId="77777777" w:rsidR="00D34FB3" w:rsidRDefault="00000000">
            <w:pPr>
              <w:jc w:val="center"/>
              <w:rPr>
                <w:rFonts w:ascii="Times New Roman" w:eastAsia="Times New Roman" w:hAnsi="Times New Roman" w:cs="B Nazanin"/>
                <w:sz w:val="24"/>
                <w:szCs w:val="24"/>
                <w:lang w:bidi="fa-IR"/>
              </w:rPr>
            </w:pPr>
            <w:r>
              <w:rPr>
                <w:rFonts w:ascii="Times New Roman" w:eastAsia="Times New Roman" w:hAnsi="Times New Roman" w:cs="B Nazanin"/>
                <w:sz w:val="24"/>
                <w:szCs w:val="24"/>
                <w:rtl/>
                <w:lang w:bidi="fa-IR"/>
              </w:rPr>
              <w:t>5</w:t>
            </w:r>
            <w:r>
              <w:rPr>
                <w:rFonts w:ascii="Times New Roman" w:eastAsia="Times New Roman" w:hAnsi="Times New Roman" w:cs="B Nazanin"/>
                <w:sz w:val="24"/>
                <w:szCs w:val="24"/>
                <w:lang w:bidi="fa-IR"/>
              </w:rPr>
              <w:t>.</w:t>
            </w:r>
            <w:r>
              <w:rPr>
                <w:rFonts w:ascii="Times New Roman" w:eastAsia="Times New Roman" w:hAnsi="Times New Roman" w:cs="B Nazanin"/>
                <w:sz w:val="24"/>
                <w:szCs w:val="24"/>
                <w:rtl/>
                <w:lang w:bidi="fa-IR"/>
              </w:rPr>
              <w:t>00</w:t>
            </w:r>
          </w:p>
        </w:tc>
        <w:tc>
          <w:tcPr>
            <w:tcW w:w="1258" w:type="dxa"/>
          </w:tcPr>
          <w:p w14:paraId="5DD9CC51" w14:textId="77777777" w:rsidR="00D34FB3"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sz w:val="24"/>
                <w:szCs w:val="24"/>
                <w:lang w:bidi="fa-IR"/>
              </w:rPr>
            </w:pPr>
            <w:r>
              <w:rPr>
                <w:rFonts w:ascii="Times New Roman" w:eastAsia="Times New Roman" w:hAnsi="Times New Roman" w:cs="B Nazanin"/>
                <w:sz w:val="24"/>
                <w:szCs w:val="24"/>
                <w:rtl/>
                <w:lang w:bidi="fa-IR"/>
              </w:rPr>
              <w:t>22</w:t>
            </w:r>
            <w:r>
              <w:rPr>
                <w:rFonts w:ascii="Times New Roman" w:eastAsia="Times New Roman" w:hAnsi="Times New Roman" w:cs="B Nazanin"/>
                <w:sz w:val="24"/>
                <w:szCs w:val="24"/>
                <w:lang w:bidi="fa-IR"/>
              </w:rPr>
              <w:t>.</w:t>
            </w:r>
            <w:r>
              <w:rPr>
                <w:rFonts w:ascii="Times New Roman" w:eastAsia="Times New Roman" w:hAnsi="Times New Roman" w:cs="B Nazanin"/>
                <w:sz w:val="24"/>
                <w:szCs w:val="24"/>
                <w:rtl/>
                <w:lang w:bidi="fa-IR"/>
              </w:rPr>
              <w:t>00</w:t>
            </w:r>
          </w:p>
        </w:tc>
        <w:tc>
          <w:tcPr>
            <w:cnfStyle w:val="000010000000" w:firstRow="0" w:lastRow="0" w:firstColumn="0" w:lastColumn="0" w:oddVBand="1" w:evenVBand="0" w:oddHBand="0" w:evenHBand="0" w:firstRowFirstColumn="0" w:firstRowLastColumn="0" w:lastRowFirstColumn="0" w:lastRowLastColumn="0"/>
            <w:tcW w:w="1165" w:type="dxa"/>
            <w:shd w:val="clear" w:color="auto" w:fill="auto"/>
          </w:tcPr>
          <w:p w14:paraId="078019B8" w14:textId="77777777" w:rsidR="00D34FB3" w:rsidRDefault="00000000">
            <w:pPr>
              <w:jc w:val="center"/>
              <w:rPr>
                <w:rFonts w:ascii="Times New Roman" w:eastAsia="Times New Roman" w:hAnsi="Times New Roman" w:cs="B Nazanin"/>
                <w:sz w:val="24"/>
                <w:szCs w:val="24"/>
                <w:lang w:bidi="fa-IR"/>
              </w:rPr>
            </w:pPr>
            <w:r>
              <w:rPr>
                <w:rFonts w:ascii="Times New Roman" w:eastAsia="Times New Roman" w:hAnsi="Times New Roman" w:cs="B Nazanin"/>
                <w:sz w:val="24"/>
                <w:szCs w:val="24"/>
                <w:lang w:bidi="fa-IR"/>
              </w:rPr>
              <w:t>-</w:t>
            </w:r>
            <w:r>
              <w:rPr>
                <w:rFonts w:ascii="Times New Roman" w:eastAsia="Times New Roman" w:hAnsi="Times New Roman" w:cs="B Nazanin"/>
                <w:sz w:val="24"/>
                <w:szCs w:val="24"/>
                <w:rtl/>
                <w:lang w:bidi="fa-IR"/>
              </w:rPr>
              <w:t>0</w:t>
            </w:r>
            <w:r>
              <w:rPr>
                <w:rFonts w:ascii="Times New Roman" w:eastAsia="Times New Roman" w:hAnsi="Times New Roman" w:cs="B Nazanin"/>
                <w:sz w:val="24"/>
                <w:szCs w:val="24"/>
                <w:lang w:bidi="fa-IR"/>
              </w:rPr>
              <w:t>.</w:t>
            </w:r>
            <w:r>
              <w:rPr>
                <w:rFonts w:ascii="Times New Roman" w:eastAsia="Times New Roman" w:hAnsi="Times New Roman" w:cs="B Nazanin"/>
                <w:sz w:val="24"/>
                <w:szCs w:val="24"/>
                <w:rtl/>
                <w:lang w:bidi="fa-IR"/>
              </w:rPr>
              <w:t>43</w:t>
            </w:r>
          </w:p>
        </w:tc>
        <w:tc>
          <w:tcPr>
            <w:cnfStyle w:val="000100000000" w:firstRow="0" w:lastRow="0" w:firstColumn="0" w:lastColumn="1" w:oddVBand="0" w:evenVBand="0" w:oddHBand="0" w:evenHBand="0" w:firstRowFirstColumn="0" w:firstRowLastColumn="0" w:lastRowFirstColumn="0" w:lastRowLastColumn="0"/>
            <w:tcW w:w="1349" w:type="dxa"/>
          </w:tcPr>
          <w:p w14:paraId="58675699" w14:textId="77777777" w:rsidR="00D34FB3" w:rsidRDefault="00000000">
            <w:pPr>
              <w:jc w:val="center"/>
              <w:rPr>
                <w:rFonts w:ascii="Times New Roman" w:eastAsia="Times New Roman" w:hAnsi="Times New Roman" w:cs="B Nazanin"/>
                <w:sz w:val="24"/>
                <w:szCs w:val="24"/>
                <w:lang w:bidi="fa-IR"/>
              </w:rPr>
            </w:pPr>
            <w:r>
              <w:rPr>
                <w:rFonts w:ascii="Times New Roman" w:eastAsia="Times New Roman" w:hAnsi="Times New Roman" w:cs="B Nazanin"/>
                <w:b w:val="0"/>
                <w:bCs w:val="0"/>
                <w:sz w:val="24"/>
                <w:szCs w:val="24"/>
                <w:rtl/>
                <w:lang w:bidi="fa-IR"/>
              </w:rPr>
              <w:t>0</w:t>
            </w:r>
            <w:r>
              <w:rPr>
                <w:rFonts w:ascii="Times New Roman" w:eastAsia="Times New Roman" w:hAnsi="Times New Roman" w:cs="B Nazanin"/>
                <w:b w:val="0"/>
                <w:bCs w:val="0"/>
                <w:sz w:val="24"/>
                <w:szCs w:val="24"/>
                <w:lang w:bidi="fa-IR"/>
              </w:rPr>
              <w:t>.</w:t>
            </w:r>
            <w:r>
              <w:rPr>
                <w:rFonts w:ascii="Times New Roman" w:eastAsia="Times New Roman" w:hAnsi="Times New Roman" w:cs="B Nazanin"/>
                <w:b w:val="0"/>
                <w:bCs w:val="0"/>
                <w:sz w:val="24"/>
                <w:szCs w:val="24"/>
                <w:rtl/>
                <w:lang w:bidi="fa-IR"/>
              </w:rPr>
              <w:t>99</w:t>
            </w:r>
          </w:p>
        </w:tc>
      </w:tr>
      <w:tr w:rsidR="00D34FB3" w14:paraId="0FBD49C4" w14:textId="77777777" w:rsidTr="00D34FB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90" w:type="dxa"/>
            <w:shd w:val="clear" w:color="auto" w:fill="auto"/>
          </w:tcPr>
          <w:p w14:paraId="2640BB26" w14:textId="77777777" w:rsidR="00D34FB3" w:rsidRDefault="00000000">
            <w:pPr>
              <w:bidi/>
              <w:jc w:val="center"/>
              <w:rPr>
                <w:rFonts w:ascii="Times New Roman" w:eastAsia="Calibri" w:hAnsi="Times New Roman" w:cs="B Nazanin"/>
                <w:sz w:val="24"/>
                <w:szCs w:val="24"/>
              </w:rPr>
            </w:pPr>
            <w:r>
              <w:rPr>
                <w:rFonts w:ascii="Times New Roman" w:eastAsia="Calibri" w:hAnsi="Times New Roman" w:cs="B Nazanin"/>
                <w:sz w:val="24"/>
                <w:szCs w:val="24"/>
                <w:rtl/>
              </w:rPr>
              <w:t>سوء استفاده جنسی</w:t>
            </w:r>
          </w:p>
        </w:tc>
        <w:tc>
          <w:tcPr>
            <w:cnfStyle w:val="000010000000" w:firstRow="0" w:lastRow="0" w:firstColumn="0" w:lastColumn="0" w:oddVBand="1" w:evenVBand="0" w:oddHBand="0" w:evenHBand="0" w:firstRowFirstColumn="0" w:firstRowLastColumn="0" w:lastRowFirstColumn="0" w:lastRowLastColumn="0"/>
            <w:tcW w:w="1224" w:type="dxa"/>
            <w:shd w:val="clear" w:color="auto" w:fill="auto"/>
          </w:tcPr>
          <w:p w14:paraId="1C58576E" w14:textId="77777777" w:rsidR="00D34FB3" w:rsidRDefault="00000000">
            <w:pPr>
              <w:jc w:val="center"/>
              <w:rPr>
                <w:rFonts w:ascii="Times New Roman" w:eastAsia="Times New Roman" w:hAnsi="Times New Roman" w:cs="B Nazanin"/>
                <w:sz w:val="24"/>
                <w:szCs w:val="24"/>
                <w:lang w:bidi="fa-IR"/>
              </w:rPr>
            </w:pPr>
            <w:r>
              <w:rPr>
                <w:rFonts w:ascii="Times New Roman" w:eastAsia="Times New Roman" w:hAnsi="Times New Roman" w:cs="B Nazanin"/>
                <w:sz w:val="24"/>
                <w:szCs w:val="24"/>
                <w:rtl/>
                <w:lang w:bidi="fa-IR"/>
              </w:rPr>
              <w:t>13</w:t>
            </w:r>
            <w:r>
              <w:rPr>
                <w:rFonts w:ascii="Times New Roman" w:eastAsia="Times New Roman" w:hAnsi="Times New Roman" w:cs="B Nazanin"/>
                <w:sz w:val="24"/>
                <w:szCs w:val="24"/>
                <w:lang w:bidi="fa-IR"/>
              </w:rPr>
              <w:t>.</w:t>
            </w:r>
            <w:r>
              <w:rPr>
                <w:rFonts w:ascii="Times New Roman" w:eastAsia="Times New Roman" w:hAnsi="Times New Roman" w:cs="B Nazanin"/>
                <w:sz w:val="24"/>
                <w:szCs w:val="24"/>
                <w:rtl/>
                <w:lang w:bidi="fa-IR"/>
              </w:rPr>
              <w:t>98</w:t>
            </w:r>
          </w:p>
        </w:tc>
        <w:tc>
          <w:tcPr>
            <w:tcW w:w="1217" w:type="dxa"/>
            <w:shd w:val="clear" w:color="auto" w:fill="auto"/>
          </w:tcPr>
          <w:p w14:paraId="041EDA66" w14:textId="77777777" w:rsidR="00D34FB3"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sz w:val="24"/>
                <w:szCs w:val="24"/>
                <w:lang w:bidi="fa-IR"/>
              </w:rPr>
            </w:pPr>
            <w:r>
              <w:rPr>
                <w:rFonts w:ascii="Times New Roman" w:eastAsia="Times New Roman" w:hAnsi="Times New Roman" w:cs="B Nazanin"/>
                <w:sz w:val="24"/>
                <w:szCs w:val="24"/>
                <w:rtl/>
                <w:lang w:bidi="fa-IR"/>
              </w:rPr>
              <w:t>2</w:t>
            </w:r>
            <w:r>
              <w:rPr>
                <w:rFonts w:ascii="Times New Roman" w:eastAsia="Times New Roman" w:hAnsi="Times New Roman" w:cs="B Nazanin"/>
                <w:sz w:val="24"/>
                <w:szCs w:val="24"/>
                <w:lang w:bidi="fa-IR"/>
              </w:rPr>
              <w:t>.</w:t>
            </w:r>
            <w:r>
              <w:rPr>
                <w:rFonts w:ascii="Times New Roman" w:eastAsia="Times New Roman" w:hAnsi="Times New Roman" w:cs="B Nazanin"/>
                <w:sz w:val="24"/>
                <w:szCs w:val="24"/>
                <w:rtl/>
                <w:lang w:bidi="fa-IR"/>
              </w:rPr>
              <w:t>80</w:t>
            </w:r>
          </w:p>
        </w:tc>
        <w:tc>
          <w:tcPr>
            <w:cnfStyle w:val="000010000000" w:firstRow="0" w:lastRow="0" w:firstColumn="0" w:lastColumn="0" w:oddVBand="1" w:evenVBand="0" w:oddHBand="0" w:evenHBand="0" w:firstRowFirstColumn="0" w:firstRowLastColumn="0" w:lastRowFirstColumn="0" w:lastRowLastColumn="0"/>
            <w:tcW w:w="1167" w:type="dxa"/>
            <w:shd w:val="clear" w:color="auto" w:fill="auto"/>
          </w:tcPr>
          <w:p w14:paraId="2EAD40D0" w14:textId="77777777" w:rsidR="00D34FB3" w:rsidRDefault="00000000">
            <w:pPr>
              <w:jc w:val="center"/>
              <w:rPr>
                <w:rFonts w:ascii="Times New Roman" w:eastAsia="Times New Roman" w:hAnsi="Times New Roman" w:cs="B Nazanin"/>
                <w:sz w:val="24"/>
                <w:szCs w:val="24"/>
                <w:lang w:bidi="fa-IR"/>
              </w:rPr>
            </w:pPr>
            <w:r>
              <w:rPr>
                <w:rFonts w:ascii="Times New Roman" w:eastAsia="Times New Roman" w:hAnsi="Times New Roman" w:cs="B Nazanin"/>
                <w:sz w:val="24"/>
                <w:szCs w:val="24"/>
                <w:rtl/>
                <w:lang w:bidi="fa-IR"/>
              </w:rPr>
              <w:t>5</w:t>
            </w:r>
            <w:r>
              <w:rPr>
                <w:rFonts w:ascii="Times New Roman" w:eastAsia="Times New Roman" w:hAnsi="Times New Roman" w:cs="B Nazanin"/>
                <w:sz w:val="24"/>
                <w:szCs w:val="24"/>
                <w:lang w:bidi="fa-IR"/>
              </w:rPr>
              <w:t>.</w:t>
            </w:r>
            <w:r>
              <w:rPr>
                <w:rFonts w:ascii="Times New Roman" w:eastAsia="Times New Roman" w:hAnsi="Times New Roman" w:cs="B Nazanin"/>
                <w:sz w:val="24"/>
                <w:szCs w:val="24"/>
                <w:rtl/>
                <w:lang w:bidi="fa-IR"/>
              </w:rPr>
              <w:t>00</w:t>
            </w:r>
          </w:p>
        </w:tc>
        <w:tc>
          <w:tcPr>
            <w:tcW w:w="1258" w:type="dxa"/>
            <w:shd w:val="clear" w:color="auto" w:fill="auto"/>
          </w:tcPr>
          <w:p w14:paraId="479C4986" w14:textId="77777777" w:rsidR="00D34FB3"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sz w:val="24"/>
                <w:szCs w:val="24"/>
                <w:lang w:bidi="fa-IR"/>
              </w:rPr>
            </w:pPr>
            <w:r>
              <w:rPr>
                <w:rFonts w:ascii="Times New Roman" w:eastAsia="Times New Roman" w:hAnsi="Times New Roman" w:cs="B Nazanin"/>
                <w:sz w:val="24"/>
                <w:szCs w:val="24"/>
                <w:rtl/>
                <w:lang w:bidi="fa-IR"/>
              </w:rPr>
              <w:t>22</w:t>
            </w:r>
            <w:r>
              <w:rPr>
                <w:rFonts w:ascii="Times New Roman" w:eastAsia="Times New Roman" w:hAnsi="Times New Roman" w:cs="B Nazanin"/>
                <w:sz w:val="24"/>
                <w:szCs w:val="24"/>
                <w:lang w:bidi="fa-IR"/>
              </w:rPr>
              <w:t>.</w:t>
            </w:r>
            <w:r>
              <w:rPr>
                <w:rFonts w:ascii="Times New Roman" w:eastAsia="Times New Roman" w:hAnsi="Times New Roman" w:cs="B Nazanin"/>
                <w:sz w:val="24"/>
                <w:szCs w:val="24"/>
                <w:rtl/>
                <w:lang w:bidi="fa-IR"/>
              </w:rPr>
              <w:t>00</w:t>
            </w:r>
          </w:p>
        </w:tc>
        <w:tc>
          <w:tcPr>
            <w:cnfStyle w:val="000010000000" w:firstRow="0" w:lastRow="0" w:firstColumn="0" w:lastColumn="0" w:oddVBand="1" w:evenVBand="0" w:oddHBand="0" w:evenHBand="0" w:firstRowFirstColumn="0" w:firstRowLastColumn="0" w:lastRowFirstColumn="0" w:lastRowLastColumn="0"/>
            <w:tcW w:w="1165" w:type="dxa"/>
            <w:shd w:val="clear" w:color="auto" w:fill="auto"/>
          </w:tcPr>
          <w:p w14:paraId="51BD6AFA" w14:textId="77777777" w:rsidR="00D34FB3" w:rsidRDefault="00000000">
            <w:pPr>
              <w:jc w:val="center"/>
              <w:rPr>
                <w:rFonts w:ascii="Times New Roman" w:eastAsia="Times New Roman" w:hAnsi="Times New Roman" w:cs="B Nazanin"/>
                <w:sz w:val="24"/>
                <w:szCs w:val="24"/>
                <w:lang w:bidi="fa-IR"/>
              </w:rPr>
            </w:pPr>
            <w:r>
              <w:rPr>
                <w:rFonts w:ascii="Times New Roman" w:eastAsia="Times New Roman" w:hAnsi="Times New Roman" w:cs="B Nazanin"/>
                <w:sz w:val="24"/>
                <w:szCs w:val="24"/>
                <w:lang w:bidi="fa-IR"/>
              </w:rPr>
              <w:t>-</w:t>
            </w:r>
            <w:r>
              <w:rPr>
                <w:rFonts w:ascii="Times New Roman" w:eastAsia="Times New Roman" w:hAnsi="Times New Roman" w:cs="B Nazanin"/>
                <w:sz w:val="24"/>
                <w:szCs w:val="24"/>
                <w:rtl/>
                <w:lang w:bidi="fa-IR"/>
              </w:rPr>
              <w:t>0</w:t>
            </w:r>
            <w:r>
              <w:rPr>
                <w:rFonts w:ascii="Times New Roman" w:eastAsia="Times New Roman" w:hAnsi="Times New Roman" w:cs="B Nazanin"/>
                <w:sz w:val="24"/>
                <w:szCs w:val="24"/>
                <w:lang w:bidi="fa-IR"/>
              </w:rPr>
              <w:t>.</w:t>
            </w:r>
            <w:r>
              <w:rPr>
                <w:rFonts w:ascii="Times New Roman" w:eastAsia="Times New Roman" w:hAnsi="Times New Roman" w:cs="B Nazanin"/>
                <w:sz w:val="24"/>
                <w:szCs w:val="24"/>
                <w:rtl/>
                <w:lang w:bidi="fa-IR"/>
              </w:rPr>
              <w:t>12</w:t>
            </w:r>
          </w:p>
        </w:tc>
        <w:tc>
          <w:tcPr>
            <w:cnfStyle w:val="000100000000" w:firstRow="0" w:lastRow="0" w:firstColumn="0" w:lastColumn="1" w:oddVBand="0" w:evenVBand="0" w:oddHBand="0" w:evenHBand="0" w:firstRowFirstColumn="0" w:firstRowLastColumn="0" w:lastRowFirstColumn="0" w:lastRowLastColumn="0"/>
            <w:tcW w:w="1349" w:type="dxa"/>
            <w:shd w:val="clear" w:color="auto" w:fill="auto"/>
          </w:tcPr>
          <w:p w14:paraId="6ABDD5BB" w14:textId="77777777" w:rsidR="00D34FB3" w:rsidRDefault="00000000">
            <w:pPr>
              <w:jc w:val="center"/>
              <w:rPr>
                <w:rFonts w:ascii="Times New Roman" w:eastAsia="Times New Roman" w:hAnsi="Times New Roman" w:cs="B Nazanin"/>
                <w:sz w:val="24"/>
                <w:szCs w:val="24"/>
                <w:lang w:bidi="fa-IR"/>
              </w:rPr>
            </w:pPr>
            <w:r>
              <w:rPr>
                <w:rFonts w:ascii="Times New Roman" w:eastAsia="Times New Roman" w:hAnsi="Times New Roman" w:cs="B Nazanin"/>
                <w:b w:val="0"/>
                <w:bCs w:val="0"/>
                <w:sz w:val="24"/>
                <w:szCs w:val="24"/>
                <w:rtl/>
                <w:lang w:bidi="fa-IR"/>
              </w:rPr>
              <w:t>0</w:t>
            </w:r>
            <w:r>
              <w:rPr>
                <w:rFonts w:ascii="Times New Roman" w:eastAsia="Times New Roman" w:hAnsi="Times New Roman" w:cs="B Nazanin"/>
                <w:b w:val="0"/>
                <w:bCs w:val="0"/>
                <w:sz w:val="24"/>
                <w:szCs w:val="24"/>
                <w:lang w:bidi="fa-IR"/>
              </w:rPr>
              <w:t>.</w:t>
            </w:r>
            <w:r>
              <w:rPr>
                <w:rFonts w:ascii="Times New Roman" w:eastAsia="Times New Roman" w:hAnsi="Times New Roman" w:cs="B Nazanin"/>
                <w:b w:val="0"/>
                <w:bCs w:val="0"/>
                <w:sz w:val="24"/>
                <w:szCs w:val="24"/>
                <w:rtl/>
                <w:lang w:bidi="fa-IR"/>
              </w:rPr>
              <w:t>81</w:t>
            </w:r>
          </w:p>
        </w:tc>
      </w:tr>
      <w:tr w:rsidR="00D34FB3" w14:paraId="357F8B98" w14:textId="77777777" w:rsidTr="00D34FB3">
        <w:trPr>
          <w:jc w:val="center"/>
        </w:trPr>
        <w:tc>
          <w:tcPr>
            <w:cnfStyle w:val="001000000000" w:firstRow="0" w:lastRow="0" w:firstColumn="1" w:lastColumn="0" w:oddVBand="0" w:evenVBand="0" w:oddHBand="0" w:evenHBand="0" w:firstRowFirstColumn="0" w:firstRowLastColumn="0" w:lastRowFirstColumn="0" w:lastRowLastColumn="0"/>
            <w:tcW w:w="2790" w:type="dxa"/>
          </w:tcPr>
          <w:p w14:paraId="6BC3AE14" w14:textId="77777777" w:rsidR="00D34FB3" w:rsidRDefault="00000000">
            <w:pPr>
              <w:bidi/>
              <w:jc w:val="center"/>
              <w:rPr>
                <w:rFonts w:ascii="Times New Roman" w:eastAsia="Calibri" w:hAnsi="Times New Roman" w:cs="B Nazanin"/>
                <w:sz w:val="24"/>
                <w:szCs w:val="24"/>
              </w:rPr>
            </w:pPr>
            <w:r>
              <w:rPr>
                <w:rFonts w:ascii="Times New Roman" w:eastAsia="Calibri" w:hAnsi="Times New Roman" w:cs="B Nazanin"/>
                <w:sz w:val="24"/>
                <w:szCs w:val="24"/>
                <w:rtl/>
              </w:rPr>
              <w:t>غفلت عاطفی</w:t>
            </w:r>
          </w:p>
        </w:tc>
        <w:tc>
          <w:tcPr>
            <w:cnfStyle w:val="000010000000" w:firstRow="0" w:lastRow="0" w:firstColumn="0" w:lastColumn="0" w:oddVBand="1" w:evenVBand="0" w:oddHBand="0" w:evenHBand="0" w:firstRowFirstColumn="0" w:firstRowLastColumn="0" w:lastRowFirstColumn="0" w:lastRowLastColumn="0"/>
            <w:tcW w:w="1224" w:type="dxa"/>
            <w:shd w:val="clear" w:color="auto" w:fill="auto"/>
          </w:tcPr>
          <w:p w14:paraId="4CFA3937" w14:textId="77777777" w:rsidR="00D34FB3" w:rsidRDefault="00000000">
            <w:pPr>
              <w:jc w:val="center"/>
              <w:rPr>
                <w:rFonts w:ascii="Times New Roman" w:eastAsia="Times New Roman" w:hAnsi="Times New Roman" w:cs="B Nazanin"/>
                <w:sz w:val="24"/>
                <w:szCs w:val="24"/>
                <w:lang w:bidi="fa-IR"/>
              </w:rPr>
            </w:pPr>
            <w:r>
              <w:rPr>
                <w:rFonts w:ascii="Times New Roman" w:eastAsia="Times New Roman" w:hAnsi="Times New Roman" w:cs="B Nazanin"/>
                <w:sz w:val="24"/>
                <w:szCs w:val="24"/>
                <w:rtl/>
                <w:lang w:bidi="fa-IR"/>
              </w:rPr>
              <w:t>17</w:t>
            </w:r>
            <w:r>
              <w:rPr>
                <w:rFonts w:ascii="Times New Roman" w:eastAsia="Times New Roman" w:hAnsi="Times New Roman" w:cs="B Nazanin"/>
                <w:sz w:val="24"/>
                <w:szCs w:val="24"/>
                <w:lang w:bidi="fa-IR"/>
              </w:rPr>
              <w:t>.</w:t>
            </w:r>
            <w:r>
              <w:rPr>
                <w:rFonts w:ascii="Times New Roman" w:eastAsia="Times New Roman" w:hAnsi="Times New Roman" w:cs="B Nazanin"/>
                <w:sz w:val="24"/>
                <w:szCs w:val="24"/>
                <w:rtl/>
                <w:lang w:bidi="fa-IR"/>
              </w:rPr>
              <w:t>01</w:t>
            </w:r>
          </w:p>
        </w:tc>
        <w:tc>
          <w:tcPr>
            <w:tcW w:w="1217" w:type="dxa"/>
          </w:tcPr>
          <w:p w14:paraId="3671C7E0" w14:textId="77777777" w:rsidR="00D34FB3"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sz w:val="24"/>
                <w:szCs w:val="24"/>
                <w:lang w:bidi="fa-IR"/>
              </w:rPr>
            </w:pPr>
            <w:r>
              <w:rPr>
                <w:rFonts w:ascii="Times New Roman" w:eastAsia="Times New Roman" w:hAnsi="Times New Roman" w:cs="B Nazanin"/>
                <w:sz w:val="24"/>
                <w:szCs w:val="24"/>
                <w:rtl/>
                <w:lang w:bidi="fa-IR"/>
              </w:rPr>
              <w:t>2</w:t>
            </w:r>
            <w:r>
              <w:rPr>
                <w:rFonts w:ascii="Times New Roman" w:eastAsia="Times New Roman" w:hAnsi="Times New Roman" w:cs="B Nazanin"/>
                <w:sz w:val="24"/>
                <w:szCs w:val="24"/>
                <w:lang w:bidi="fa-IR"/>
              </w:rPr>
              <w:t>.</w:t>
            </w:r>
            <w:r>
              <w:rPr>
                <w:rFonts w:ascii="Times New Roman" w:eastAsia="Times New Roman" w:hAnsi="Times New Roman" w:cs="B Nazanin"/>
                <w:sz w:val="24"/>
                <w:szCs w:val="24"/>
                <w:rtl/>
                <w:lang w:bidi="fa-IR"/>
              </w:rPr>
              <w:t>85</w:t>
            </w:r>
          </w:p>
        </w:tc>
        <w:tc>
          <w:tcPr>
            <w:cnfStyle w:val="000010000000" w:firstRow="0" w:lastRow="0" w:firstColumn="0" w:lastColumn="0" w:oddVBand="1" w:evenVBand="0" w:oddHBand="0" w:evenHBand="0" w:firstRowFirstColumn="0" w:firstRowLastColumn="0" w:lastRowFirstColumn="0" w:lastRowLastColumn="0"/>
            <w:tcW w:w="1167" w:type="dxa"/>
            <w:shd w:val="clear" w:color="auto" w:fill="auto"/>
          </w:tcPr>
          <w:p w14:paraId="460DAE7F" w14:textId="77777777" w:rsidR="00D34FB3" w:rsidRDefault="00000000">
            <w:pPr>
              <w:jc w:val="center"/>
              <w:rPr>
                <w:rFonts w:ascii="Times New Roman" w:eastAsia="Times New Roman" w:hAnsi="Times New Roman" w:cs="B Nazanin"/>
                <w:sz w:val="24"/>
                <w:szCs w:val="24"/>
                <w:lang w:bidi="fa-IR"/>
              </w:rPr>
            </w:pPr>
            <w:r>
              <w:rPr>
                <w:rFonts w:ascii="Times New Roman" w:eastAsia="Times New Roman" w:hAnsi="Times New Roman" w:cs="B Nazanin"/>
                <w:sz w:val="24"/>
                <w:szCs w:val="24"/>
                <w:rtl/>
                <w:lang w:bidi="fa-IR"/>
              </w:rPr>
              <w:t>5</w:t>
            </w:r>
            <w:r>
              <w:rPr>
                <w:rFonts w:ascii="Times New Roman" w:eastAsia="Times New Roman" w:hAnsi="Times New Roman" w:cs="B Nazanin"/>
                <w:sz w:val="24"/>
                <w:szCs w:val="24"/>
                <w:lang w:bidi="fa-IR"/>
              </w:rPr>
              <w:t>.</w:t>
            </w:r>
            <w:r>
              <w:rPr>
                <w:rFonts w:ascii="Times New Roman" w:eastAsia="Times New Roman" w:hAnsi="Times New Roman" w:cs="B Nazanin"/>
                <w:sz w:val="24"/>
                <w:szCs w:val="24"/>
                <w:rtl/>
                <w:lang w:bidi="fa-IR"/>
              </w:rPr>
              <w:t>00</w:t>
            </w:r>
          </w:p>
        </w:tc>
        <w:tc>
          <w:tcPr>
            <w:tcW w:w="1258" w:type="dxa"/>
          </w:tcPr>
          <w:p w14:paraId="15EC1AFA" w14:textId="77777777" w:rsidR="00D34FB3"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sz w:val="24"/>
                <w:szCs w:val="24"/>
                <w:lang w:bidi="fa-IR"/>
              </w:rPr>
            </w:pPr>
            <w:r>
              <w:rPr>
                <w:rFonts w:ascii="Times New Roman" w:eastAsia="Times New Roman" w:hAnsi="Times New Roman" w:cs="B Nazanin"/>
                <w:sz w:val="24"/>
                <w:szCs w:val="24"/>
                <w:rtl/>
                <w:lang w:bidi="fa-IR"/>
              </w:rPr>
              <w:t>25</w:t>
            </w:r>
            <w:r>
              <w:rPr>
                <w:rFonts w:ascii="Times New Roman" w:eastAsia="Times New Roman" w:hAnsi="Times New Roman" w:cs="B Nazanin"/>
                <w:sz w:val="24"/>
                <w:szCs w:val="24"/>
                <w:lang w:bidi="fa-IR"/>
              </w:rPr>
              <w:t>.</w:t>
            </w:r>
            <w:r>
              <w:rPr>
                <w:rFonts w:ascii="Times New Roman" w:eastAsia="Times New Roman" w:hAnsi="Times New Roman" w:cs="B Nazanin"/>
                <w:sz w:val="24"/>
                <w:szCs w:val="24"/>
                <w:rtl/>
                <w:lang w:bidi="fa-IR"/>
              </w:rPr>
              <w:t>00</w:t>
            </w:r>
          </w:p>
        </w:tc>
        <w:tc>
          <w:tcPr>
            <w:cnfStyle w:val="000010000000" w:firstRow="0" w:lastRow="0" w:firstColumn="0" w:lastColumn="0" w:oddVBand="1" w:evenVBand="0" w:oddHBand="0" w:evenHBand="0" w:firstRowFirstColumn="0" w:firstRowLastColumn="0" w:lastRowFirstColumn="0" w:lastRowLastColumn="0"/>
            <w:tcW w:w="1165" w:type="dxa"/>
            <w:shd w:val="clear" w:color="auto" w:fill="auto"/>
          </w:tcPr>
          <w:p w14:paraId="1DD39E52" w14:textId="77777777" w:rsidR="00D34FB3" w:rsidRDefault="00000000">
            <w:pPr>
              <w:jc w:val="center"/>
              <w:rPr>
                <w:rFonts w:ascii="Times New Roman" w:eastAsia="Times New Roman" w:hAnsi="Times New Roman" w:cs="B Nazanin"/>
                <w:sz w:val="24"/>
                <w:szCs w:val="24"/>
                <w:lang w:bidi="fa-IR"/>
              </w:rPr>
            </w:pPr>
            <w:r>
              <w:rPr>
                <w:rFonts w:ascii="Times New Roman" w:eastAsia="Times New Roman" w:hAnsi="Times New Roman" w:cs="B Nazanin"/>
                <w:sz w:val="24"/>
                <w:szCs w:val="24"/>
                <w:lang w:bidi="fa-IR"/>
              </w:rPr>
              <w:t>-</w:t>
            </w:r>
            <w:r>
              <w:rPr>
                <w:rFonts w:ascii="Times New Roman" w:eastAsia="Times New Roman" w:hAnsi="Times New Roman" w:cs="B Nazanin"/>
                <w:sz w:val="24"/>
                <w:szCs w:val="24"/>
                <w:rtl/>
                <w:lang w:bidi="fa-IR"/>
              </w:rPr>
              <w:t>0</w:t>
            </w:r>
            <w:r>
              <w:rPr>
                <w:rFonts w:ascii="Times New Roman" w:eastAsia="Times New Roman" w:hAnsi="Times New Roman" w:cs="B Nazanin"/>
                <w:sz w:val="24"/>
                <w:szCs w:val="24"/>
                <w:lang w:bidi="fa-IR"/>
              </w:rPr>
              <w:t>.</w:t>
            </w:r>
            <w:r>
              <w:rPr>
                <w:rFonts w:ascii="Times New Roman" w:eastAsia="Times New Roman" w:hAnsi="Times New Roman" w:cs="B Nazanin"/>
                <w:sz w:val="24"/>
                <w:szCs w:val="24"/>
                <w:rtl/>
                <w:lang w:bidi="fa-IR"/>
              </w:rPr>
              <w:t>44</w:t>
            </w:r>
          </w:p>
        </w:tc>
        <w:tc>
          <w:tcPr>
            <w:cnfStyle w:val="000100000000" w:firstRow="0" w:lastRow="0" w:firstColumn="0" w:lastColumn="1" w:oddVBand="0" w:evenVBand="0" w:oddHBand="0" w:evenHBand="0" w:firstRowFirstColumn="0" w:firstRowLastColumn="0" w:lastRowFirstColumn="0" w:lastRowLastColumn="0"/>
            <w:tcW w:w="1349" w:type="dxa"/>
          </w:tcPr>
          <w:p w14:paraId="5A6D7DCA" w14:textId="77777777" w:rsidR="00D34FB3" w:rsidRDefault="00000000">
            <w:pPr>
              <w:jc w:val="center"/>
              <w:rPr>
                <w:rFonts w:ascii="Times New Roman" w:eastAsia="Times New Roman" w:hAnsi="Times New Roman" w:cs="B Nazanin"/>
                <w:sz w:val="24"/>
                <w:szCs w:val="24"/>
                <w:lang w:bidi="fa-IR"/>
              </w:rPr>
            </w:pPr>
            <w:r>
              <w:rPr>
                <w:rFonts w:ascii="Times New Roman" w:eastAsia="Times New Roman" w:hAnsi="Times New Roman" w:cs="B Nazanin"/>
                <w:b w:val="0"/>
                <w:bCs w:val="0"/>
                <w:sz w:val="24"/>
                <w:szCs w:val="24"/>
                <w:rtl/>
                <w:lang w:bidi="fa-IR"/>
              </w:rPr>
              <w:t>1</w:t>
            </w:r>
            <w:r>
              <w:rPr>
                <w:rFonts w:ascii="Times New Roman" w:eastAsia="Times New Roman" w:hAnsi="Times New Roman" w:cs="B Nazanin"/>
                <w:b w:val="0"/>
                <w:bCs w:val="0"/>
                <w:sz w:val="24"/>
                <w:szCs w:val="24"/>
                <w:lang w:bidi="fa-IR"/>
              </w:rPr>
              <w:t>.</w:t>
            </w:r>
            <w:r>
              <w:rPr>
                <w:rFonts w:ascii="Times New Roman" w:eastAsia="Times New Roman" w:hAnsi="Times New Roman" w:cs="B Nazanin"/>
                <w:b w:val="0"/>
                <w:bCs w:val="0"/>
                <w:sz w:val="24"/>
                <w:szCs w:val="24"/>
                <w:rtl/>
                <w:lang w:bidi="fa-IR"/>
              </w:rPr>
              <w:t>83</w:t>
            </w:r>
          </w:p>
        </w:tc>
      </w:tr>
      <w:tr w:rsidR="00D34FB3" w14:paraId="4A2172FD" w14:textId="77777777" w:rsidTr="00D34FB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90" w:type="dxa"/>
            <w:tcBorders>
              <w:bottom w:val="single" w:sz="4" w:space="0" w:color="auto"/>
            </w:tcBorders>
            <w:shd w:val="clear" w:color="auto" w:fill="auto"/>
          </w:tcPr>
          <w:p w14:paraId="791B1E8E" w14:textId="77777777" w:rsidR="00D34FB3" w:rsidRDefault="00000000">
            <w:pPr>
              <w:bidi/>
              <w:jc w:val="center"/>
              <w:rPr>
                <w:rFonts w:ascii="Times New Roman" w:eastAsia="Calibri" w:hAnsi="Times New Roman" w:cs="B Nazanin"/>
                <w:sz w:val="24"/>
                <w:szCs w:val="24"/>
                <w:rtl/>
              </w:rPr>
            </w:pPr>
            <w:r>
              <w:rPr>
                <w:rFonts w:ascii="Times New Roman" w:eastAsia="Calibri" w:hAnsi="Times New Roman" w:cs="B Nazanin"/>
                <w:sz w:val="24"/>
                <w:szCs w:val="24"/>
                <w:rtl/>
              </w:rPr>
              <w:t>غفلت جسمی</w:t>
            </w:r>
          </w:p>
        </w:tc>
        <w:tc>
          <w:tcPr>
            <w:cnfStyle w:val="000010000000" w:firstRow="0" w:lastRow="0" w:firstColumn="0" w:lastColumn="0" w:oddVBand="1" w:evenVBand="0" w:oddHBand="0" w:evenHBand="0" w:firstRowFirstColumn="0" w:firstRowLastColumn="0" w:lastRowFirstColumn="0" w:lastRowLastColumn="0"/>
            <w:tcW w:w="1224" w:type="dxa"/>
            <w:tcBorders>
              <w:bottom w:val="single" w:sz="4" w:space="0" w:color="auto"/>
            </w:tcBorders>
            <w:shd w:val="clear" w:color="auto" w:fill="auto"/>
          </w:tcPr>
          <w:p w14:paraId="207033B6" w14:textId="77777777" w:rsidR="00D34FB3" w:rsidRDefault="00000000">
            <w:pPr>
              <w:jc w:val="center"/>
              <w:rPr>
                <w:rFonts w:ascii="Times New Roman" w:eastAsia="Times New Roman" w:hAnsi="Times New Roman" w:cs="B Nazanin"/>
                <w:sz w:val="24"/>
                <w:szCs w:val="24"/>
                <w:lang w:bidi="fa-IR"/>
              </w:rPr>
            </w:pPr>
            <w:r>
              <w:rPr>
                <w:rFonts w:ascii="Times New Roman" w:eastAsia="Times New Roman" w:hAnsi="Times New Roman" w:cs="B Nazanin"/>
                <w:sz w:val="24"/>
                <w:szCs w:val="24"/>
                <w:rtl/>
                <w:lang w:bidi="fa-IR"/>
              </w:rPr>
              <w:t>14</w:t>
            </w:r>
            <w:r>
              <w:rPr>
                <w:rFonts w:ascii="Times New Roman" w:eastAsia="Times New Roman" w:hAnsi="Times New Roman" w:cs="B Nazanin"/>
                <w:sz w:val="24"/>
                <w:szCs w:val="24"/>
                <w:lang w:bidi="fa-IR"/>
              </w:rPr>
              <w:t>.</w:t>
            </w:r>
            <w:r>
              <w:rPr>
                <w:rFonts w:ascii="Times New Roman" w:eastAsia="Times New Roman" w:hAnsi="Times New Roman" w:cs="B Nazanin"/>
                <w:sz w:val="24"/>
                <w:szCs w:val="24"/>
                <w:rtl/>
                <w:lang w:bidi="fa-IR"/>
              </w:rPr>
              <w:t>77</w:t>
            </w:r>
          </w:p>
        </w:tc>
        <w:tc>
          <w:tcPr>
            <w:tcW w:w="1217" w:type="dxa"/>
            <w:tcBorders>
              <w:bottom w:val="single" w:sz="4" w:space="0" w:color="auto"/>
            </w:tcBorders>
            <w:shd w:val="clear" w:color="auto" w:fill="auto"/>
          </w:tcPr>
          <w:p w14:paraId="0B7C85FE" w14:textId="77777777" w:rsidR="00D34FB3"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sz w:val="24"/>
                <w:szCs w:val="24"/>
                <w:lang w:bidi="fa-IR"/>
              </w:rPr>
            </w:pPr>
            <w:r>
              <w:rPr>
                <w:rFonts w:ascii="Times New Roman" w:eastAsia="Times New Roman" w:hAnsi="Times New Roman" w:cs="B Nazanin"/>
                <w:sz w:val="24"/>
                <w:szCs w:val="24"/>
                <w:rtl/>
                <w:lang w:bidi="fa-IR"/>
              </w:rPr>
              <w:t>3</w:t>
            </w:r>
            <w:r>
              <w:rPr>
                <w:rFonts w:ascii="Times New Roman" w:eastAsia="Times New Roman" w:hAnsi="Times New Roman" w:cs="B Nazanin"/>
                <w:sz w:val="24"/>
                <w:szCs w:val="24"/>
                <w:lang w:bidi="fa-IR"/>
              </w:rPr>
              <w:t>.</w:t>
            </w:r>
            <w:r>
              <w:rPr>
                <w:rFonts w:ascii="Times New Roman" w:eastAsia="Times New Roman" w:hAnsi="Times New Roman" w:cs="B Nazanin"/>
                <w:sz w:val="24"/>
                <w:szCs w:val="24"/>
                <w:rtl/>
                <w:lang w:bidi="fa-IR"/>
              </w:rPr>
              <w:t>23</w:t>
            </w:r>
          </w:p>
        </w:tc>
        <w:tc>
          <w:tcPr>
            <w:cnfStyle w:val="000010000000" w:firstRow="0" w:lastRow="0" w:firstColumn="0" w:lastColumn="0" w:oddVBand="1" w:evenVBand="0" w:oddHBand="0" w:evenHBand="0" w:firstRowFirstColumn="0" w:firstRowLastColumn="0" w:lastRowFirstColumn="0" w:lastRowLastColumn="0"/>
            <w:tcW w:w="1167" w:type="dxa"/>
            <w:tcBorders>
              <w:bottom w:val="single" w:sz="4" w:space="0" w:color="auto"/>
            </w:tcBorders>
            <w:shd w:val="clear" w:color="auto" w:fill="auto"/>
          </w:tcPr>
          <w:p w14:paraId="432D0F94" w14:textId="77777777" w:rsidR="00D34FB3" w:rsidRDefault="00000000">
            <w:pPr>
              <w:jc w:val="center"/>
              <w:rPr>
                <w:rFonts w:ascii="Times New Roman" w:eastAsia="Times New Roman" w:hAnsi="Times New Roman" w:cs="B Nazanin"/>
                <w:sz w:val="24"/>
                <w:szCs w:val="24"/>
                <w:lang w:bidi="fa-IR"/>
              </w:rPr>
            </w:pPr>
            <w:r>
              <w:rPr>
                <w:rFonts w:ascii="Times New Roman" w:eastAsia="Times New Roman" w:hAnsi="Times New Roman" w:cs="B Nazanin"/>
                <w:sz w:val="24"/>
                <w:szCs w:val="24"/>
                <w:rtl/>
                <w:lang w:bidi="fa-IR"/>
              </w:rPr>
              <w:t>5</w:t>
            </w:r>
            <w:r>
              <w:rPr>
                <w:rFonts w:ascii="Times New Roman" w:eastAsia="Times New Roman" w:hAnsi="Times New Roman" w:cs="B Nazanin"/>
                <w:sz w:val="24"/>
                <w:szCs w:val="24"/>
                <w:lang w:bidi="fa-IR"/>
              </w:rPr>
              <w:t>.</w:t>
            </w:r>
            <w:r>
              <w:rPr>
                <w:rFonts w:ascii="Times New Roman" w:eastAsia="Times New Roman" w:hAnsi="Times New Roman" w:cs="B Nazanin"/>
                <w:sz w:val="24"/>
                <w:szCs w:val="24"/>
                <w:rtl/>
                <w:lang w:bidi="fa-IR"/>
              </w:rPr>
              <w:t>00</w:t>
            </w:r>
          </w:p>
        </w:tc>
        <w:tc>
          <w:tcPr>
            <w:tcW w:w="1258" w:type="dxa"/>
            <w:tcBorders>
              <w:bottom w:val="single" w:sz="4" w:space="0" w:color="auto"/>
            </w:tcBorders>
            <w:shd w:val="clear" w:color="auto" w:fill="auto"/>
          </w:tcPr>
          <w:p w14:paraId="32BB8459" w14:textId="77777777" w:rsidR="00D34FB3"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sz w:val="24"/>
                <w:szCs w:val="24"/>
                <w:lang w:bidi="fa-IR"/>
              </w:rPr>
            </w:pPr>
            <w:r>
              <w:rPr>
                <w:rFonts w:ascii="Times New Roman" w:eastAsia="Times New Roman" w:hAnsi="Times New Roman" w:cs="B Nazanin"/>
                <w:sz w:val="24"/>
                <w:szCs w:val="24"/>
                <w:rtl/>
                <w:lang w:bidi="fa-IR"/>
              </w:rPr>
              <w:t>23</w:t>
            </w:r>
            <w:r>
              <w:rPr>
                <w:rFonts w:ascii="Times New Roman" w:eastAsia="Times New Roman" w:hAnsi="Times New Roman" w:cs="B Nazanin"/>
                <w:sz w:val="24"/>
                <w:szCs w:val="24"/>
                <w:lang w:bidi="fa-IR"/>
              </w:rPr>
              <w:t>.</w:t>
            </w:r>
            <w:r>
              <w:rPr>
                <w:rFonts w:ascii="Times New Roman" w:eastAsia="Times New Roman" w:hAnsi="Times New Roman" w:cs="B Nazanin"/>
                <w:sz w:val="24"/>
                <w:szCs w:val="24"/>
                <w:rtl/>
                <w:lang w:bidi="fa-IR"/>
              </w:rPr>
              <w:t>00</w:t>
            </w:r>
          </w:p>
        </w:tc>
        <w:tc>
          <w:tcPr>
            <w:cnfStyle w:val="000010000000" w:firstRow="0" w:lastRow="0" w:firstColumn="0" w:lastColumn="0" w:oddVBand="1" w:evenVBand="0" w:oddHBand="0" w:evenHBand="0" w:firstRowFirstColumn="0" w:firstRowLastColumn="0" w:lastRowFirstColumn="0" w:lastRowLastColumn="0"/>
            <w:tcW w:w="1165" w:type="dxa"/>
            <w:tcBorders>
              <w:bottom w:val="single" w:sz="4" w:space="0" w:color="auto"/>
            </w:tcBorders>
            <w:shd w:val="clear" w:color="auto" w:fill="auto"/>
          </w:tcPr>
          <w:p w14:paraId="5ED10D2B" w14:textId="77777777" w:rsidR="00D34FB3" w:rsidRDefault="00000000">
            <w:pPr>
              <w:jc w:val="center"/>
              <w:rPr>
                <w:rFonts w:ascii="Times New Roman" w:eastAsia="Times New Roman" w:hAnsi="Times New Roman" w:cs="B Nazanin"/>
                <w:sz w:val="24"/>
                <w:szCs w:val="24"/>
                <w:lang w:bidi="fa-IR"/>
              </w:rPr>
            </w:pPr>
            <w:r>
              <w:rPr>
                <w:rFonts w:ascii="Times New Roman" w:eastAsia="Times New Roman" w:hAnsi="Times New Roman" w:cs="B Nazanin"/>
                <w:sz w:val="24"/>
                <w:szCs w:val="24"/>
                <w:rtl/>
                <w:lang w:bidi="fa-IR"/>
              </w:rPr>
              <w:t>0</w:t>
            </w:r>
            <w:r>
              <w:rPr>
                <w:rFonts w:ascii="Times New Roman" w:eastAsia="Times New Roman" w:hAnsi="Times New Roman" w:cs="B Nazanin"/>
                <w:sz w:val="24"/>
                <w:szCs w:val="24"/>
                <w:lang w:bidi="fa-IR"/>
              </w:rPr>
              <w:t>.</w:t>
            </w:r>
            <w:r>
              <w:rPr>
                <w:rFonts w:ascii="Times New Roman" w:eastAsia="Times New Roman" w:hAnsi="Times New Roman" w:cs="B Nazanin"/>
                <w:sz w:val="24"/>
                <w:szCs w:val="24"/>
                <w:rtl/>
                <w:lang w:bidi="fa-IR"/>
              </w:rPr>
              <w:t>11</w:t>
            </w:r>
          </w:p>
        </w:tc>
        <w:tc>
          <w:tcPr>
            <w:cnfStyle w:val="000100000000" w:firstRow="0" w:lastRow="0" w:firstColumn="0" w:lastColumn="1" w:oddVBand="0" w:evenVBand="0" w:oddHBand="0" w:evenHBand="0" w:firstRowFirstColumn="0" w:firstRowLastColumn="0" w:lastRowFirstColumn="0" w:lastRowLastColumn="0"/>
            <w:tcW w:w="1349" w:type="dxa"/>
            <w:tcBorders>
              <w:bottom w:val="single" w:sz="4" w:space="0" w:color="auto"/>
            </w:tcBorders>
            <w:shd w:val="clear" w:color="auto" w:fill="auto"/>
          </w:tcPr>
          <w:p w14:paraId="14F3055D" w14:textId="77777777" w:rsidR="00D34FB3" w:rsidRDefault="00000000">
            <w:pPr>
              <w:jc w:val="center"/>
              <w:rPr>
                <w:rFonts w:ascii="Times New Roman" w:eastAsia="Times New Roman" w:hAnsi="Times New Roman" w:cs="B Nazanin"/>
                <w:sz w:val="24"/>
                <w:szCs w:val="24"/>
                <w:lang w:bidi="fa-IR"/>
              </w:rPr>
            </w:pPr>
            <w:r>
              <w:rPr>
                <w:rFonts w:ascii="Times New Roman" w:eastAsia="Times New Roman" w:hAnsi="Times New Roman" w:cs="B Nazanin"/>
                <w:b w:val="0"/>
                <w:bCs w:val="0"/>
                <w:sz w:val="24"/>
                <w:szCs w:val="24"/>
                <w:rtl/>
                <w:lang w:bidi="fa-IR"/>
              </w:rPr>
              <w:t>0</w:t>
            </w:r>
            <w:r>
              <w:rPr>
                <w:rFonts w:ascii="Times New Roman" w:eastAsia="Times New Roman" w:hAnsi="Times New Roman" w:cs="B Nazanin"/>
                <w:b w:val="0"/>
                <w:bCs w:val="0"/>
                <w:sz w:val="24"/>
                <w:szCs w:val="24"/>
                <w:lang w:bidi="fa-IR"/>
              </w:rPr>
              <w:t>.</w:t>
            </w:r>
            <w:r>
              <w:rPr>
                <w:rFonts w:ascii="Times New Roman" w:eastAsia="Times New Roman" w:hAnsi="Times New Roman" w:cs="B Nazanin"/>
                <w:b w:val="0"/>
                <w:bCs w:val="0"/>
                <w:sz w:val="24"/>
                <w:szCs w:val="24"/>
                <w:rtl/>
                <w:lang w:bidi="fa-IR"/>
              </w:rPr>
              <w:t>26</w:t>
            </w:r>
          </w:p>
        </w:tc>
      </w:tr>
      <w:tr w:rsidR="00D34FB3" w14:paraId="308F8637" w14:textId="77777777" w:rsidTr="00D34FB3">
        <w:trPr>
          <w:jc w:val="center"/>
        </w:trPr>
        <w:tc>
          <w:tcPr>
            <w:cnfStyle w:val="001000000000" w:firstRow="0" w:lastRow="0" w:firstColumn="1" w:lastColumn="0" w:oddVBand="0" w:evenVBand="0" w:oddHBand="0" w:evenHBand="0" w:firstRowFirstColumn="0" w:firstRowLastColumn="0" w:lastRowFirstColumn="0" w:lastRowLastColumn="0"/>
            <w:tcW w:w="2790" w:type="dxa"/>
            <w:tcBorders>
              <w:top w:val="single" w:sz="4" w:space="0" w:color="auto"/>
            </w:tcBorders>
          </w:tcPr>
          <w:p w14:paraId="00452237" w14:textId="77777777" w:rsidR="00D34FB3" w:rsidRDefault="00000000">
            <w:pPr>
              <w:bidi/>
              <w:jc w:val="center"/>
              <w:rPr>
                <w:rFonts w:ascii="Times New Roman" w:eastAsia="Calibri" w:hAnsi="Times New Roman" w:cs="B Nazanin"/>
                <w:sz w:val="24"/>
                <w:szCs w:val="24"/>
              </w:rPr>
            </w:pPr>
            <w:r>
              <w:rPr>
                <w:rFonts w:ascii="Times New Roman" w:eastAsia="Calibri" w:hAnsi="Times New Roman" w:cs="B Nazanin"/>
                <w:sz w:val="24"/>
                <w:szCs w:val="24"/>
                <w:rtl/>
              </w:rPr>
              <w:t>ایجاد راه حل جایگزین</w:t>
            </w:r>
          </w:p>
        </w:tc>
        <w:tc>
          <w:tcPr>
            <w:cnfStyle w:val="000010000000" w:firstRow="0" w:lastRow="0" w:firstColumn="0" w:lastColumn="0" w:oddVBand="1" w:evenVBand="0" w:oddHBand="0" w:evenHBand="0" w:firstRowFirstColumn="0" w:firstRowLastColumn="0" w:lastRowFirstColumn="0" w:lastRowLastColumn="0"/>
            <w:tcW w:w="1224" w:type="dxa"/>
            <w:tcBorders>
              <w:top w:val="single" w:sz="4" w:space="0" w:color="auto"/>
            </w:tcBorders>
            <w:shd w:val="clear" w:color="auto" w:fill="auto"/>
          </w:tcPr>
          <w:p w14:paraId="773E4456" w14:textId="77777777" w:rsidR="00D34FB3" w:rsidRDefault="00000000">
            <w:pPr>
              <w:jc w:val="center"/>
              <w:rPr>
                <w:rFonts w:ascii="Times New Roman" w:eastAsia="Times New Roman" w:hAnsi="Times New Roman" w:cs="B Nazanin"/>
                <w:sz w:val="24"/>
                <w:szCs w:val="24"/>
                <w:lang w:bidi="fa-IR"/>
              </w:rPr>
            </w:pPr>
            <w:r>
              <w:rPr>
                <w:rFonts w:ascii="Times New Roman" w:eastAsia="Times New Roman" w:hAnsi="Times New Roman" w:cs="B Nazanin"/>
                <w:sz w:val="24"/>
                <w:szCs w:val="24"/>
                <w:rtl/>
                <w:lang w:bidi="fa-IR"/>
              </w:rPr>
              <w:t>26</w:t>
            </w:r>
            <w:r>
              <w:rPr>
                <w:rFonts w:ascii="Times New Roman" w:eastAsia="Times New Roman" w:hAnsi="Times New Roman" w:cs="B Nazanin"/>
                <w:sz w:val="24"/>
                <w:szCs w:val="24"/>
                <w:lang w:bidi="fa-IR"/>
              </w:rPr>
              <w:t>.</w:t>
            </w:r>
            <w:r>
              <w:rPr>
                <w:rFonts w:ascii="Times New Roman" w:eastAsia="Times New Roman" w:hAnsi="Times New Roman" w:cs="B Nazanin"/>
                <w:sz w:val="24"/>
                <w:szCs w:val="24"/>
                <w:rtl/>
                <w:lang w:bidi="fa-IR"/>
              </w:rPr>
              <w:t>69</w:t>
            </w:r>
          </w:p>
        </w:tc>
        <w:tc>
          <w:tcPr>
            <w:tcW w:w="1217" w:type="dxa"/>
            <w:tcBorders>
              <w:top w:val="single" w:sz="4" w:space="0" w:color="auto"/>
            </w:tcBorders>
          </w:tcPr>
          <w:p w14:paraId="2AD08577" w14:textId="77777777" w:rsidR="00D34FB3"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sz w:val="24"/>
                <w:szCs w:val="24"/>
                <w:lang w:bidi="fa-IR"/>
              </w:rPr>
            </w:pPr>
            <w:r>
              <w:rPr>
                <w:rFonts w:ascii="Times New Roman" w:eastAsia="Times New Roman" w:hAnsi="Times New Roman" w:cs="B Nazanin"/>
                <w:sz w:val="24"/>
                <w:szCs w:val="24"/>
                <w:rtl/>
                <w:lang w:bidi="fa-IR"/>
              </w:rPr>
              <w:t>6</w:t>
            </w:r>
            <w:r>
              <w:rPr>
                <w:rFonts w:ascii="Times New Roman" w:eastAsia="Times New Roman" w:hAnsi="Times New Roman" w:cs="B Nazanin"/>
                <w:sz w:val="24"/>
                <w:szCs w:val="24"/>
                <w:lang w:bidi="fa-IR"/>
              </w:rPr>
              <w:t>.</w:t>
            </w:r>
            <w:r>
              <w:rPr>
                <w:rFonts w:ascii="Times New Roman" w:eastAsia="Times New Roman" w:hAnsi="Times New Roman" w:cs="B Nazanin"/>
                <w:sz w:val="24"/>
                <w:szCs w:val="24"/>
                <w:rtl/>
                <w:lang w:bidi="fa-IR"/>
              </w:rPr>
              <w:t>72</w:t>
            </w:r>
          </w:p>
        </w:tc>
        <w:tc>
          <w:tcPr>
            <w:cnfStyle w:val="000010000000" w:firstRow="0" w:lastRow="0" w:firstColumn="0" w:lastColumn="0" w:oddVBand="1" w:evenVBand="0" w:oddHBand="0" w:evenHBand="0" w:firstRowFirstColumn="0" w:firstRowLastColumn="0" w:lastRowFirstColumn="0" w:lastRowLastColumn="0"/>
            <w:tcW w:w="1167" w:type="dxa"/>
            <w:tcBorders>
              <w:top w:val="single" w:sz="4" w:space="0" w:color="auto"/>
            </w:tcBorders>
            <w:shd w:val="clear" w:color="auto" w:fill="auto"/>
          </w:tcPr>
          <w:p w14:paraId="1C9CEF96" w14:textId="77777777" w:rsidR="00D34FB3" w:rsidRDefault="00000000">
            <w:pPr>
              <w:jc w:val="center"/>
              <w:rPr>
                <w:rFonts w:ascii="Times New Roman" w:eastAsia="Times New Roman" w:hAnsi="Times New Roman" w:cs="B Nazanin"/>
                <w:sz w:val="24"/>
                <w:szCs w:val="24"/>
                <w:lang w:bidi="fa-IR"/>
              </w:rPr>
            </w:pPr>
            <w:r>
              <w:rPr>
                <w:rFonts w:ascii="Times New Roman" w:eastAsia="Times New Roman" w:hAnsi="Times New Roman" w:cs="B Nazanin"/>
                <w:sz w:val="24"/>
                <w:szCs w:val="24"/>
                <w:rtl/>
                <w:lang w:bidi="fa-IR"/>
              </w:rPr>
              <w:t>18</w:t>
            </w:r>
            <w:r>
              <w:rPr>
                <w:rFonts w:ascii="Times New Roman" w:eastAsia="Times New Roman" w:hAnsi="Times New Roman" w:cs="B Nazanin"/>
                <w:sz w:val="24"/>
                <w:szCs w:val="24"/>
                <w:lang w:bidi="fa-IR"/>
              </w:rPr>
              <w:t>.</w:t>
            </w:r>
            <w:r>
              <w:rPr>
                <w:rFonts w:ascii="Times New Roman" w:eastAsia="Times New Roman" w:hAnsi="Times New Roman" w:cs="B Nazanin"/>
                <w:sz w:val="24"/>
                <w:szCs w:val="24"/>
                <w:rtl/>
                <w:lang w:bidi="fa-IR"/>
              </w:rPr>
              <w:t>00</w:t>
            </w:r>
          </w:p>
        </w:tc>
        <w:tc>
          <w:tcPr>
            <w:tcW w:w="1258" w:type="dxa"/>
            <w:tcBorders>
              <w:top w:val="single" w:sz="4" w:space="0" w:color="auto"/>
            </w:tcBorders>
          </w:tcPr>
          <w:p w14:paraId="4BA020AA" w14:textId="77777777" w:rsidR="00D34FB3"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sz w:val="24"/>
                <w:szCs w:val="24"/>
                <w:lang w:bidi="fa-IR"/>
              </w:rPr>
            </w:pPr>
            <w:r>
              <w:rPr>
                <w:rFonts w:ascii="Times New Roman" w:eastAsia="Times New Roman" w:hAnsi="Times New Roman" w:cs="B Nazanin"/>
                <w:sz w:val="24"/>
                <w:szCs w:val="24"/>
                <w:rtl/>
                <w:lang w:bidi="fa-IR"/>
              </w:rPr>
              <w:t>50</w:t>
            </w:r>
            <w:r>
              <w:rPr>
                <w:rFonts w:ascii="Times New Roman" w:eastAsia="Times New Roman" w:hAnsi="Times New Roman" w:cs="B Nazanin"/>
                <w:sz w:val="24"/>
                <w:szCs w:val="24"/>
                <w:lang w:bidi="fa-IR"/>
              </w:rPr>
              <w:t>.</w:t>
            </w:r>
            <w:r>
              <w:rPr>
                <w:rFonts w:ascii="Times New Roman" w:eastAsia="Times New Roman" w:hAnsi="Times New Roman" w:cs="B Nazanin"/>
                <w:sz w:val="24"/>
                <w:szCs w:val="24"/>
                <w:rtl/>
                <w:lang w:bidi="fa-IR"/>
              </w:rPr>
              <w:t>00</w:t>
            </w:r>
          </w:p>
        </w:tc>
        <w:tc>
          <w:tcPr>
            <w:cnfStyle w:val="000010000000" w:firstRow="0" w:lastRow="0" w:firstColumn="0" w:lastColumn="0" w:oddVBand="1" w:evenVBand="0" w:oddHBand="0" w:evenHBand="0" w:firstRowFirstColumn="0" w:firstRowLastColumn="0" w:lastRowFirstColumn="0" w:lastRowLastColumn="0"/>
            <w:tcW w:w="1165" w:type="dxa"/>
            <w:tcBorders>
              <w:top w:val="single" w:sz="4" w:space="0" w:color="auto"/>
            </w:tcBorders>
            <w:shd w:val="clear" w:color="auto" w:fill="auto"/>
          </w:tcPr>
          <w:p w14:paraId="5911E50F" w14:textId="77777777" w:rsidR="00D34FB3" w:rsidRDefault="00000000">
            <w:pPr>
              <w:jc w:val="center"/>
              <w:rPr>
                <w:rFonts w:ascii="Times New Roman" w:eastAsia="Times New Roman" w:hAnsi="Times New Roman" w:cs="B Nazanin"/>
                <w:sz w:val="24"/>
                <w:szCs w:val="24"/>
                <w:lang w:bidi="fa-IR"/>
              </w:rPr>
            </w:pPr>
            <w:r>
              <w:rPr>
                <w:rFonts w:ascii="Times New Roman" w:eastAsia="Times New Roman" w:hAnsi="Times New Roman" w:cs="B Nazanin"/>
                <w:sz w:val="24"/>
                <w:szCs w:val="24"/>
                <w:rtl/>
                <w:lang w:bidi="fa-IR"/>
              </w:rPr>
              <w:t>0</w:t>
            </w:r>
            <w:r>
              <w:rPr>
                <w:rFonts w:ascii="Times New Roman" w:eastAsia="Times New Roman" w:hAnsi="Times New Roman" w:cs="B Nazanin"/>
                <w:sz w:val="24"/>
                <w:szCs w:val="24"/>
                <w:lang w:bidi="fa-IR"/>
              </w:rPr>
              <w:t>.</w:t>
            </w:r>
            <w:r>
              <w:rPr>
                <w:rFonts w:ascii="Times New Roman" w:eastAsia="Times New Roman" w:hAnsi="Times New Roman" w:cs="B Nazanin"/>
                <w:sz w:val="24"/>
                <w:szCs w:val="24"/>
                <w:rtl/>
                <w:lang w:bidi="fa-IR"/>
              </w:rPr>
              <w:t>74</w:t>
            </w:r>
          </w:p>
        </w:tc>
        <w:tc>
          <w:tcPr>
            <w:cnfStyle w:val="000100000000" w:firstRow="0" w:lastRow="0" w:firstColumn="0" w:lastColumn="1" w:oddVBand="0" w:evenVBand="0" w:oddHBand="0" w:evenHBand="0" w:firstRowFirstColumn="0" w:firstRowLastColumn="0" w:lastRowFirstColumn="0" w:lastRowLastColumn="0"/>
            <w:tcW w:w="1349" w:type="dxa"/>
            <w:tcBorders>
              <w:top w:val="single" w:sz="4" w:space="0" w:color="auto"/>
            </w:tcBorders>
          </w:tcPr>
          <w:p w14:paraId="1E8D5F58" w14:textId="77777777" w:rsidR="00D34FB3" w:rsidRDefault="00000000">
            <w:pPr>
              <w:jc w:val="center"/>
              <w:rPr>
                <w:rFonts w:ascii="Times New Roman" w:eastAsia="Times New Roman" w:hAnsi="Times New Roman" w:cs="B Nazanin"/>
                <w:sz w:val="24"/>
                <w:szCs w:val="24"/>
                <w:lang w:bidi="fa-IR"/>
              </w:rPr>
            </w:pPr>
            <w:r>
              <w:rPr>
                <w:rFonts w:ascii="Times New Roman" w:eastAsia="Times New Roman" w:hAnsi="Times New Roman" w:cs="B Nazanin"/>
                <w:b w:val="0"/>
                <w:bCs w:val="0"/>
                <w:sz w:val="24"/>
                <w:szCs w:val="24"/>
                <w:rtl/>
                <w:lang w:bidi="fa-IR"/>
              </w:rPr>
              <w:t>0</w:t>
            </w:r>
            <w:r>
              <w:rPr>
                <w:rFonts w:ascii="Times New Roman" w:eastAsia="Times New Roman" w:hAnsi="Times New Roman" w:cs="B Nazanin"/>
                <w:b w:val="0"/>
                <w:bCs w:val="0"/>
                <w:sz w:val="24"/>
                <w:szCs w:val="24"/>
                <w:lang w:bidi="fa-IR"/>
              </w:rPr>
              <w:t>.</w:t>
            </w:r>
            <w:r>
              <w:rPr>
                <w:rFonts w:ascii="Times New Roman" w:eastAsia="Times New Roman" w:hAnsi="Times New Roman" w:cs="B Nazanin"/>
                <w:b w:val="0"/>
                <w:bCs w:val="0"/>
                <w:sz w:val="24"/>
                <w:szCs w:val="24"/>
                <w:rtl/>
                <w:lang w:bidi="fa-IR"/>
              </w:rPr>
              <w:t>36</w:t>
            </w:r>
          </w:p>
        </w:tc>
      </w:tr>
      <w:tr w:rsidR="00D34FB3" w14:paraId="3C28FC66" w14:textId="77777777" w:rsidTr="00D34FB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90" w:type="dxa"/>
            <w:shd w:val="clear" w:color="auto" w:fill="auto"/>
          </w:tcPr>
          <w:p w14:paraId="0D1CBE41" w14:textId="77777777" w:rsidR="00D34FB3" w:rsidRDefault="00000000">
            <w:pPr>
              <w:bidi/>
              <w:jc w:val="center"/>
              <w:rPr>
                <w:rFonts w:ascii="Times New Roman" w:eastAsia="Calibri" w:hAnsi="Times New Roman" w:cs="B Nazanin"/>
                <w:sz w:val="24"/>
                <w:szCs w:val="24"/>
                <w:rtl/>
              </w:rPr>
            </w:pPr>
            <w:r>
              <w:rPr>
                <w:rFonts w:ascii="Times New Roman" w:eastAsia="Calibri" w:hAnsi="Times New Roman" w:cs="B Nazanin"/>
                <w:sz w:val="24"/>
                <w:szCs w:val="24"/>
                <w:rtl/>
              </w:rPr>
              <w:t>درك کردن موقعیت هاي دشوار</w:t>
            </w:r>
          </w:p>
        </w:tc>
        <w:tc>
          <w:tcPr>
            <w:cnfStyle w:val="000010000000" w:firstRow="0" w:lastRow="0" w:firstColumn="0" w:lastColumn="0" w:oddVBand="1" w:evenVBand="0" w:oddHBand="0" w:evenHBand="0" w:firstRowFirstColumn="0" w:firstRowLastColumn="0" w:lastRowFirstColumn="0" w:lastRowLastColumn="0"/>
            <w:tcW w:w="1224" w:type="dxa"/>
            <w:shd w:val="clear" w:color="auto" w:fill="auto"/>
          </w:tcPr>
          <w:p w14:paraId="22BB8806" w14:textId="77777777" w:rsidR="00D34FB3" w:rsidRDefault="00000000">
            <w:pPr>
              <w:jc w:val="center"/>
              <w:rPr>
                <w:rFonts w:ascii="Times New Roman" w:eastAsia="Times New Roman" w:hAnsi="Times New Roman" w:cs="B Nazanin"/>
                <w:sz w:val="24"/>
                <w:szCs w:val="24"/>
                <w:lang w:bidi="fa-IR"/>
              </w:rPr>
            </w:pPr>
            <w:r>
              <w:rPr>
                <w:rFonts w:ascii="Times New Roman" w:eastAsia="Times New Roman" w:hAnsi="Times New Roman" w:cs="B Nazanin"/>
                <w:sz w:val="24"/>
                <w:szCs w:val="24"/>
                <w:rtl/>
                <w:lang w:bidi="fa-IR"/>
              </w:rPr>
              <w:t>23</w:t>
            </w:r>
            <w:r>
              <w:rPr>
                <w:rFonts w:ascii="Times New Roman" w:eastAsia="Times New Roman" w:hAnsi="Times New Roman" w:cs="B Nazanin"/>
                <w:sz w:val="24"/>
                <w:szCs w:val="24"/>
                <w:lang w:bidi="fa-IR"/>
              </w:rPr>
              <w:t>.</w:t>
            </w:r>
            <w:r>
              <w:rPr>
                <w:rFonts w:ascii="Times New Roman" w:eastAsia="Times New Roman" w:hAnsi="Times New Roman" w:cs="B Nazanin"/>
                <w:sz w:val="24"/>
                <w:szCs w:val="24"/>
                <w:rtl/>
                <w:lang w:bidi="fa-IR"/>
              </w:rPr>
              <w:t>07</w:t>
            </w:r>
          </w:p>
        </w:tc>
        <w:tc>
          <w:tcPr>
            <w:tcW w:w="1217" w:type="dxa"/>
            <w:shd w:val="clear" w:color="auto" w:fill="auto"/>
          </w:tcPr>
          <w:p w14:paraId="0F5E21CE" w14:textId="77777777" w:rsidR="00D34FB3"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sz w:val="24"/>
                <w:szCs w:val="24"/>
                <w:lang w:bidi="fa-IR"/>
              </w:rPr>
            </w:pPr>
            <w:r>
              <w:rPr>
                <w:rFonts w:ascii="Times New Roman" w:eastAsia="Times New Roman" w:hAnsi="Times New Roman" w:cs="B Nazanin"/>
                <w:sz w:val="24"/>
                <w:szCs w:val="24"/>
                <w:rtl/>
                <w:lang w:bidi="fa-IR"/>
              </w:rPr>
              <w:t>5</w:t>
            </w:r>
            <w:r>
              <w:rPr>
                <w:rFonts w:ascii="Times New Roman" w:eastAsia="Times New Roman" w:hAnsi="Times New Roman" w:cs="B Nazanin"/>
                <w:sz w:val="24"/>
                <w:szCs w:val="24"/>
                <w:lang w:bidi="fa-IR"/>
              </w:rPr>
              <w:t>.</w:t>
            </w:r>
            <w:r>
              <w:rPr>
                <w:rFonts w:ascii="Times New Roman" w:eastAsia="Times New Roman" w:hAnsi="Times New Roman" w:cs="B Nazanin"/>
                <w:sz w:val="24"/>
                <w:szCs w:val="24"/>
                <w:rtl/>
                <w:lang w:bidi="fa-IR"/>
              </w:rPr>
              <w:t>01</w:t>
            </w:r>
          </w:p>
        </w:tc>
        <w:tc>
          <w:tcPr>
            <w:cnfStyle w:val="000010000000" w:firstRow="0" w:lastRow="0" w:firstColumn="0" w:lastColumn="0" w:oddVBand="1" w:evenVBand="0" w:oddHBand="0" w:evenHBand="0" w:firstRowFirstColumn="0" w:firstRowLastColumn="0" w:lastRowFirstColumn="0" w:lastRowLastColumn="0"/>
            <w:tcW w:w="1167" w:type="dxa"/>
            <w:shd w:val="clear" w:color="auto" w:fill="auto"/>
          </w:tcPr>
          <w:p w14:paraId="29438439" w14:textId="77777777" w:rsidR="00D34FB3" w:rsidRDefault="00000000">
            <w:pPr>
              <w:jc w:val="center"/>
              <w:rPr>
                <w:rFonts w:ascii="Times New Roman" w:eastAsia="Times New Roman" w:hAnsi="Times New Roman" w:cs="B Nazanin"/>
                <w:sz w:val="24"/>
                <w:szCs w:val="24"/>
                <w:lang w:bidi="fa-IR"/>
              </w:rPr>
            </w:pPr>
            <w:r>
              <w:rPr>
                <w:rFonts w:ascii="Times New Roman" w:eastAsia="Times New Roman" w:hAnsi="Times New Roman" w:cs="B Nazanin"/>
                <w:sz w:val="24"/>
                <w:szCs w:val="24"/>
                <w:rtl/>
                <w:lang w:bidi="fa-IR"/>
              </w:rPr>
              <w:t>14</w:t>
            </w:r>
            <w:r>
              <w:rPr>
                <w:rFonts w:ascii="Times New Roman" w:eastAsia="Times New Roman" w:hAnsi="Times New Roman" w:cs="B Nazanin"/>
                <w:sz w:val="24"/>
                <w:szCs w:val="24"/>
                <w:lang w:bidi="fa-IR"/>
              </w:rPr>
              <w:t>.</w:t>
            </w:r>
            <w:r>
              <w:rPr>
                <w:rFonts w:ascii="Times New Roman" w:eastAsia="Times New Roman" w:hAnsi="Times New Roman" w:cs="B Nazanin"/>
                <w:sz w:val="24"/>
                <w:szCs w:val="24"/>
                <w:rtl/>
                <w:lang w:bidi="fa-IR"/>
              </w:rPr>
              <w:t>00</w:t>
            </w:r>
          </w:p>
        </w:tc>
        <w:tc>
          <w:tcPr>
            <w:tcW w:w="1258" w:type="dxa"/>
            <w:shd w:val="clear" w:color="auto" w:fill="auto"/>
          </w:tcPr>
          <w:p w14:paraId="1E3454E1" w14:textId="77777777" w:rsidR="00D34FB3"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sz w:val="24"/>
                <w:szCs w:val="24"/>
                <w:lang w:bidi="fa-IR"/>
              </w:rPr>
            </w:pPr>
            <w:r>
              <w:rPr>
                <w:rFonts w:ascii="Times New Roman" w:eastAsia="Times New Roman" w:hAnsi="Times New Roman" w:cs="B Nazanin"/>
                <w:sz w:val="24"/>
                <w:szCs w:val="24"/>
                <w:rtl/>
                <w:lang w:bidi="fa-IR"/>
              </w:rPr>
              <w:t>38</w:t>
            </w:r>
            <w:r>
              <w:rPr>
                <w:rFonts w:ascii="Times New Roman" w:eastAsia="Times New Roman" w:hAnsi="Times New Roman" w:cs="B Nazanin"/>
                <w:sz w:val="24"/>
                <w:szCs w:val="24"/>
                <w:lang w:bidi="fa-IR"/>
              </w:rPr>
              <w:t>.</w:t>
            </w:r>
            <w:r>
              <w:rPr>
                <w:rFonts w:ascii="Times New Roman" w:eastAsia="Times New Roman" w:hAnsi="Times New Roman" w:cs="B Nazanin"/>
                <w:sz w:val="24"/>
                <w:szCs w:val="24"/>
                <w:rtl/>
                <w:lang w:bidi="fa-IR"/>
              </w:rPr>
              <w:t>00</w:t>
            </w:r>
          </w:p>
        </w:tc>
        <w:tc>
          <w:tcPr>
            <w:cnfStyle w:val="000010000000" w:firstRow="0" w:lastRow="0" w:firstColumn="0" w:lastColumn="0" w:oddVBand="1" w:evenVBand="0" w:oddHBand="0" w:evenHBand="0" w:firstRowFirstColumn="0" w:firstRowLastColumn="0" w:lastRowFirstColumn="0" w:lastRowLastColumn="0"/>
            <w:tcW w:w="1165" w:type="dxa"/>
            <w:shd w:val="clear" w:color="auto" w:fill="auto"/>
          </w:tcPr>
          <w:p w14:paraId="58A8EADE" w14:textId="77777777" w:rsidR="00D34FB3" w:rsidRDefault="00000000">
            <w:pPr>
              <w:jc w:val="center"/>
              <w:rPr>
                <w:rFonts w:ascii="Times New Roman" w:eastAsia="Times New Roman" w:hAnsi="Times New Roman" w:cs="B Nazanin"/>
                <w:sz w:val="24"/>
                <w:szCs w:val="24"/>
                <w:lang w:bidi="fa-IR"/>
              </w:rPr>
            </w:pPr>
            <w:r>
              <w:rPr>
                <w:rFonts w:ascii="Times New Roman" w:eastAsia="Times New Roman" w:hAnsi="Times New Roman" w:cs="B Nazanin"/>
                <w:sz w:val="24"/>
                <w:szCs w:val="24"/>
                <w:rtl/>
                <w:lang w:bidi="fa-IR"/>
              </w:rPr>
              <w:t>0</w:t>
            </w:r>
            <w:r>
              <w:rPr>
                <w:rFonts w:ascii="Times New Roman" w:eastAsia="Times New Roman" w:hAnsi="Times New Roman" w:cs="B Nazanin"/>
                <w:sz w:val="24"/>
                <w:szCs w:val="24"/>
                <w:lang w:bidi="fa-IR"/>
              </w:rPr>
              <w:t>.</w:t>
            </w:r>
            <w:r>
              <w:rPr>
                <w:rFonts w:ascii="Times New Roman" w:eastAsia="Times New Roman" w:hAnsi="Times New Roman" w:cs="B Nazanin"/>
                <w:sz w:val="24"/>
                <w:szCs w:val="24"/>
                <w:rtl/>
                <w:lang w:bidi="fa-IR"/>
              </w:rPr>
              <w:t>23</w:t>
            </w:r>
          </w:p>
        </w:tc>
        <w:tc>
          <w:tcPr>
            <w:cnfStyle w:val="000100000000" w:firstRow="0" w:lastRow="0" w:firstColumn="0" w:lastColumn="1" w:oddVBand="0" w:evenVBand="0" w:oddHBand="0" w:evenHBand="0" w:firstRowFirstColumn="0" w:firstRowLastColumn="0" w:lastRowFirstColumn="0" w:lastRowLastColumn="0"/>
            <w:tcW w:w="1349" w:type="dxa"/>
            <w:shd w:val="clear" w:color="auto" w:fill="auto"/>
          </w:tcPr>
          <w:p w14:paraId="63472A27" w14:textId="77777777" w:rsidR="00D34FB3" w:rsidRDefault="00000000">
            <w:pPr>
              <w:jc w:val="center"/>
              <w:rPr>
                <w:rFonts w:ascii="Times New Roman" w:eastAsia="Times New Roman" w:hAnsi="Times New Roman" w:cs="B Nazanin"/>
                <w:sz w:val="24"/>
                <w:szCs w:val="24"/>
                <w:lang w:bidi="fa-IR"/>
              </w:rPr>
            </w:pPr>
            <w:r>
              <w:rPr>
                <w:rFonts w:ascii="Times New Roman" w:eastAsia="Times New Roman" w:hAnsi="Times New Roman" w:cs="B Nazanin"/>
                <w:b w:val="0"/>
                <w:bCs w:val="0"/>
                <w:sz w:val="24"/>
                <w:szCs w:val="24"/>
                <w:lang w:bidi="fa-IR"/>
              </w:rPr>
              <w:t>-</w:t>
            </w:r>
            <w:r>
              <w:rPr>
                <w:rFonts w:ascii="Times New Roman" w:eastAsia="Times New Roman" w:hAnsi="Times New Roman" w:cs="B Nazanin"/>
                <w:b w:val="0"/>
                <w:bCs w:val="0"/>
                <w:sz w:val="24"/>
                <w:szCs w:val="24"/>
                <w:rtl/>
                <w:lang w:bidi="fa-IR"/>
              </w:rPr>
              <w:t>0</w:t>
            </w:r>
            <w:r>
              <w:rPr>
                <w:rFonts w:ascii="Times New Roman" w:eastAsia="Times New Roman" w:hAnsi="Times New Roman" w:cs="B Nazanin"/>
                <w:b w:val="0"/>
                <w:bCs w:val="0"/>
                <w:sz w:val="24"/>
                <w:szCs w:val="24"/>
                <w:lang w:bidi="fa-IR"/>
              </w:rPr>
              <w:t>.</w:t>
            </w:r>
            <w:r>
              <w:rPr>
                <w:rFonts w:ascii="Times New Roman" w:eastAsia="Times New Roman" w:hAnsi="Times New Roman" w:cs="B Nazanin"/>
                <w:b w:val="0"/>
                <w:bCs w:val="0"/>
                <w:sz w:val="24"/>
                <w:szCs w:val="24"/>
                <w:rtl/>
                <w:lang w:bidi="fa-IR"/>
              </w:rPr>
              <w:t>23</w:t>
            </w:r>
          </w:p>
        </w:tc>
      </w:tr>
      <w:tr w:rsidR="00D34FB3" w14:paraId="0D04730B" w14:textId="77777777" w:rsidTr="00D34FB3">
        <w:trPr>
          <w:jc w:val="center"/>
        </w:trPr>
        <w:tc>
          <w:tcPr>
            <w:cnfStyle w:val="001000000000" w:firstRow="0" w:lastRow="0" w:firstColumn="1" w:lastColumn="0" w:oddVBand="0" w:evenVBand="0" w:oddHBand="0" w:evenHBand="0" w:firstRowFirstColumn="0" w:firstRowLastColumn="0" w:lastRowFirstColumn="0" w:lastRowLastColumn="0"/>
            <w:tcW w:w="2790" w:type="dxa"/>
            <w:tcBorders>
              <w:bottom w:val="single" w:sz="4" w:space="0" w:color="auto"/>
            </w:tcBorders>
          </w:tcPr>
          <w:p w14:paraId="0B67B3EB" w14:textId="77777777" w:rsidR="00D34FB3" w:rsidRDefault="00000000">
            <w:pPr>
              <w:bidi/>
              <w:jc w:val="center"/>
              <w:rPr>
                <w:rFonts w:ascii="Times New Roman" w:eastAsia="Calibri" w:hAnsi="Times New Roman" w:cs="B Nazanin"/>
                <w:sz w:val="24"/>
                <w:szCs w:val="24"/>
                <w:rtl/>
              </w:rPr>
            </w:pPr>
            <w:r>
              <w:rPr>
                <w:rFonts w:ascii="Times New Roman" w:eastAsia="Calibri" w:hAnsi="Times New Roman" w:cs="B Nazanin"/>
                <w:sz w:val="24"/>
                <w:szCs w:val="24"/>
                <w:rtl/>
              </w:rPr>
              <w:t>درك چنـدین توجیه جایگزین</w:t>
            </w:r>
          </w:p>
        </w:tc>
        <w:tc>
          <w:tcPr>
            <w:cnfStyle w:val="000010000000" w:firstRow="0" w:lastRow="0" w:firstColumn="0" w:lastColumn="0" w:oddVBand="1" w:evenVBand="0" w:oddHBand="0" w:evenHBand="0" w:firstRowFirstColumn="0" w:firstRowLastColumn="0" w:lastRowFirstColumn="0" w:lastRowLastColumn="0"/>
            <w:tcW w:w="1224" w:type="dxa"/>
            <w:tcBorders>
              <w:bottom w:val="single" w:sz="4" w:space="0" w:color="auto"/>
            </w:tcBorders>
            <w:shd w:val="clear" w:color="auto" w:fill="auto"/>
          </w:tcPr>
          <w:p w14:paraId="246DF033" w14:textId="77777777" w:rsidR="00D34FB3" w:rsidRDefault="00000000">
            <w:pPr>
              <w:jc w:val="center"/>
              <w:rPr>
                <w:rFonts w:ascii="Times New Roman" w:eastAsia="Times New Roman" w:hAnsi="Times New Roman" w:cs="B Nazanin"/>
                <w:sz w:val="24"/>
                <w:szCs w:val="24"/>
                <w:lang w:bidi="fa-IR"/>
              </w:rPr>
            </w:pPr>
            <w:r>
              <w:rPr>
                <w:rFonts w:ascii="Times New Roman" w:eastAsia="Times New Roman" w:hAnsi="Times New Roman" w:cs="B Nazanin"/>
                <w:sz w:val="24"/>
                <w:szCs w:val="24"/>
                <w:rtl/>
                <w:lang w:bidi="fa-IR"/>
              </w:rPr>
              <w:t>4</w:t>
            </w:r>
            <w:r>
              <w:rPr>
                <w:rFonts w:ascii="Times New Roman" w:eastAsia="Times New Roman" w:hAnsi="Times New Roman" w:cs="B Nazanin"/>
                <w:sz w:val="24"/>
                <w:szCs w:val="24"/>
                <w:lang w:bidi="fa-IR"/>
              </w:rPr>
              <w:t>.</w:t>
            </w:r>
            <w:r>
              <w:rPr>
                <w:rFonts w:ascii="Times New Roman" w:eastAsia="Times New Roman" w:hAnsi="Times New Roman" w:cs="B Nazanin"/>
                <w:sz w:val="24"/>
                <w:szCs w:val="24"/>
                <w:rtl/>
                <w:lang w:bidi="fa-IR"/>
              </w:rPr>
              <w:t>22</w:t>
            </w:r>
          </w:p>
        </w:tc>
        <w:tc>
          <w:tcPr>
            <w:tcW w:w="1217" w:type="dxa"/>
            <w:tcBorders>
              <w:bottom w:val="single" w:sz="4" w:space="0" w:color="auto"/>
            </w:tcBorders>
          </w:tcPr>
          <w:p w14:paraId="28A4A65A" w14:textId="77777777" w:rsidR="00D34FB3"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sz w:val="24"/>
                <w:szCs w:val="24"/>
                <w:lang w:bidi="fa-IR"/>
              </w:rPr>
            </w:pPr>
            <w:r>
              <w:rPr>
                <w:rFonts w:ascii="Times New Roman" w:eastAsia="Times New Roman" w:hAnsi="Times New Roman" w:cs="B Nazanin"/>
                <w:sz w:val="24"/>
                <w:szCs w:val="24"/>
                <w:rtl/>
                <w:lang w:bidi="fa-IR"/>
              </w:rPr>
              <w:t>1</w:t>
            </w:r>
            <w:r>
              <w:rPr>
                <w:rFonts w:ascii="Times New Roman" w:eastAsia="Times New Roman" w:hAnsi="Times New Roman" w:cs="B Nazanin"/>
                <w:sz w:val="24"/>
                <w:szCs w:val="24"/>
                <w:lang w:bidi="fa-IR"/>
              </w:rPr>
              <w:t>.</w:t>
            </w:r>
            <w:r>
              <w:rPr>
                <w:rFonts w:ascii="Times New Roman" w:eastAsia="Times New Roman" w:hAnsi="Times New Roman" w:cs="B Nazanin"/>
                <w:sz w:val="24"/>
                <w:szCs w:val="24"/>
                <w:rtl/>
                <w:lang w:bidi="fa-IR"/>
              </w:rPr>
              <w:t>58</w:t>
            </w:r>
          </w:p>
        </w:tc>
        <w:tc>
          <w:tcPr>
            <w:cnfStyle w:val="000010000000" w:firstRow="0" w:lastRow="0" w:firstColumn="0" w:lastColumn="0" w:oddVBand="1" w:evenVBand="0" w:oddHBand="0" w:evenHBand="0" w:firstRowFirstColumn="0" w:firstRowLastColumn="0" w:lastRowFirstColumn="0" w:lastRowLastColumn="0"/>
            <w:tcW w:w="1167" w:type="dxa"/>
            <w:tcBorders>
              <w:bottom w:val="single" w:sz="4" w:space="0" w:color="auto"/>
            </w:tcBorders>
            <w:shd w:val="clear" w:color="auto" w:fill="auto"/>
          </w:tcPr>
          <w:p w14:paraId="4F8E8BA8" w14:textId="77777777" w:rsidR="00D34FB3" w:rsidRDefault="00000000">
            <w:pPr>
              <w:jc w:val="center"/>
              <w:rPr>
                <w:rFonts w:ascii="Times New Roman" w:eastAsia="Times New Roman" w:hAnsi="Times New Roman" w:cs="B Nazanin"/>
                <w:sz w:val="24"/>
                <w:szCs w:val="24"/>
                <w:lang w:bidi="fa-IR"/>
              </w:rPr>
            </w:pPr>
            <w:r>
              <w:rPr>
                <w:rFonts w:ascii="Times New Roman" w:eastAsia="Times New Roman" w:hAnsi="Times New Roman" w:cs="B Nazanin"/>
                <w:sz w:val="24"/>
                <w:szCs w:val="24"/>
                <w:rtl/>
                <w:lang w:bidi="fa-IR"/>
              </w:rPr>
              <w:t>2</w:t>
            </w:r>
            <w:r>
              <w:rPr>
                <w:rFonts w:ascii="Times New Roman" w:eastAsia="Times New Roman" w:hAnsi="Times New Roman" w:cs="B Nazanin"/>
                <w:sz w:val="24"/>
                <w:szCs w:val="24"/>
                <w:lang w:bidi="fa-IR"/>
              </w:rPr>
              <w:t>.</w:t>
            </w:r>
            <w:r>
              <w:rPr>
                <w:rFonts w:ascii="Times New Roman" w:eastAsia="Times New Roman" w:hAnsi="Times New Roman" w:cs="B Nazanin"/>
                <w:sz w:val="24"/>
                <w:szCs w:val="24"/>
                <w:rtl/>
                <w:lang w:bidi="fa-IR"/>
              </w:rPr>
              <w:t>00</w:t>
            </w:r>
          </w:p>
        </w:tc>
        <w:tc>
          <w:tcPr>
            <w:tcW w:w="1258" w:type="dxa"/>
            <w:tcBorders>
              <w:bottom w:val="single" w:sz="4" w:space="0" w:color="auto"/>
            </w:tcBorders>
          </w:tcPr>
          <w:p w14:paraId="2A909861" w14:textId="77777777" w:rsidR="00D34FB3"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sz w:val="24"/>
                <w:szCs w:val="24"/>
                <w:lang w:bidi="fa-IR"/>
              </w:rPr>
            </w:pPr>
            <w:r>
              <w:rPr>
                <w:rFonts w:ascii="Times New Roman" w:eastAsia="Times New Roman" w:hAnsi="Times New Roman" w:cs="B Nazanin"/>
                <w:sz w:val="24"/>
                <w:szCs w:val="24"/>
                <w:rtl/>
                <w:lang w:bidi="fa-IR"/>
              </w:rPr>
              <w:t>10</w:t>
            </w:r>
            <w:r>
              <w:rPr>
                <w:rFonts w:ascii="Times New Roman" w:eastAsia="Times New Roman" w:hAnsi="Times New Roman" w:cs="B Nazanin"/>
                <w:sz w:val="24"/>
                <w:szCs w:val="24"/>
                <w:lang w:bidi="fa-IR"/>
              </w:rPr>
              <w:t>.</w:t>
            </w:r>
            <w:r>
              <w:rPr>
                <w:rFonts w:ascii="Times New Roman" w:eastAsia="Times New Roman" w:hAnsi="Times New Roman" w:cs="B Nazanin"/>
                <w:sz w:val="24"/>
                <w:szCs w:val="24"/>
                <w:rtl/>
                <w:lang w:bidi="fa-IR"/>
              </w:rPr>
              <w:t>00</w:t>
            </w:r>
          </w:p>
        </w:tc>
        <w:tc>
          <w:tcPr>
            <w:cnfStyle w:val="000010000000" w:firstRow="0" w:lastRow="0" w:firstColumn="0" w:lastColumn="0" w:oddVBand="1" w:evenVBand="0" w:oddHBand="0" w:evenHBand="0" w:firstRowFirstColumn="0" w:firstRowLastColumn="0" w:lastRowFirstColumn="0" w:lastRowLastColumn="0"/>
            <w:tcW w:w="1165" w:type="dxa"/>
            <w:tcBorders>
              <w:bottom w:val="single" w:sz="4" w:space="0" w:color="auto"/>
            </w:tcBorders>
            <w:shd w:val="clear" w:color="auto" w:fill="auto"/>
          </w:tcPr>
          <w:p w14:paraId="08328DBE" w14:textId="77777777" w:rsidR="00D34FB3" w:rsidRDefault="00000000">
            <w:pPr>
              <w:jc w:val="center"/>
              <w:rPr>
                <w:rFonts w:ascii="Times New Roman" w:eastAsia="Times New Roman" w:hAnsi="Times New Roman" w:cs="B Nazanin"/>
                <w:sz w:val="24"/>
                <w:szCs w:val="24"/>
                <w:lang w:bidi="fa-IR"/>
              </w:rPr>
            </w:pPr>
            <w:r>
              <w:rPr>
                <w:rFonts w:ascii="Times New Roman" w:eastAsia="Times New Roman" w:hAnsi="Times New Roman" w:cs="B Nazanin"/>
                <w:sz w:val="24"/>
                <w:szCs w:val="24"/>
                <w:rtl/>
                <w:lang w:bidi="fa-IR"/>
              </w:rPr>
              <w:t>0</w:t>
            </w:r>
            <w:r>
              <w:rPr>
                <w:rFonts w:ascii="Times New Roman" w:eastAsia="Times New Roman" w:hAnsi="Times New Roman" w:cs="B Nazanin"/>
                <w:sz w:val="24"/>
                <w:szCs w:val="24"/>
                <w:lang w:bidi="fa-IR"/>
              </w:rPr>
              <w:t>.</w:t>
            </w:r>
            <w:r>
              <w:rPr>
                <w:rFonts w:ascii="Times New Roman" w:eastAsia="Times New Roman" w:hAnsi="Times New Roman" w:cs="B Nazanin"/>
                <w:sz w:val="24"/>
                <w:szCs w:val="24"/>
                <w:rtl/>
                <w:lang w:bidi="fa-IR"/>
              </w:rPr>
              <w:t>56</w:t>
            </w:r>
          </w:p>
        </w:tc>
        <w:tc>
          <w:tcPr>
            <w:cnfStyle w:val="000100000000" w:firstRow="0" w:lastRow="0" w:firstColumn="0" w:lastColumn="1" w:oddVBand="0" w:evenVBand="0" w:oddHBand="0" w:evenHBand="0" w:firstRowFirstColumn="0" w:firstRowLastColumn="0" w:lastRowFirstColumn="0" w:lastRowLastColumn="0"/>
            <w:tcW w:w="1349" w:type="dxa"/>
            <w:tcBorders>
              <w:bottom w:val="single" w:sz="4" w:space="0" w:color="auto"/>
            </w:tcBorders>
          </w:tcPr>
          <w:p w14:paraId="167476F6" w14:textId="77777777" w:rsidR="00D34FB3" w:rsidRDefault="00000000">
            <w:pPr>
              <w:jc w:val="center"/>
              <w:rPr>
                <w:rFonts w:ascii="Times New Roman" w:eastAsia="Times New Roman" w:hAnsi="Times New Roman" w:cs="B Nazanin"/>
                <w:sz w:val="24"/>
                <w:szCs w:val="24"/>
                <w:lang w:bidi="fa-IR"/>
              </w:rPr>
            </w:pPr>
            <w:r>
              <w:rPr>
                <w:rFonts w:ascii="Times New Roman" w:eastAsia="Times New Roman" w:hAnsi="Times New Roman" w:cs="B Nazanin"/>
                <w:b w:val="0"/>
                <w:bCs w:val="0"/>
                <w:sz w:val="24"/>
                <w:szCs w:val="24"/>
                <w:rtl/>
                <w:lang w:bidi="fa-IR"/>
              </w:rPr>
              <w:t>0</w:t>
            </w:r>
            <w:r>
              <w:rPr>
                <w:rFonts w:ascii="Times New Roman" w:eastAsia="Times New Roman" w:hAnsi="Times New Roman" w:cs="B Nazanin"/>
                <w:b w:val="0"/>
                <w:bCs w:val="0"/>
                <w:sz w:val="24"/>
                <w:szCs w:val="24"/>
                <w:lang w:bidi="fa-IR"/>
              </w:rPr>
              <w:t>.</w:t>
            </w:r>
            <w:r>
              <w:rPr>
                <w:rFonts w:ascii="Times New Roman" w:eastAsia="Times New Roman" w:hAnsi="Times New Roman" w:cs="B Nazanin"/>
                <w:b w:val="0"/>
                <w:bCs w:val="0"/>
                <w:sz w:val="24"/>
                <w:szCs w:val="24"/>
                <w:rtl/>
                <w:lang w:bidi="fa-IR"/>
              </w:rPr>
              <w:t>21</w:t>
            </w:r>
          </w:p>
        </w:tc>
      </w:tr>
      <w:tr w:rsidR="00D34FB3" w14:paraId="292B41DB" w14:textId="77777777" w:rsidTr="00D34FB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90" w:type="dxa"/>
            <w:tcBorders>
              <w:top w:val="single" w:sz="4" w:space="0" w:color="auto"/>
            </w:tcBorders>
            <w:shd w:val="clear" w:color="auto" w:fill="auto"/>
          </w:tcPr>
          <w:p w14:paraId="7EBE1EE5" w14:textId="77777777" w:rsidR="00D34FB3" w:rsidRDefault="00000000">
            <w:pPr>
              <w:bidi/>
              <w:jc w:val="center"/>
              <w:rPr>
                <w:rFonts w:ascii="Times New Roman" w:eastAsia="Calibri" w:hAnsi="Times New Roman" w:cs="B Nazanin"/>
                <w:sz w:val="24"/>
                <w:szCs w:val="24"/>
                <w:rtl/>
              </w:rPr>
            </w:pPr>
            <w:r>
              <w:rPr>
                <w:rFonts w:ascii="Times New Roman" w:eastAsia="Times New Roman" w:hAnsi="Times New Roman" w:cs="B Nazanin"/>
                <w:sz w:val="24"/>
                <w:szCs w:val="24"/>
                <w:rtl/>
                <w:lang w:bidi="fa-IR"/>
              </w:rPr>
              <w:t>سلوك</w:t>
            </w:r>
          </w:p>
        </w:tc>
        <w:tc>
          <w:tcPr>
            <w:cnfStyle w:val="000010000000" w:firstRow="0" w:lastRow="0" w:firstColumn="0" w:lastColumn="0" w:oddVBand="1" w:evenVBand="0" w:oddHBand="0" w:evenHBand="0" w:firstRowFirstColumn="0" w:firstRowLastColumn="0" w:lastRowFirstColumn="0" w:lastRowLastColumn="0"/>
            <w:tcW w:w="1224" w:type="dxa"/>
            <w:tcBorders>
              <w:top w:val="single" w:sz="4" w:space="0" w:color="auto"/>
            </w:tcBorders>
            <w:shd w:val="clear" w:color="auto" w:fill="auto"/>
          </w:tcPr>
          <w:p w14:paraId="5EB43658" w14:textId="77777777" w:rsidR="00D34FB3" w:rsidRDefault="00000000">
            <w:pPr>
              <w:jc w:val="center"/>
              <w:rPr>
                <w:rFonts w:ascii="Times New Roman" w:eastAsia="Times New Roman" w:hAnsi="Times New Roman" w:cs="B Nazanin"/>
                <w:sz w:val="24"/>
                <w:szCs w:val="24"/>
                <w:lang w:bidi="fa-IR"/>
              </w:rPr>
            </w:pPr>
            <w:r>
              <w:rPr>
                <w:rFonts w:ascii="Times New Roman" w:eastAsia="Times New Roman" w:hAnsi="Times New Roman" w:cs="B Nazanin"/>
                <w:sz w:val="24"/>
                <w:szCs w:val="24"/>
                <w:rtl/>
                <w:lang w:bidi="fa-IR"/>
              </w:rPr>
              <w:t>45</w:t>
            </w:r>
            <w:r>
              <w:rPr>
                <w:rFonts w:ascii="Times New Roman" w:eastAsia="Times New Roman" w:hAnsi="Times New Roman" w:cs="B Nazanin"/>
                <w:sz w:val="24"/>
                <w:szCs w:val="24"/>
                <w:lang w:bidi="fa-IR"/>
              </w:rPr>
              <w:t>.</w:t>
            </w:r>
            <w:r>
              <w:rPr>
                <w:rFonts w:ascii="Times New Roman" w:eastAsia="Times New Roman" w:hAnsi="Times New Roman" w:cs="B Nazanin"/>
                <w:sz w:val="24"/>
                <w:szCs w:val="24"/>
                <w:rtl/>
                <w:lang w:bidi="fa-IR"/>
              </w:rPr>
              <w:t>33</w:t>
            </w:r>
          </w:p>
        </w:tc>
        <w:tc>
          <w:tcPr>
            <w:tcW w:w="1217" w:type="dxa"/>
            <w:tcBorders>
              <w:top w:val="single" w:sz="4" w:space="0" w:color="auto"/>
            </w:tcBorders>
            <w:shd w:val="clear" w:color="auto" w:fill="auto"/>
          </w:tcPr>
          <w:p w14:paraId="4295B140" w14:textId="77777777" w:rsidR="00D34FB3"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sz w:val="24"/>
                <w:szCs w:val="24"/>
                <w:lang w:bidi="fa-IR"/>
              </w:rPr>
            </w:pPr>
            <w:r>
              <w:rPr>
                <w:rFonts w:ascii="Times New Roman" w:eastAsia="Times New Roman" w:hAnsi="Times New Roman" w:cs="B Nazanin"/>
                <w:sz w:val="24"/>
                <w:szCs w:val="24"/>
                <w:rtl/>
                <w:lang w:bidi="fa-IR"/>
              </w:rPr>
              <w:t>12</w:t>
            </w:r>
            <w:r>
              <w:rPr>
                <w:rFonts w:ascii="Times New Roman" w:eastAsia="Times New Roman" w:hAnsi="Times New Roman" w:cs="B Nazanin"/>
                <w:sz w:val="24"/>
                <w:szCs w:val="24"/>
                <w:lang w:bidi="fa-IR"/>
              </w:rPr>
              <w:t>.</w:t>
            </w:r>
            <w:r>
              <w:rPr>
                <w:rFonts w:ascii="Times New Roman" w:eastAsia="Times New Roman" w:hAnsi="Times New Roman" w:cs="B Nazanin"/>
                <w:sz w:val="24"/>
                <w:szCs w:val="24"/>
                <w:rtl/>
                <w:lang w:bidi="fa-IR"/>
              </w:rPr>
              <w:t>02</w:t>
            </w:r>
          </w:p>
        </w:tc>
        <w:tc>
          <w:tcPr>
            <w:cnfStyle w:val="000010000000" w:firstRow="0" w:lastRow="0" w:firstColumn="0" w:lastColumn="0" w:oddVBand="1" w:evenVBand="0" w:oddHBand="0" w:evenHBand="0" w:firstRowFirstColumn="0" w:firstRowLastColumn="0" w:lastRowFirstColumn="0" w:lastRowLastColumn="0"/>
            <w:tcW w:w="1167" w:type="dxa"/>
            <w:tcBorders>
              <w:top w:val="single" w:sz="4" w:space="0" w:color="auto"/>
            </w:tcBorders>
            <w:shd w:val="clear" w:color="auto" w:fill="auto"/>
          </w:tcPr>
          <w:p w14:paraId="03BDB194" w14:textId="77777777" w:rsidR="00D34FB3" w:rsidRDefault="00000000">
            <w:pPr>
              <w:jc w:val="center"/>
              <w:rPr>
                <w:rFonts w:ascii="Times New Roman" w:eastAsia="Times New Roman" w:hAnsi="Times New Roman" w:cs="B Nazanin"/>
                <w:sz w:val="24"/>
                <w:szCs w:val="24"/>
                <w:lang w:bidi="fa-IR"/>
              </w:rPr>
            </w:pPr>
            <w:r>
              <w:rPr>
                <w:rFonts w:ascii="Times New Roman" w:eastAsia="Times New Roman" w:hAnsi="Times New Roman" w:cs="B Nazanin"/>
                <w:sz w:val="24"/>
                <w:szCs w:val="24"/>
                <w:rtl/>
                <w:lang w:bidi="fa-IR"/>
              </w:rPr>
              <w:t>14</w:t>
            </w:r>
            <w:r>
              <w:rPr>
                <w:rFonts w:ascii="Times New Roman" w:eastAsia="Times New Roman" w:hAnsi="Times New Roman" w:cs="B Nazanin"/>
                <w:sz w:val="24"/>
                <w:szCs w:val="24"/>
                <w:lang w:bidi="fa-IR"/>
              </w:rPr>
              <w:t>.</w:t>
            </w:r>
            <w:r>
              <w:rPr>
                <w:rFonts w:ascii="Times New Roman" w:eastAsia="Times New Roman" w:hAnsi="Times New Roman" w:cs="B Nazanin"/>
                <w:sz w:val="24"/>
                <w:szCs w:val="24"/>
                <w:rtl/>
                <w:lang w:bidi="fa-IR"/>
              </w:rPr>
              <w:t>00</w:t>
            </w:r>
          </w:p>
        </w:tc>
        <w:tc>
          <w:tcPr>
            <w:tcW w:w="1258" w:type="dxa"/>
            <w:tcBorders>
              <w:top w:val="single" w:sz="4" w:space="0" w:color="auto"/>
            </w:tcBorders>
            <w:shd w:val="clear" w:color="auto" w:fill="auto"/>
          </w:tcPr>
          <w:p w14:paraId="1F523FA1" w14:textId="77777777" w:rsidR="00D34FB3"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sz w:val="24"/>
                <w:szCs w:val="24"/>
                <w:lang w:bidi="fa-IR"/>
              </w:rPr>
            </w:pPr>
            <w:r>
              <w:rPr>
                <w:rFonts w:ascii="Times New Roman" w:eastAsia="Times New Roman" w:hAnsi="Times New Roman" w:cs="B Nazanin"/>
                <w:sz w:val="24"/>
                <w:szCs w:val="24"/>
                <w:rtl/>
                <w:lang w:bidi="fa-IR"/>
              </w:rPr>
              <w:t>70</w:t>
            </w:r>
            <w:r>
              <w:rPr>
                <w:rFonts w:ascii="Times New Roman" w:eastAsia="Times New Roman" w:hAnsi="Times New Roman" w:cs="B Nazanin"/>
                <w:sz w:val="24"/>
                <w:szCs w:val="24"/>
                <w:lang w:bidi="fa-IR"/>
              </w:rPr>
              <w:t>.</w:t>
            </w:r>
            <w:r>
              <w:rPr>
                <w:rFonts w:ascii="Times New Roman" w:eastAsia="Times New Roman" w:hAnsi="Times New Roman" w:cs="B Nazanin"/>
                <w:sz w:val="24"/>
                <w:szCs w:val="24"/>
                <w:rtl/>
                <w:lang w:bidi="fa-IR"/>
              </w:rPr>
              <w:t>00</w:t>
            </w:r>
          </w:p>
        </w:tc>
        <w:tc>
          <w:tcPr>
            <w:cnfStyle w:val="000010000000" w:firstRow="0" w:lastRow="0" w:firstColumn="0" w:lastColumn="0" w:oddVBand="1" w:evenVBand="0" w:oddHBand="0" w:evenHBand="0" w:firstRowFirstColumn="0" w:firstRowLastColumn="0" w:lastRowFirstColumn="0" w:lastRowLastColumn="0"/>
            <w:tcW w:w="1165" w:type="dxa"/>
            <w:tcBorders>
              <w:top w:val="single" w:sz="4" w:space="0" w:color="auto"/>
            </w:tcBorders>
            <w:shd w:val="clear" w:color="auto" w:fill="auto"/>
          </w:tcPr>
          <w:p w14:paraId="315FB431" w14:textId="77777777" w:rsidR="00D34FB3" w:rsidRDefault="00000000">
            <w:pPr>
              <w:jc w:val="center"/>
              <w:rPr>
                <w:rFonts w:ascii="Times New Roman" w:eastAsia="Times New Roman" w:hAnsi="Times New Roman" w:cs="B Nazanin"/>
                <w:sz w:val="24"/>
                <w:szCs w:val="24"/>
                <w:lang w:bidi="fa-IR"/>
              </w:rPr>
            </w:pPr>
            <w:r>
              <w:rPr>
                <w:rFonts w:ascii="Times New Roman" w:eastAsia="Times New Roman" w:hAnsi="Times New Roman" w:cs="B Nazanin"/>
                <w:sz w:val="24"/>
                <w:szCs w:val="24"/>
                <w:lang w:bidi="fa-IR"/>
              </w:rPr>
              <w:t>-</w:t>
            </w:r>
            <w:r>
              <w:rPr>
                <w:rFonts w:ascii="Times New Roman" w:eastAsia="Times New Roman" w:hAnsi="Times New Roman" w:cs="B Nazanin"/>
                <w:sz w:val="24"/>
                <w:szCs w:val="24"/>
                <w:rtl/>
                <w:lang w:bidi="fa-IR"/>
              </w:rPr>
              <w:t>0</w:t>
            </w:r>
            <w:r>
              <w:rPr>
                <w:rFonts w:ascii="Times New Roman" w:eastAsia="Times New Roman" w:hAnsi="Times New Roman" w:cs="B Nazanin"/>
                <w:sz w:val="24"/>
                <w:szCs w:val="24"/>
                <w:lang w:bidi="fa-IR"/>
              </w:rPr>
              <w:t>.</w:t>
            </w:r>
            <w:r>
              <w:rPr>
                <w:rFonts w:ascii="Times New Roman" w:eastAsia="Times New Roman" w:hAnsi="Times New Roman" w:cs="B Nazanin"/>
                <w:sz w:val="24"/>
                <w:szCs w:val="24"/>
                <w:rtl/>
                <w:lang w:bidi="fa-IR"/>
              </w:rPr>
              <w:t>20</w:t>
            </w:r>
          </w:p>
        </w:tc>
        <w:tc>
          <w:tcPr>
            <w:cnfStyle w:val="000100000000" w:firstRow="0" w:lastRow="0" w:firstColumn="0" w:lastColumn="1" w:oddVBand="0" w:evenVBand="0" w:oddHBand="0" w:evenHBand="0" w:firstRowFirstColumn="0" w:firstRowLastColumn="0" w:lastRowFirstColumn="0" w:lastRowLastColumn="0"/>
            <w:tcW w:w="1349" w:type="dxa"/>
            <w:tcBorders>
              <w:top w:val="single" w:sz="4" w:space="0" w:color="auto"/>
            </w:tcBorders>
            <w:shd w:val="clear" w:color="auto" w:fill="auto"/>
          </w:tcPr>
          <w:p w14:paraId="3F909830" w14:textId="77777777" w:rsidR="00D34FB3" w:rsidRDefault="00000000">
            <w:pPr>
              <w:jc w:val="center"/>
              <w:rPr>
                <w:rFonts w:ascii="Times New Roman" w:eastAsia="Times New Roman" w:hAnsi="Times New Roman" w:cs="B Nazanin"/>
                <w:sz w:val="24"/>
                <w:szCs w:val="24"/>
                <w:lang w:bidi="fa-IR"/>
              </w:rPr>
            </w:pPr>
            <w:r>
              <w:rPr>
                <w:rFonts w:ascii="Times New Roman" w:eastAsia="Times New Roman" w:hAnsi="Times New Roman" w:cs="B Nazanin"/>
                <w:b w:val="0"/>
                <w:bCs w:val="0"/>
                <w:sz w:val="24"/>
                <w:szCs w:val="24"/>
                <w:rtl/>
                <w:lang w:bidi="fa-IR"/>
              </w:rPr>
              <w:t>0</w:t>
            </w:r>
            <w:r>
              <w:rPr>
                <w:rFonts w:ascii="Times New Roman" w:eastAsia="Times New Roman" w:hAnsi="Times New Roman" w:cs="B Nazanin"/>
                <w:b w:val="0"/>
                <w:bCs w:val="0"/>
                <w:sz w:val="24"/>
                <w:szCs w:val="24"/>
                <w:lang w:bidi="fa-IR"/>
              </w:rPr>
              <w:t>.</w:t>
            </w:r>
            <w:r>
              <w:rPr>
                <w:rFonts w:ascii="Times New Roman" w:eastAsia="Times New Roman" w:hAnsi="Times New Roman" w:cs="B Nazanin"/>
                <w:b w:val="0"/>
                <w:bCs w:val="0"/>
                <w:sz w:val="24"/>
                <w:szCs w:val="24"/>
                <w:rtl/>
                <w:lang w:bidi="fa-IR"/>
              </w:rPr>
              <w:t>07</w:t>
            </w:r>
          </w:p>
        </w:tc>
      </w:tr>
      <w:tr w:rsidR="00D34FB3" w14:paraId="1B8D5B0C" w14:textId="77777777" w:rsidTr="00D34FB3">
        <w:trPr>
          <w:jc w:val="center"/>
        </w:trPr>
        <w:tc>
          <w:tcPr>
            <w:cnfStyle w:val="001000000000" w:firstRow="0" w:lastRow="0" w:firstColumn="1" w:lastColumn="0" w:oddVBand="0" w:evenVBand="0" w:oddHBand="0" w:evenHBand="0" w:firstRowFirstColumn="0" w:firstRowLastColumn="0" w:lastRowFirstColumn="0" w:lastRowLastColumn="0"/>
            <w:tcW w:w="2790" w:type="dxa"/>
          </w:tcPr>
          <w:p w14:paraId="7B8A2EEB" w14:textId="77777777" w:rsidR="00D34FB3" w:rsidRDefault="00000000">
            <w:pPr>
              <w:bidi/>
              <w:jc w:val="center"/>
              <w:rPr>
                <w:rFonts w:ascii="Times New Roman" w:eastAsia="Calibri" w:hAnsi="Times New Roman" w:cs="B Nazanin"/>
                <w:sz w:val="24"/>
                <w:szCs w:val="24"/>
                <w:rtl/>
              </w:rPr>
            </w:pPr>
            <w:r>
              <w:rPr>
                <w:rFonts w:ascii="Times New Roman" w:eastAsia="Times New Roman" w:hAnsi="Times New Roman" w:cs="B Nazanin"/>
                <w:sz w:val="24"/>
                <w:szCs w:val="24"/>
                <w:rtl/>
                <w:lang w:bidi="fa-IR"/>
              </w:rPr>
              <w:t>مشكلات توجه</w:t>
            </w:r>
          </w:p>
        </w:tc>
        <w:tc>
          <w:tcPr>
            <w:cnfStyle w:val="000010000000" w:firstRow="0" w:lastRow="0" w:firstColumn="0" w:lastColumn="0" w:oddVBand="1" w:evenVBand="0" w:oddHBand="0" w:evenHBand="0" w:firstRowFirstColumn="0" w:firstRowLastColumn="0" w:lastRowFirstColumn="0" w:lastRowLastColumn="0"/>
            <w:tcW w:w="1224" w:type="dxa"/>
            <w:shd w:val="clear" w:color="auto" w:fill="auto"/>
          </w:tcPr>
          <w:p w14:paraId="7F36EEB2" w14:textId="77777777" w:rsidR="00D34FB3" w:rsidRDefault="00000000">
            <w:pPr>
              <w:jc w:val="center"/>
              <w:rPr>
                <w:rFonts w:ascii="Times New Roman" w:eastAsia="Times New Roman" w:hAnsi="Times New Roman" w:cs="B Nazanin"/>
                <w:sz w:val="24"/>
                <w:szCs w:val="24"/>
                <w:lang w:bidi="fa-IR"/>
              </w:rPr>
            </w:pPr>
            <w:r>
              <w:rPr>
                <w:rFonts w:ascii="Times New Roman" w:eastAsia="Times New Roman" w:hAnsi="Times New Roman" w:cs="B Nazanin"/>
                <w:sz w:val="24"/>
                <w:szCs w:val="24"/>
                <w:rtl/>
                <w:lang w:bidi="fa-IR"/>
              </w:rPr>
              <w:t>27</w:t>
            </w:r>
            <w:r>
              <w:rPr>
                <w:rFonts w:ascii="Times New Roman" w:eastAsia="Times New Roman" w:hAnsi="Times New Roman" w:cs="B Nazanin"/>
                <w:sz w:val="24"/>
                <w:szCs w:val="24"/>
                <w:lang w:bidi="fa-IR"/>
              </w:rPr>
              <w:t>.</w:t>
            </w:r>
            <w:r>
              <w:rPr>
                <w:rFonts w:ascii="Times New Roman" w:eastAsia="Times New Roman" w:hAnsi="Times New Roman" w:cs="B Nazanin"/>
                <w:sz w:val="24"/>
                <w:szCs w:val="24"/>
                <w:rtl/>
                <w:lang w:bidi="fa-IR"/>
              </w:rPr>
              <w:t>36</w:t>
            </w:r>
          </w:p>
        </w:tc>
        <w:tc>
          <w:tcPr>
            <w:tcW w:w="1217" w:type="dxa"/>
          </w:tcPr>
          <w:p w14:paraId="79701048" w14:textId="77777777" w:rsidR="00D34FB3"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sz w:val="24"/>
                <w:szCs w:val="24"/>
                <w:lang w:bidi="fa-IR"/>
              </w:rPr>
            </w:pPr>
            <w:r>
              <w:rPr>
                <w:rFonts w:ascii="Times New Roman" w:eastAsia="Times New Roman" w:hAnsi="Times New Roman" w:cs="B Nazanin"/>
                <w:sz w:val="24"/>
                <w:szCs w:val="24"/>
                <w:rtl/>
                <w:lang w:bidi="fa-IR"/>
              </w:rPr>
              <w:t>9</w:t>
            </w:r>
            <w:r>
              <w:rPr>
                <w:rFonts w:ascii="Times New Roman" w:eastAsia="Times New Roman" w:hAnsi="Times New Roman" w:cs="B Nazanin"/>
                <w:sz w:val="24"/>
                <w:szCs w:val="24"/>
                <w:lang w:bidi="fa-IR"/>
              </w:rPr>
              <w:t>.</w:t>
            </w:r>
            <w:r>
              <w:rPr>
                <w:rFonts w:ascii="Times New Roman" w:eastAsia="Times New Roman" w:hAnsi="Times New Roman" w:cs="B Nazanin"/>
                <w:sz w:val="24"/>
                <w:szCs w:val="24"/>
                <w:rtl/>
                <w:lang w:bidi="fa-IR"/>
              </w:rPr>
              <w:t>33</w:t>
            </w:r>
          </w:p>
        </w:tc>
        <w:tc>
          <w:tcPr>
            <w:cnfStyle w:val="000010000000" w:firstRow="0" w:lastRow="0" w:firstColumn="0" w:lastColumn="0" w:oddVBand="1" w:evenVBand="0" w:oddHBand="0" w:evenHBand="0" w:firstRowFirstColumn="0" w:firstRowLastColumn="0" w:lastRowFirstColumn="0" w:lastRowLastColumn="0"/>
            <w:tcW w:w="1167" w:type="dxa"/>
            <w:shd w:val="clear" w:color="auto" w:fill="auto"/>
          </w:tcPr>
          <w:p w14:paraId="5B2D9077" w14:textId="77777777" w:rsidR="00D34FB3" w:rsidRDefault="00000000">
            <w:pPr>
              <w:jc w:val="center"/>
              <w:rPr>
                <w:rFonts w:ascii="Times New Roman" w:eastAsia="Times New Roman" w:hAnsi="Times New Roman" w:cs="B Nazanin"/>
                <w:sz w:val="24"/>
                <w:szCs w:val="24"/>
                <w:lang w:bidi="fa-IR"/>
              </w:rPr>
            </w:pPr>
            <w:r>
              <w:rPr>
                <w:rFonts w:ascii="Times New Roman" w:eastAsia="Times New Roman" w:hAnsi="Times New Roman" w:cs="B Nazanin"/>
                <w:sz w:val="24"/>
                <w:szCs w:val="24"/>
                <w:rtl/>
                <w:lang w:bidi="fa-IR"/>
              </w:rPr>
              <w:t>9</w:t>
            </w:r>
            <w:r>
              <w:rPr>
                <w:rFonts w:ascii="Times New Roman" w:eastAsia="Times New Roman" w:hAnsi="Times New Roman" w:cs="B Nazanin"/>
                <w:sz w:val="24"/>
                <w:szCs w:val="24"/>
                <w:lang w:bidi="fa-IR"/>
              </w:rPr>
              <w:t>.</w:t>
            </w:r>
            <w:r>
              <w:rPr>
                <w:rFonts w:ascii="Times New Roman" w:eastAsia="Times New Roman" w:hAnsi="Times New Roman" w:cs="B Nazanin"/>
                <w:sz w:val="24"/>
                <w:szCs w:val="24"/>
                <w:rtl/>
                <w:lang w:bidi="fa-IR"/>
              </w:rPr>
              <w:t>00</w:t>
            </w:r>
          </w:p>
        </w:tc>
        <w:tc>
          <w:tcPr>
            <w:tcW w:w="1258" w:type="dxa"/>
          </w:tcPr>
          <w:p w14:paraId="7E0C1E3C" w14:textId="77777777" w:rsidR="00D34FB3"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sz w:val="24"/>
                <w:szCs w:val="24"/>
                <w:lang w:bidi="fa-IR"/>
              </w:rPr>
            </w:pPr>
            <w:r>
              <w:rPr>
                <w:rFonts w:ascii="Times New Roman" w:eastAsia="Times New Roman" w:hAnsi="Times New Roman" w:cs="B Nazanin"/>
                <w:sz w:val="24"/>
                <w:szCs w:val="24"/>
                <w:rtl/>
                <w:lang w:bidi="fa-IR"/>
              </w:rPr>
              <w:t>45</w:t>
            </w:r>
            <w:r>
              <w:rPr>
                <w:rFonts w:ascii="Times New Roman" w:eastAsia="Times New Roman" w:hAnsi="Times New Roman" w:cs="B Nazanin"/>
                <w:sz w:val="24"/>
                <w:szCs w:val="24"/>
                <w:lang w:bidi="fa-IR"/>
              </w:rPr>
              <w:t>.</w:t>
            </w:r>
            <w:r>
              <w:rPr>
                <w:rFonts w:ascii="Times New Roman" w:eastAsia="Times New Roman" w:hAnsi="Times New Roman" w:cs="B Nazanin"/>
                <w:sz w:val="24"/>
                <w:szCs w:val="24"/>
                <w:rtl/>
                <w:lang w:bidi="fa-IR"/>
              </w:rPr>
              <w:t>00</w:t>
            </w:r>
          </w:p>
        </w:tc>
        <w:tc>
          <w:tcPr>
            <w:cnfStyle w:val="000010000000" w:firstRow="0" w:lastRow="0" w:firstColumn="0" w:lastColumn="0" w:oddVBand="1" w:evenVBand="0" w:oddHBand="0" w:evenHBand="0" w:firstRowFirstColumn="0" w:firstRowLastColumn="0" w:lastRowFirstColumn="0" w:lastRowLastColumn="0"/>
            <w:tcW w:w="1165" w:type="dxa"/>
            <w:shd w:val="clear" w:color="auto" w:fill="auto"/>
          </w:tcPr>
          <w:p w14:paraId="31F0F16A" w14:textId="77777777" w:rsidR="00D34FB3" w:rsidRDefault="00000000">
            <w:pPr>
              <w:jc w:val="center"/>
              <w:rPr>
                <w:rFonts w:ascii="Times New Roman" w:eastAsia="Times New Roman" w:hAnsi="Times New Roman" w:cs="B Nazanin"/>
                <w:sz w:val="24"/>
                <w:szCs w:val="24"/>
                <w:lang w:bidi="fa-IR"/>
              </w:rPr>
            </w:pPr>
            <w:r>
              <w:rPr>
                <w:rFonts w:ascii="Times New Roman" w:eastAsia="Times New Roman" w:hAnsi="Times New Roman" w:cs="B Nazanin"/>
                <w:sz w:val="24"/>
                <w:szCs w:val="24"/>
                <w:lang w:bidi="fa-IR"/>
              </w:rPr>
              <w:t>-</w:t>
            </w:r>
            <w:r>
              <w:rPr>
                <w:rFonts w:ascii="Times New Roman" w:eastAsia="Times New Roman" w:hAnsi="Times New Roman" w:cs="B Nazanin"/>
                <w:sz w:val="24"/>
                <w:szCs w:val="24"/>
                <w:rtl/>
                <w:lang w:bidi="fa-IR"/>
              </w:rPr>
              <w:t>0</w:t>
            </w:r>
            <w:r>
              <w:rPr>
                <w:rFonts w:ascii="Times New Roman" w:eastAsia="Times New Roman" w:hAnsi="Times New Roman" w:cs="B Nazanin"/>
                <w:sz w:val="24"/>
                <w:szCs w:val="24"/>
                <w:lang w:bidi="fa-IR"/>
              </w:rPr>
              <w:t>.</w:t>
            </w:r>
            <w:r>
              <w:rPr>
                <w:rFonts w:ascii="Times New Roman" w:eastAsia="Times New Roman" w:hAnsi="Times New Roman" w:cs="B Nazanin"/>
                <w:sz w:val="24"/>
                <w:szCs w:val="24"/>
                <w:rtl/>
                <w:lang w:bidi="fa-IR"/>
              </w:rPr>
              <w:t>17</w:t>
            </w:r>
          </w:p>
        </w:tc>
        <w:tc>
          <w:tcPr>
            <w:cnfStyle w:val="000100000000" w:firstRow="0" w:lastRow="0" w:firstColumn="0" w:lastColumn="1" w:oddVBand="0" w:evenVBand="0" w:oddHBand="0" w:evenHBand="0" w:firstRowFirstColumn="0" w:firstRowLastColumn="0" w:lastRowFirstColumn="0" w:lastRowLastColumn="0"/>
            <w:tcW w:w="1349" w:type="dxa"/>
          </w:tcPr>
          <w:p w14:paraId="036A2EAD" w14:textId="77777777" w:rsidR="00D34FB3" w:rsidRDefault="00000000">
            <w:pPr>
              <w:jc w:val="center"/>
              <w:rPr>
                <w:rFonts w:ascii="Times New Roman" w:eastAsia="Times New Roman" w:hAnsi="Times New Roman" w:cs="B Nazanin"/>
                <w:sz w:val="24"/>
                <w:szCs w:val="24"/>
                <w:lang w:bidi="fa-IR"/>
              </w:rPr>
            </w:pPr>
            <w:r>
              <w:rPr>
                <w:rFonts w:ascii="Times New Roman" w:eastAsia="Times New Roman" w:hAnsi="Times New Roman" w:cs="B Nazanin"/>
                <w:b w:val="0"/>
                <w:bCs w:val="0"/>
                <w:sz w:val="24"/>
                <w:szCs w:val="24"/>
                <w:lang w:bidi="fa-IR"/>
              </w:rPr>
              <w:t>-</w:t>
            </w:r>
            <w:r>
              <w:rPr>
                <w:rFonts w:ascii="Times New Roman" w:eastAsia="Times New Roman" w:hAnsi="Times New Roman" w:cs="B Nazanin"/>
                <w:b w:val="0"/>
                <w:bCs w:val="0"/>
                <w:sz w:val="24"/>
                <w:szCs w:val="24"/>
                <w:rtl/>
                <w:lang w:bidi="fa-IR"/>
              </w:rPr>
              <w:t>0</w:t>
            </w:r>
            <w:r>
              <w:rPr>
                <w:rFonts w:ascii="Times New Roman" w:eastAsia="Times New Roman" w:hAnsi="Times New Roman" w:cs="B Nazanin"/>
                <w:b w:val="0"/>
                <w:bCs w:val="0"/>
                <w:sz w:val="24"/>
                <w:szCs w:val="24"/>
                <w:lang w:bidi="fa-IR"/>
              </w:rPr>
              <w:t>.</w:t>
            </w:r>
            <w:r>
              <w:rPr>
                <w:rFonts w:ascii="Times New Roman" w:eastAsia="Times New Roman" w:hAnsi="Times New Roman" w:cs="B Nazanin"/>
                <w:b w:val="0"/>
                <w:bCs w:val="0"/>
                <w:sz w:val="24"/>
                <w:szCs w:val="24"/>
                <w:rtl/>
                <w:lang w:bidi="fa-IR"/>
              </w:rPr>
              <w:t>59</w:t>
            </w:r>
          </w:p>
        </w:tc>
      </w:tr>
      <w:tr w:rsidR="00D34FB3" w14:paraId="181C7B42" w14:textId="77777777" w:rsidTr="00D34FB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90" w:type="dxa"/>
            <w:shd w:val="clear" w:color="auto" w:fill="auto"/>
          </w:tcPr>
          <w:p w14:paraId="18EA97AE" w14:textId="77777777" w:rsidR="00D34FB3" w:rsidRDefault="00000000">
            <w:pPr>
              <w:bidi/>
              <w:jc w:val="center"/>
              <w:rPr>
                <w:rFonts w:ascii="Times New Roman" w:eastAsia="Times New Roman" w:hAnsi="Times New Roman" w:cs="B Nazanin"/>
                <w:sz w:val="24"/>
                <w:szCs w:val="24"/>
                <w:rtl/>
                <w:lang w:bidi="fa-IR"/>
              </w:rPr>
            </w:pPr>
            <w:r>
              <w:rPr>
                <w:rFonts w:ascii="Times New Roman" w:eastAsia="Times New Roman" w:hAnsi="Times New Roman" w:cs="B Nazanin"/>
                <w:sz w:val="24"/>
                <w:szCs w:val="24"/>
                <w:rtl/>
                <w:lang w:bidi="fa-IR"/>
              </w:rPr>
              <w:t>پرخاشگري اجتماعي</w:t>
            </w:r>
          </w:p>
        </w:tc>
        <w:tc>
          <w:tcPr>
            <w:cnfStyle w:val="000010000000" w:firstRow="0" w:lastRow="0" w:firstColumn="0" w:lastColumn="0" w:oddVBand="1" w:evenVBand="0" w:oddHBand="0" w:evenHBand="0" w:firstRowFirstColumn="0" w:firstRowLastColumn="0" w:lastRowFirstColumn="0" w:lastRowLastColumn="0"/>
            <w:tcW w:w="1224" w:type="dxa"/>
            <w:shd w:val="clear" w:color="auto" w:fill="auto"/>
          </w:tcPr>
          <w:p w14:paraId="7AC9AA26" w14:textId="77777777" w:rsidR="00D34FB3" w:rsidRDefault="00000000">
            <w:pPr>
              <w:jc w:val="center"/>
              <w:rPr>
                <w:rFonts w:ascii="Times New Roman" w:eastAsia="Times New Roman" w:hAnsi="Times New Roman" w:cs="B Nazanin"/>
                <w:sz w:val="24"/>
                <w:szCs w:val="24"/>
                <w:rtl/>
                <w:lang w:bidi="fa-IR"/>
              </w:rPr>
            </w:pPr>
            <w:r>
              <w:rPr>
                <w:rFonts w:ascii="Times New Roman" w:eastAsia="Times New Roman" w:hAnsi="Times New Roman" w:cs="B Nazanin"/>
                <w:sz w:val="24"/>
                <w:szCs w:val="24"/>
                <w:rtl/>
                <w:lang w:bidi="fa-IR"/>
              </w:rPr>
              <w:t>12</w:t>
            </w:r>
            <w:r>
              <w:rPr>
                <w:rFonts w:ascii="Times New Roman" w:eastAsia="Times New Roman" w:hAnsi="Times New Roman" w:cs="B Nazanin"/>
                <w:sz w:val="24"/>
                <w:szCs w:val="24"/>
                <w:lang w:bidi="fa-IR"/>
              </w:rPr>
              <w:t>.</w:t>
            </w:r>
            <w:r>
              <w:rPr>
                <w:rFonts w:ascii="Times New Roman" w:eastAsia="Times New Roman" w:hAnsi="Times New Roman" w:cs="B Nazanin"/>
                <w:sz w:val="24"/>
                <w:szCs w:val="24"/>
                <w:rtl/>
                <w:lang w:bidi="fa-IR"/>
              </w:rPr>
              <w:t>62</w:t>
            </w:r>
          </w:p>
        </w:tc>
        <w:tc>
          <w:tcPr>
            <w:tcW w:w="1217" w:type="dxa"/>
            <w:shd w:val="clear" w:color="auto" w:fill="auto"/>
          </w:tcPr>
          <w:p w14:paraId="25917FFF" w14:textId="77777777" w:rsidR="00D34FB3"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sz w:val="24"/>
                <w:szCs w:val="24"/>
                <w:rtl/>
                <w:lang w:bidi="fa-IR"/>
              </w:rPr>
            </w:pPr>
            <w:r>
              <w:rPr>
                <w:rFonts w:ascii="Times New Roman" w:eastAsia="Times New Roman" w:hAnsi="Times New Roman" w:cs="B Nazanin"/>
                <w:sz w:val="24"/>
                <w:szCs w:val="24"/>
                <w:rtl/>
                <w:lang w:bidi="fa-IR"/>
              </w:rPr>
              <w:t>2</w:t>
            </w:r>
            <w:r>
              <w:rPr>
                <w:rFonts w:ascii="Times New Roman" w:eastAsia="Times New Roman" w:hAnsi="Times New Roman" w:cs="B Nazanin"/>
                <w:sz w:val="24"/>
                <w:szCs w:val="24"/>
                <w:lang w:bidi="fa-IR"/>
              </w:rPr>
              <w:t>.</w:t>
            </w:r>
            <w:r>
              <w:rPr>
                <w:rFonts w:ascii="Times New Roman" w:eastAsia="Times New Roman" w:hAnsi="Times New Roman" w:cs="B Nazanin"/>
                <w:sz w:val="24"/>
                <w:szCs w:val="24"/>
                <w:rtl/>
                <w:lang w:bidi="fa-IR"/>
              </w:rPr>
              <w:t>80</w:t>
            </w:r>
          </w:p>
        </w:tc>
        <w:tc>
          <w:tcPr>
            <w:cnfStyle w:val="000010000000" w:firstRow="0" w:lastRow="0" w:firstColumn="0" w:lastColumn="0" w:oddVBand="1" w:evenVBand="0" w:oddHBand="0" w:evenHBand="0" w:firstRowFirstColumn="0" w:firstRowLastColumn="0" w:lastRowFirstColumn="0" w:lastRowLastColumn="0"/>
            <w:tcW w:w="1167" w:type="dxa"/>
            <w:shd w:val="clear" w:color="auto" w:fill="auto"/>
          </w:tcPr>
          <w:p w14:paraId="59E82DC8" w14:textId="77777777" w:rsidR="00D34FB3" w:rsidRDefault="00000000">
            <w:pPr>
              <w:jc w:val="center"/>
              <w:rPr>
                <w:rFonts w:ascii="Times New Roman" w:eastAsia="Times New Roman" w:hAnsi="Times New Roman" w:cs="B Nazanin"/>
                <w:sz w:val="24"/>
                <w:szCs w:val="24"/>
                <w:lang w:bidi="fa-IR"/>
              </w:rPr>
            </w:pPr>
            <w:r>
              <w:rPr>
                <w:rFonts w:ascii="Times New Roman" w:eastAsia="Times New Roman" w:hAnsi="Times New Roman" w:cs="B Nazanin"/>
                <w:sz w:val="24"/>
                <w:szCs w:val="24"/>
                <w:rtl/>
                <w:lang w:bidi="fa-IR"/>
              </w:rPr>
              <w:t>4</w:t>
            </w:r>
            <w:r>
              <w:rPr>
                <w:rFonts w:ascii="Times New Roman" w:eastAsia="Times New Roman" w:hAnsi="Times New Roman" w:cs="B Nazanin"/>
                <w:sz w:val="24"/>
                <w:szCs w:val="24"/>
                <w:lang w:bidi="fa-IR"/>
              </w:rPr>
              <w:t>.</w:t>
            </w:r>
            <w:r>
              <w:rPr>
                <w:rFonts w:ascii="Times New Roman" w:eastAsia="Times New Roman" w:hAnsi="Times New Roman" w:cs="B Nazanin"/>
                <w:sz w:val="24"/>
                <w:szCs w:val="24"/>
                <w:rtl/>
                <w:lang w:bidi="fa-IR"/>
              </w:rPr>
              <w:t>00</w:t>
            </w:r>
          </w:p>
        </w:tc>
        <w:tc>
          <w:tcPr>
            <w:tcW w:w="1258" w:type="dxa"/>
            <w:shd w:val="clear" w:color="auto" w:fill="auto"/>
          </w:tcPr>
          <w:p w14:paraId="3B312AD2" w14:textId="77777777" w:rsidR="00D34FB3"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sz w:val="24"/>
                <w:szCs w:val="24"/>
                <w:lang w:bidi="fa-IR"/>
              </w:rPr>
            </w:pPr>
            <w:r>
              <w:rPr>
                <w:rFonts w:ascii="Times New Roman" w:eastAsia="Times New Roman" w:hAnsi="Times New Roman" w:cs="B Nazanin"/>
                <w:sz w:val="24"/>
                <w:szCs w:val="24"/>
                <w:rtl/>
                <w:lang w:bidi="fa-IR"/>
              </w:rPr>
              <w:t>18</w:t>
            </w:r>
            <w:r>
              <w:rPr>
                <w:rFonts w:ascii="Times New Roman" w:eastAsia="Times New Roman" w:hAnsi="Times New Roman" w:cs="B Nazanin"/>
                <w:sz w:val="24"/>
                <w:szCs w:val="24"/>
                <w:lang w:bidi="fa-IR"/>
              </w:rPr>
              <w:t>.</w:t>
            </w:r>
            <w:r>
              <w:rPr>
                <w:rFonts w:ascii="Times New Roman" w:eastAsia="Times New Roman" w:hAnsi="Times New Roman" w:cs="B Nazanin"/>
                <w:sz w:val="24"/>
                <w:szCs w:val="24"/>
                <w:rtl/>
                <w:lang w:bidi="fa-IR"/>
              </w:rPr>
              <w:t>00</w:t>
            </w:r>
          </w:p>
        </w:tc>
        <w:tc>
          <w:tcPr>
            <w:cnfStyle w:val="000010000000" w:firstRow="0" w:lastRow="0" w:firstColumn="0" w:lastColumn="0" w:oddVBand="1" w:evenVBand="0" w:oddHBand="0" w:evenHBand="0" w:firstRowFirstColumn="0" w:firstRowLastColumn="0" w:lastRowFirstColumn="0" w:lastRowLastColumn="0"/>
            <w:tcW w:w="1165" w:type="dxa"/>
            <w:shd w:val="clear" w:color="auto" w:fill="auto"/>
          </w:tcPr>
          <w:p w14:paraId="684499F8" w14:textId="77777777" w:rsidR="00D34FB3" w:rsidRDefault="00000000">
            <w:pPr>
              <w:jc w:val="center"/>
              <w:rPr>
                <w:rFonts w:ascii="Times New Roman" w:eastAsia="Times New Roman" w:hAnsi="Times New Roman" w:cs="B Nazanin"/>
                <w:sz w:val="24"/>
                <w:szCs w:val="24"/>
                <w:rtl/>
                <w:lang w:bidi="fa-IR"/>
              </w:rPr>
            </w:pPr>
            <w:r>
              <w:rPr>
                <w:rFonts w:ascii="Times New Roman" w:eastAsia="Times New Roman" w:hAnsi="Times New Roman" w:cs="B Nazanin"/>
                <w:sz w:val="24"/>
                <w:szCs w:val="24"/>
                <w:lang w:bidi="fa-IR"/>
              </w:rPr>
              <w:t>-</w:t>
            </w:r>
            <w:r>
              <w:rPr>
                <w:rFonts w:ascii="Times New Roman" w:eastAsia="Times New Roman" w:hAnsi="Times New Roman" w:cs="B Nazanin"/>
                <w:sz w:val="24"/>
                <w:szCs w:val="24"/>
                <w:rtl/>
                <w:lang w:bidi="fa-IR"/>
              </w:rPr>
              <w:t>0</w:t>
            </w:r>
            <w:r>
              <w:rPr>
                <w:rFonts w:ascii="Times New Roman" w:eastAsia="Times New Roman" w:hAnsi="Times New Roman" w:cs="B Nazanin"/>
                <w:sz w:val="24"/>
                <w:szCs w:val="24"/>
                <w:lang w:bidi="fa-IR"/>
              </w:rPr>
              <w:t>.</w:t>
            </w:r>
            <w:r>
              <w:rPr>
                <w:rFonts w:ascii="Times New Roman" w:eastAsia="Times New Roman" w:hAnsi="Times New Roman" w:cs="B Nazanin"/>
                <w:sz w:val="24"/>
                <w:szCs w:val="24"/>
                <w:rtl/>
                <w:lang w:bidi="fa-IR"/>
              </w:rPr>
              <w:t>66</w:t>
            </w:r>
          </w:p>
        </w:tc>
        <w:tc>
          <w:tcPr>
            <w:cnfStyle w:val="000100000000" w:firstRow="0" w:lastRow="0" w:firstColumn="0" w:lastColumn="1" w:oddVBand="0" w:evenVBand="0" w:oddHBand="0" w:evenHBand="0" w:firstRowFirstColumn="0" w:firstRowLastColumn="0" w:lastRowFirstColumn="0" w:lastRowLastColumn="0"/>
            <w:tcW w:w="1349" w:type="dxa"/>
            <w:shd w:val="clear" w:color="auto" w:fill="auto"/>
          </w:tcPr>
          <w:p w14:paraId="2AD3BD93" w14:textId="77777777" w:rsidR="00D34FB3" w:rsidRDefault="00000000">
            <w:pPr>
              <w:jc w:val="center"/>
              <w:rPr>
                <w:rFonts w:ascii="Times New Roman" w:eastAsia="Times New Roman" w:hAnsi="Times New Roman" w:cs="B Nazanin"/>
                <w:sz w:val="24"/>
                <w:szCs w:val="24"/>
                <w:lang w:bidi="fa-IR"/>
              </w:rPr>
            </w:pPr>
            <w:r>
              <w:rPr>
                <w:rFonts w:ascii="Times New Roman" w:eastAsia="Times New Roman" w:hAnsi="Times New Roman" w:cs="B Nazanin"/>
                <w:b w:val="0"/>
                <w:bCs w:val="0"/>
                <w:sz w:val="24"/>
                <w:szCs w:val="24"/>
                <w:rtl/>
                <w:lang w:bidi="fa-IR"/>
              </w:rPr>
              <w:t>0</w:t>
            </w:r>
            <w:r>
              <w:rPr>
                <w:rFonts w:ascii="Times New Roman" w:eastAsia="Times New Roman" w:hAnsi="Times New Roman" w:cs="B Nazanin"/>
                <w:b w:val="0"/>
                <w:bCs w:val="0"/>
                <w:sz w:val="24"/>
                <w:szCs w:val="24"/>
                <w:lang w:bidi="fa-IR"/>
              </w:rPr>
              <w:t>.</w:t>
            </w:r>
            <w:r>
              <w:rPr>
                <w:rFonts w:ascii="Times New Roman" w:eastAsia="Times New Roman" w:hAnsi="Times New Roman" w:cs="B Nazanin"/>
                <w:b w:val="0"/>
                <w:bCs w:val="0"/>
                <w:sz w:val="24"/>
                <w:szCs w:val="24"/>
                <w:rtl/>
                <w:lang w:bidi="fa-IR"/>
              </w:rPr>
              <w:t>92</w:t>
            </w:r>
          </w:p>
        </w:tc>
      </w:tr>
      <w:tr w:rsidR="00D34FB3" w14:paraId="359C7DDA" w14:textId="77777777" w:rsidTr="00D34FB3">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90" w:type="dxa"/>
          </w:tcPr>
          <w:p w14:paraId="17B15810" w14:textId="77777777" w:rsidR="00D34FB3" w:rsidRDefault="00000000">
            <w:pPr>
              <w:bidi/>
              <w:jc w:val="center"/>
              <w:rPr>
                <w:rFonts w:ascii="Times New Roman" w:eastAsia="Times New Roman" w:hAnsi="Times New Roman" w:cs="B Nazanin"/>
                <w:sz w:val="24"/>
                <w:szCs w:val="24"/>
                <w:rtl/>
                <w:lang w:bidi="fa-IR"/>
              </w:rPr>
            </w:pPr>
            <w:r>
              <w:rPr>
                <w:rFonts w:ascii="Times New Roman" w:eastAsia="Times New Roman" w:hAnsi="Times New Roman" w:cs="B Nazanin"/>
                <w:sz w:val="24"/>
                <w:szCs w:val="24"/>
                <w:rtl/>
                <w:lang w:bidi="fa-IR"/>
              </w:rPr>
              <w:t>اضطراب</w:t>
            </w:r>
          </w:p>
        </w:tc>
        <w:tc>
          <w:tcPr>
            <w:cnfStyle w:val="000010000000" w:firstRow="0" w:lastRow="0" w:firstColumn="0" w:lastColumn="0" w:oddVBand="1" w:evenVBand="0" w:oddHBand="0" w:evenHBand="0" w:firstRowFirstColumn="0" w:firstRowLastColumn="0" w:lastRowFirstColumn="0" w:lastRowLastColumn="0"/>
            <w:tcW w:w="1224" w:type="dxa"/>
            <w:shd w:val="clear" w:color="auto" w:fill="auto"/>
          </w:tcPr>
          <w:p w14:paraId="098C236D" w14:textId="77777777" w:rsidR="00D34FB3" w:rsidRDefault="00000000">
            <w:pPr>
              <w:jc w:val="center"/>
              <w:rPr>
                <w:rFonts w:ascii="Times New Roman" w:eastAsia="Times New Roman" w:hAnsi="Times New Roman" w:cs="B Nazanin"/>
                <w:sz w:val="24"/>
                <w:szCs w:val="24"/>
                <w:rtl/>
                <w:lang w:bidi="fa-IR"/>
              </w:rPr>
            </w:pPr>
            <w:r>
              <w:rPr>
                <w:rFonts w:ascii="Times New Roman" w:eastAsia="Times New Roman" w:hAnsi="Times New Roman" w:cs="B Nazanin"/>
                <w:b w:val="0"/>
                <w:bCs w:val="0"/>
                <w:sz w:val="24"/>
                <w:szCs w:val="24"/>
                <w:rtl/>
                <w:lang w:bidi="fa-IR"/>
              </w:rPr>
              <w:t>8</w:t>
            </w:r>
            <w:r>
              <w:rPr>
                <w:rFonts w:ascii="Times New Roman" w:eastAsia="Times New Roman" w:hAnsi="Times New Roman" w:cs="B Nazanin"/>
                <w:b w:val="0"/>
                <w:bCs w:val="0"/>
                <w:sz w:val="24"/>
                <w:szCs w:val="24"/>
                <w:lang w:bidi="fa-IR"/>
              </w:rPr>
              <w:t>.</w:t>
            </w:r>
            <w:r>
              <w:rPr>
                <w:rFonts w:ascii="Times New Roman" w:eastAsia="Times New Roman" w:hAnsi="Times New Roman" w:cs="B Nazanin"/>
                <w:b w:val="0"/>
                <w:bCs w:val="0"/>
                <w:sz w:val="24"/>
                <w:szCs w:val="24"/>
                <w:rtl/>
                <w:lang w:bidi="fa-IR"/>
              </w:rPr>
              <w:t>42</w:t>
            </w:r>
          </w:p>
        </w:tc>
        <w:tc>
          <w:tcPr>
            <w:tcW w:w="1217" w:type="dxa"/>
          </w:tcPr>
          <w:p w14:paraId="6037B642" w14:textId="77777777" w:rsidR="00D34FB3" w:rsidRDefault="00000000">
            <w:pPr>
              <w:jc w:val="center"/>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cs="B Nazanin"/>
                <w:sz w:val="24"/>
                <w:szCs w:val="24"/>
                <w:rtl/>
                <w:lang w:bidi="fa-IR"/>
              </w:rPr>
            </w:pPr>
            <w:r>
              <w:rPr>
                <w:rFonts w:ascii="Times New Roman" w:eastAsia="Times New Roman" w:hAnsi="Times New Roman" w:cs="B Nazanin"/>
                <w:b w:val="0"/>
                <w:bCs w:val="0"/>
                <w:sz w:val="24"/>
                <w:szCs w:val="24"/>
                <w:rtl/>
                <w:lang w:bidi="fa-IR"/>
              </w:rPr>
              <w:t>2</w:t>
            </w:r>
            <w:r>
              <w:rPr>
                <w:rFonts w:ascii="Times New Roman" w:eastAsia="Times New Roman" w:hAnsi="Times New Roman" w:cs="B Nazanin"/>
                <w:b w:val="0"/>
                <w:bCs w:val="0"/>
                <w:sz w:val="24"/>
                <w:szCs w:val="24"/>
                <w:lang w:bidi="fa-IR"/>
              </w:rPr>
              <w:t>.</w:t>
            </w:r>
            <w:r>
              <w:rPr>
                <w:rFonts w:ascii="Times New Roman" w:eastAsia="Times New Roman" w:hAnsi="Times New Roman" w:cs="B Nazanin"/>
                <w:b w:val="0"/>
                <w:bCs w:val="0"/>
                <w:sz w:val="24"/>
                <w:szCs w:val="24"/>
                <w:rtl/>
                <w:lang w:bidi="fa-IR"/>
              </w:rPr>
              <w:t>36</w:t>
            </w:r>
          </w:p>
        </w:tc>
        <w:tc>
          <w:tcPr>
            <w:cnfStyle w:val="000010000000" w:firstRow="0" w:lastRow="0" w:firstColumn="0" w:lastColumn="0" w:oddVBand="1" w:evenVBand="0" w:oddHBand="0" w:evenHBand="0" w:firstRowFirstColumn="0" w:firstRowLastColumn="0" w:lastRowFirstColumn="0" w:lastRowLastColumn="0"/>
            <w:tcW w:w="1167" w:type="dxa"/>
            <w:shd w:val="clear" w:color="auto" w:fill="auto"/>
          </w:tcPr>
          <w:p w14:paraId="5457DB84" w14:textId="77777777" w:rsidR="00D34FB3" w:rsidRDefault="00000000">
            <w:pPr>
              <w:jc w:val="center"/>
              <w:rPr>
                <w:rFonts w:ascii="Times New Roman" w:eastAsia="Times New Roman" w:hAnsi="Times New Roman" w:cs="B Nazanin"/>
                <w:sz w:val="24"/>
                <w:szCs w:val="24"/>
                <w:lang w:bidi="fa-IR"/>
              </w:rPr>
            </w:pPr>
            <w:r>
              <w:rPr>
                <w:rFonts w:ascii="Times New Roman" w:eastAsia="Times New Roman" w:hAnsi="Times New Roman" w:cs="B Nazanin"/>
                <w:b w:val="0"/>
                <w:bCs w:val="0"/>
                <w:sz w:val="24"/>
                <w:szCs w:val="24"/>
                <w:rtl/>
                <w:lang w:bidi="fa-IR"/>
              </w:rPr>
              <w:t>4</w:t>
            </w:r>
            <w:r>
              <w:rPr>
                <w:rFonts w:ascii="Times New Roman" w:eastAsia="Times New Roman" w:hAnsi="Times New Roman" w:cs="B Nazanin"/>
                <w:b w:val="0"/>
                <w:bCs w:val="0"/>
                <w:sz w:val="24"/>
                <w:szCs w:val="24"/>
                <w:lang w:bidi="fa-IR"/>
              </w:rPr>
              <w:t>.</w:t>
            </w:r>
            <w:r>
              <w:rPr>
                <w:rFonts w:ascii="Times New Roman" w:eastAsia="Times New Roman" w:hAnsi="Times New Roman" w:cs="B Nazanin"/>
                <w:b w:val="0"/>
                <w:bCs w:val="0"/>
                <w:sz w:val="24"/>
                <w:szCs w:val="24"/>
                <w:rtl/>
                <w:lang w:bidi="fa-IR"/>
              </w:rPr>
              <w:t>00</w:t>
            </w:r>
          </w:p>
        </w:tc>
        <w:tc>
          <w:tcPr>
            <w:tcW w:w="1258" w:type="dxa"/>
          </w:tcPr>
          <w:p w14:paraId="498D331D" w14:textId="77777777" w:rsidR="00D34FB3" w:rsidRDefault="00000000">
            <w:pPr>
              <w:jc w:val="center"/>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cs="B Nazanin"/>
                <w:sz w:val="24"/>
                <w:szCs w:val="24"/>
                <w:lang w:bidi="fa-IR"/>
              </w:rPr>
            </w:pPr>
            <w:r>
              <w:rPr>
                <w:rFonts w:ascii="Times New Roman" w:eastAsia="Times New Roman" w:hAnsi="Times New Roman" w:cs="B Nazanin"/>
                <w:b w:val="0"/>
                <w:bCs w:val="0"/>
                <w:sz w:val="24"/>
                <w:szCs w:val="24"/>
                <w:rtl/>
                <w:lang w:bidi="fa-IR"/>
              </w:rPr>
              <w:t>13</w:t>
            </w:r>
            <w:r>
              <w:rPr>
                <w:rFonts w:ascii="Times New Roman" w:eastAsia="Times New Roman" w:hAnsi="Times New Roman" w:cs="B Nazanin"/>
                <w:b w:val="0"/>
                <w:bCs w:val="0"/>
                <w:sz w:val="24"/>
                <w:szCs w:val="24"/>
                <w:lang w:bidi="fa-IR"/>
              </w:rPr>
              <w:t>.</w:t>
            </w:r>
            <w:r>
              <w:rPr>
                <w:rFonts w:ascii="Times New Roman" w:eastAsia="Times New Roman" w:hAnsi="Times New Roman" w:cs="B Nazanin"/>
                <w:b w:val="0"/>
                <w:bCs w:val="0"/>
                <w:sz w:val="24"/>
                <w:szCs w:val="24"/>
                <w:rtl/>
                <w:lang w:bidi="fa-IR"/>
              </w:rPr>
              <w:t>00</w:t>
            </w:r>
          </w:p>
        </w:tc>
        <w:tc>
          <w:tcPr>
            <w:cnfStyle w:val="000010000000" w:firstRow="0" w:lastRow="0" w:firstColumn="0" w:lastColumn="0" w:oddVBand="1" w:evenVBand="0" w:oddHBand="0" w:evenHBand="0" w:firstRowFirstColumn="0" w:firstRowLastColumn="0" w:lastRowFirstColumn="0" w:lastRowLastColumn="0"/>
            <w:tcW w:w="1165" w:type="dxa"/>
            <w:shd w:val="clear" w:color="auto" w:fill="auto"/>
          </w:tcPr>
          <w:p w14:paraId="48EEC969" w14:textId="77777777" w:rsidR="00D34FB3" w:rsidRDefault="00000000">
            <w:pPr>
              <w:jc w:val="center"/>
              <w:rPr>
                <w:rFonts w:ascii="Times New Roman" w:eastAsia="Times New Roman" w:hAnsi="Times New Roman" w:cs="B Nazanin"/>
                <w:sz w:val="24"/>
                <w:szCs w:val="24"/>
                <w:rtl/>
                <w:lang w:bidi="fa-IR"/>
              </w:rPr>
            </w:pPr>
            <w:r>
              <w:rPr>
                <w:rFonts w:ascii="Times New Roman" w:eastAsia="Times New Roman" w:hAnsi="Times New Roman" w:cs="B Nazanin"/>
                <w:b w:val="0"/>
                <w:bCs w:val="0"/>
                <w:sz w:val="24"/>
                <w:szCs w:val="24"/>
                <w:lang w:bidi="fa-IR"/>
              </w:rPr>
              <w:t>-</w:t>
            </w:r>
            <w:r>
              <w:rPr>
                <w:rFonts w:ascii="Times New Roman" w:eastAsia="Times New Roman" w:hAnsi="Times New Roman" w:cs="B Nazanin"/>
                <w:b w:val="0"/>
                <w:bCs w:val="0"/>
                <w:sz w:val="24"/>
                <w:szCs w:val="24"/>
                <w:rtl/>
                <w:lang w:bidi="fa-IR"/>
              </w:rPr>
              <w:t>0</w:t>
            </w:r>
            <w:r>
              <w:rPr>
                <w:rFonts w:ascii="Times New Roman" w:eastAsia="Times New Roman" w:hAnsi="Times New Roman" w:cs="B Nazanin"/>
                <w:b w:val="0"/>
                <w:bCs w:val="0"/>
                <w:sz w:val="24"/>
                <w:szCs w:val="24"/>
                <w:lang w:bidi="fa-IR"/>
              </w:rPr>
              <w:t>.</w:t>
            </w:r>
            <w:r>
              <w:rPr>
                <w:rFonts w:ascii="Times New Roman" w:eastAsia="Times New Roman" w:hAnsi="Times New Roman" w:cs="B Nazanin"/>
                <w:b w:val="0"/>
                <w:bCs w:val="0"/>
                <w:sz w:val="24"/>
                <w:szCs w:val="24"/>
                <w:rtl/>
                <w:lang w:bidi="fa-IR"/>
              </w:rPr>
              <w:t>11</w:t>
            </w:r>
          </w:p>
        </w:tc>
        <w:tc>
          <w:tcPr>
            <w:cnfStyle w:val="000100000000" w:firstRow="0" w:lastRow="0" w:firstColumn="0" w:lastColumn="1" w:oddVBand="0" w:evenVBand="0" w:oddHBand="0" w:evenHBand="0" w:firstRowFirstColumn="0" w:firstRowLastColumn="0" w:lastRowFirstColumn="0" w:lastRowLastColumn="0"/>
            <w:tcW w:w="1349" w:type="dxa"/>
          </w:tcPr>
          <w:p w14:paraId="0BB18DE0" w14:textId="77777777" w:rsidR="00D34FB3" w:rsidRDefault="00000000">
            <w:pPr>
              <w:jc w:val="center"/>
              <w:rPr>
                <w:rFonts w:ascii="Times New Roman" w:eastAsia="Times New Roman" w:hAnsi="Times New Roman" w:cs="B Nazanin"/>
                <w:sz w:val="24"/>
                <w:szCs w:val="24"/>
                <w:lang w:bidi="fa-IR"/>
              </w:rPr>
            </w:pPr>
            <w:r>
              <w:rPr>
                <w:rFonts w:ascii="Times New Roman" w:eastAsia="Times New Roman" w:hAnsi="Times New Roman" w:cs="B Nazanin"/>
                <w:b w:val="0"/>
                <w:bCs w:val="0"/>
                <w:sz w:val="24"/>
                <w:szCs w:val="24"/>
                <w:lang w:bidi="fa-IR"/>
              </w:rPr>
              <w:t>-</w:t>
            </w:r>
            <w:r>
              <w:rPr>
                <w:rFonts w:ascii="Times New Roman" w:eastAsia="Times New Roman" w:hAnsi="Times New Roman" w:cs="B Nazanin"/>
                <w:b w:val="0"/>
                <w:bCs w:val="0"/>
                <w:sz w:val="24"/>
                <w:szCs w:val="24"/>
                <w:rtl/>
                <w:lang w:bidi="fa-IR"/>
              </w:rPr>
              <w:t>0</w:t>
            </w:r>
            <w:r>
              <w:rPr>
                <w:rFonts w:ascii="Times New Roman" w:eastAsia="Times New Roman" w:hAnsi="Times New Roman" w:cs="B Nazanin"/>
                <w:b w:val="0"/>
                <w:bCs w:val="0"/>
                <w:sz w:val="24"/>
                <w:szCs w:val="24"/>
                <w:lang w:bidi="fa-IR"/>
              </w:rPr>
              <w:t>.</w:t>
            </w:r>
            <w:r>
              <w:rPr>
                <w:rFonts w:ascii="Times New Roman" w:eastAsia="Times New Roman" w:hAnsi="Times New Roman" w:cs="B Nazanin"/>
                <w:b w:val="0"/>
                <w:bCs w:val="0"/>
                <w:sz w:val="24"/>
                <w:szCs w:val="24"/>
                <w:rtl/>
                <w:lang w:bidi="fa-IR"/>
              </w:rPr>
              <w:t>39</w:t>
            </w:r>
          </w:p>
        </w:tc>
      </w:tr>
    </w:tbl>
    <w:p w14:paraId="4F94E5DE" w14:textId="77777777" w:rsidR="00D34FB3" w:rsidRDefault="00000000">
      <w:pPr>
        <w:keepNext/>
        <w:keepLines/>
        <w:bidi/>
        <w:spacing w:after="0" w:line="276" w:lineRule="auto"/>
        <w:ind w:firstLine="328"/>
        <w:jc w:val="both"/>
        <w:outlineLvl w:val="0"/>
        <w:rPr>
          <w:rFonts w:ascii="Times New Roman" w:eastAsia="Times New Roman" w:hAnsi="Times New Roman" w:cs="B Nazanin"/>
          <w:kern w:val="0"/>
          <w:sz w:val="24"/>
          <w:szCs w:val="24"/>
          <w:lang w:bidi="fa-IR"/>
          <w14:ligatures w14:val="none"/>
        </w:rPr>
      </w:pPr>
      <w:r>
        <w:rPr>
          <w:rFonts w:ascii="Times New Roman" w:eastAsia="Times New Roman" w:hAnsi="Times New Roman" w:cs="B Nazanin"/>
          <w:kern w:val="0"/>
          <w:sz w:val="24"/>
          <w:szCs w:val="24"/>
          <w:rtl/>
          <w14:ligatures w14:val="none"/>
        </w:rPr>
        <w:t xml:space="preserve">بر اساس نتایج ارائه‌شده در جدول </w:t>
      </w:r>
      <w:r>
        <w:rPr>
          <w:rFonts w:ascii="Times New Roman" w:eastAsia="Times New Roman" w:hAnsi="Times New Roman" w:cs="B Nazanin"/>
          <w:kern w:val="0"/>
          <w:sz w:val="24"/>
          <w:szCs w:val="24"/>
          <w:rtl/>
          <w:lang w:bidi="fa-IR"/>
          <w14:ligatures w14:val="none"/>
        </w:rPr>
        <w:t>1</w:t>
      </w:r>
      <w:r>
        <w:rPr>
          <w:rFonts w:ascii="Times New Roman" w:eastAsia="Times New Roman" w:hAnsi="Times New Roman" w:cs="B Nazanin"/>
          <w:kern w:val="0"/>
          <w:sz w:val="24"/>
          <w:szCs w:val="24"/>
          <w:rtl/>
          <w14:ligatures w14:val="none"/>
        </w:rPr>
        <w:t>، یافته‌های توصیفی نشان می‌دهد که در میان خرده‌مقیاس‌های ترومای دوره کودکی، غفلت عاطفی بالاترین میانگین (</w:t>
      </w:r>
      <w:r>
        <w:rPr>
          <w:rFonts w:ascii="Times New Roman" w:eastAsia="Times New Roman" w:hAnsi="Times New Roman" w:cs="B Nazanin"/>
          <w:kern w:val="0"/>
          <w:sz w:val="24"/>
          <w:szCs w:val="24"/>
          <w:rtl/>
          <w:lang w:bidi="fa-IR"/>
          <w14:ligatures w14:val="none"/>
        </w:rPr>
        <w:t>10</w:t>
      </w:r>
      <w:r>
        <w:rPr>
          <w:rFonts w:ascii="Times New Roman" w:eastAsia="Times New Roman" w:hAnsi="Times New Roman" w:cs="B Nazanin"/>
          <w:kern w:val="0"/>
          <w:sz w:val="24"/>
          <w:szCs w:val="24"/>
          <w:rtl/>
          <w14:ligatures w14:val="none"/>
        </w:rPr>
        <w:t>.</w:t>
      </w:r>
      <w:r>
        <w:rPr>
          <w:rFonts w:ascii="Times New Roman" w:eastAsia="Times New Roman" w:hAnsi="Times New Roman" w:cs="B Nazanin"/>
          <w:kern w:val="0"/>
          <w:sz w:val="24"/>
          <w:szCs w:val="24"/>
          <w:rtl/>
          <w:lang w:bidi="fa-IR"/>
          <w14:ligatures w14:val="none"/>
        </w:rPr>
        <w:t>17</w:t>
      </w:r>
      <w:r>
        <w:rPr>
          <w:rFonts w:ascii="Times New Roman" w:eastAsia="Times New Roman" w:hAnsi="Times New Roman" w:cs="B Nazanin"/>
          <w:kern w:val="0"/>
          <w:sz w:val="24"/>
          <w:szCs w:val="24"/>
          <w:rtl/>
          <w14:ligatures w14:val="none"/>
        </w:rPr>
        <w:t>) و سوء استفاده جنسی کمترین میانگین (</w:t>
      </w:r>
      <w:r>
        <w:rPr>
          <w:rFonts w:ascii="Times New Roman" w:eastAsia="Times New Roman" w:hAnsi="Times New Roman" w:cs="B Nazanin"/>
          <w:kern w:val="0"/>
          <w:sz w:val="24"/>
          <w:szCs w:val="24"/>
          <w:rtl/>
          <w:lang w:bidi="fa-IR"/>
          <w14:ligatures w14:val="none"/>
        </w:rPr>
        <w:t>98</w:t>
      </w:r>
      <w:r>
        <w:rPr>
          <w:rFonts w:ascii="Times New Roman" w:eastAsia="Times New Roman" w:hAnsi="Times New Roman" w:cs="B Nazanin"/>
          <w:kern w:val="0"/>
          <w:sz w:val="24"/>
          <w:szCs w:val="24"/>
          <w:rtl/>
          <w14:ligatures w14:val="none"/>
        </w:rPr>
        <w:t>.</w:t>
      </w:r>
      <w:r>
        <w:rPr>
          <w:rFonts w:ascii="Times New Roman" w:eastAsia="Times New Roman" w:hAnsi="Times New Roman" w:cs="B Nazanin"/>
          <w:kern w:val="0"/>
          <w:sz w:val="24"/>
          <w:szCs w:val="24"/>
          <w:rtl/>
          <w:lang w:bidi="fa-IR"/>
          <w14:ligatures w14:val="none"/>
        </w:rPr>
        <w:t>13</w:t>
      </w:r>
      <w:r>
        <w:rPr>
          <w:rFonts w:ascii="Times New Roman" w:eastAsia="Times New Roman" w:hAnsi="Times New Roman" w:cs="B Nazanin"/>
          <w:kern w:val="0"/>
          <w:sz w:val="24"/>
          <w:szCs w:val="24"/>
          <w:rtl/>
          <w14:ligatures w14:val="none"/>
        </w:rPr>
        <w:t xml:space="preserve">) را دارد. </w:t>
      </w:r>
      <w:r>
        <w:rPr>
          <w:rFonts w:ascii="Times New Roman" w:eastAsia="Times New Roman" w:hAnsi="Times New Roman" w:cs="B Nazanin"/>
          <w:kern w:val="0"/>
          <w:sz w:val="24"/>
          <w:szCs w:val="24"/>
          <w:rtl/>
          <w:lang w:bidi="fa-IR"/>
          <w14:ligatures w14:val="none"/>
        </w:rPr>
        <w:t xml:space="preserve"> </w:t>
      </w:r>
      <w:r>
        <w:rPr>
          <w:rFonts w:ascii="Times New Roman" w:eastAsia="Times New Roman" w:hAnsi="Times New Roman" w:cs="B Nazanin"/>
          <w:kern w:val="0"/>
          <w:sz w:val="24"/>
          <w:szCs w:val="24"/>
          <w:rtl/>
          <w14:ligatures w14:val="none"/>
        </w:rPr>
        <w:t>شاخص‌های کجی و کشیدگی نشان می‌دهند که توزیع داده‌ها در تمام مقیاس‌های ترومای دوره کودکی نزدیک به نرمال است، اگرچه در غفلت عاطفی کشیدگی بیشتری (</w:t>
      </w:r>
      <w:r>
        <w:rPr>
          <w:rFonts w:ascii="Times New Roman" w:eastAsia="Times New Roman" w:hAnsi="Times New Roman" w:cs="B Nazanin"/>
          <w:kern w:val="0"/>
          <w:sz w:val="24"/>
          <w:szCs w:val="24"/>
          <w:rtl/>
          <w:lang w:bidi="fa-IR"/>
          <w14:ligatures w14:val="none"/>
        </w:rPr>
        <w:t>83</w:t>
      </w:r>
      <w:r>
        <w:rPr>
          <w:rFonts w:ascii="Times New Roman" w:eastAsia="Times New Roman" w:hAnsi="Times New Roman" w:cs="B Nazanin"/>
          <w:kern w:val="0"/>
          <w:sz w:val="24"/>
          <w:szCs w:val="24"/>
          <w:rtl/>
          <w14:ligatures w14:val="none"/>
        </w:rPr>
        <w:t>.</w:t>
      </w:r>
      <w:r>
        <w:rPr>
          <w:rFonts w:ascii="Times New Roman" w:eastAsia="Times New Roman" w:hAnsi="Times New Roman" w:cs="B Nazanin"/>
          <w:kern w:val="0"/>
          <w:sz w:val="24"/>
          <w:szCs w:val="24"/>
          <w:rtl/>
          <w:lang w:bidi="fa-IR"/>
          <w14:ligatures w14:val="none"/>
        </w:rPr>
        <w:t>1</w:t>
      </w:r>
      <w:r>
        <w:rPr>
          <w:rFonts w:ascii="Times New Roman" w:eastAsia="Times New Roman" w:hAnsi="Times New Roman" w:cs="B Nazanin"/>
          <w:kern w:val="0"/>
          <w:sz w:val="24"/>
          <w:szCs w:val="24"/>
          <w:rtl/>
          <w14:ligatures w14:val="none"/>
        </w:rPr>
        <w:t>) نسبت به سایر خرده‌مقیاس‌ها مشاهده می‌شود</w:t>
      </w:r>
      <w:r>
        <w:rPr>
          <w:rFonts w:ascii="Times New Roman" w:eastAsia="Times New Roman" w:hAnsi="Times New Roman" w:cs="B Nazanin"/>
          <w:kern w:val="0"/>
          <w:sz w:val="24"/>
          <w:szCs w:val="24"/>
          <w:lang w:bidi="fa-IR"/>
          <w14:ligatures w14:val="none"/>
        </w:rPr>
        <w:t>.</w:t>
      </w:r>
      <w:r>
        <w:rPr>
          <w:rFonts w:ascii="Times New Roman" w:eastAsia="Times New Roman" w:hAnsi="Times New Roman" w:cs="B Nazanin"/>
          <w:kern w:val="0"/>
          <w:sz w:val="24"/>
          <w:szCs w:val="24"/>
          <w:rtl/>
          <w:lang w:bidi="fa-IR"/>
          <w14:ligatures w14:val="none"/>
        </w:rPr>
        <w:t xml:space="preserve"> </w:t>
      </w:r>
      <w:r>
        <w:rPr>
          <w:rFonts w:ascii="Times New Roman" w:eastAsia="Times New Roman" w:hAnsi="Times New Roman" w:cs="B Nazanin"/>
          <w:kern w:val="0"/>
          <w:sz w:val="24"/>
          <w:szCs w:val="24"/>
          <w:rtl/>
          <w14:ligatures w14:val="none"/>
        </w:rPr>
        <w:t>در بررسی خرده‌مقیاس‌های سبک‌های دلبستگی، دلبستگی ناایمن اجتنابی بالاترین میانگین (</w:t>
      </w:r>
      <w:r>
        <w:rPr>
          <w:rFonts w:ascii="Times New Roman" w:eastAsia="Times New Roman" w:hAnsi="Times New Roman" w:cs="B Nazanin"/>
          <w:kern w:val="0"/>
          <w:sz w:val="24"/>
          <w:szCs w:val="24"/>
          <w:rtl/>
          <w:lang w:bidi="fa-IR"/>
          <w14:ligatures w14:val="none"/>
        </w:rPr>
        <w:t>30</w:t>
      </w:r>
      <w:r>
        <w:rPr>
          <w:rFonts w:ascii="Times New Roman" w:eastAsia="Times New Roman" w:hAnsi="Times New Roman" w:cs="B Nazanin"/>
          <w:kern w:val="0"/>
          <w:sz w:val="24"/>
          <w:szCs w:val="24"/>
          <w:rtl/>
          <w14:ligatures w14:val="none"/>
        </w:rPr>
        <w:t>.</w:t>
      </w:r>
      <w:r>
        <w:rPr>
          <w:rFonts w:ascii="Times New Roman" w:eastAsia="Times New Roman" w:hAnsi="Times New Roman" w:cs="B Nazanin"/>
          <w:kern w:val="0"/>
          <w:sz w:val="24"/>
          <w:szCs w:val="24"/>
          <w:rtl/>
          <w:lang w:bidi="fa-IR"/>
          <w14:ligatures w14:val="none"/>
        </w:rPr>
        <w:t>16</w:t>
      </w:r>
      <w:r>
        <w:rPr>
          <w:rFonts w:ascii="Times New Roman" w:eastAsia="Times New Roman" w:hAnsi="Times New Roman" w:cs="B Nazanin"/>
          <w:kern w:val="0"/>
          <w:sz w:val="24"/>
          <w:szCs w:val="24"/>
          <w:rtl/>
          <w14:ligatures w14:val="none"/>
        </w:rPr>
        <w:t>) و دلبستگی ایمن کمترین میانگین (</w:t>
      </w:r>
      <w:r>
        <w:rPr>
          <w:rFonts w:ascii="Times New Roman" w:eastAsia="Times New Roman" w:hAnsi="Times New Roman" w:cs="B Nazanin"/>
          <w:kern w:val="0"/>
          <w:sz w:val="24"/>
          <w:szCs w:val="24"/>
          <w:rtl/>
          <w:lang w:bidi="fa-IR"/>
          <w14:ligatures w14:val="none"/>
        </w:rPr>
        <w:t>47</w:t>
      </w:r>
      <w:r>
        <w:rPr>
          <w:rFonts w:ascii="Times New Roman" w:eastAsia="Times New Roman" w:hAnsi="Times New Roman" w:cs="B Nazanin"/>
          <w:kern w:val="0"/>
          <w:sz w:val="24"/>
          <w:szCs w:val="24"/>
          <w:rtl/>
          <w14:ligatures w14:val="none"/>
        </w:rPr>
        <w:t>.</w:t>
      </w:r>
      <w:r>
        <w:rPr>
          <w:rFonts w:ascii="Times New Roman" w:eastAsia="Times New Roman" w:hAnsi="Times New Roman" w:cs="B Nazanin"/>
          <w:kern w:val="0"/>
          <w:sz w:val="24"/>
          <w:szCs w:val="24"/>
          <w:rtl/>
          <w:lang w:bidi="fa-IR"/>
          <w14:ligatures w14:val="none"/>
        </w:rPr>
        <w:t>12</w:t>
      </w:r>
      <w:r>
        <w:rPr>
          <w:rFonts w:ascii="Times New Roman" w:eastAsia="Times New Roman" w:hAnsi="Times New Roman" w:cs="B Nazanin"/>
          <w:kern w:val="0"/>
          <w:sz w:val="24"/>
          <w:szCs w:val="24"/>
          <w:rtl/>
          <w14:ligatures w14:val="none"/>
        </w:rPr>
        <w:t xml:space="preserve">) را دارد. پراکندگی پاسخ‌ها نیز در دلبستگی ناایمن اجتنابی بیشتر از سایر سبک‌های دلبستگی است (انحراف استاندارد </w:t>
      </w:r>
      <w:r>
        <w:rPr>
          <w:rFonts w:ascii="Times New Roman" w:eastAsia="Times New Roman" w:hAnsi="Times New Roman" w:cs="B Nazanin"/>
          <w:kern w:val="0"/>
          <w:sz w:val="24"/>
          <w:szCs w:val="24"/>
          <w:rtl/>
          <w:lang w:bidi="fa-IR"/>
          <w14:ligatures w14:val="none"/>
        </w:rPr>
        <w:t>77</w:t>
      </w:r>
      <w:r>
        <w:rPr>
          <w:rFonts w:ascii="Times New Roman" w:eastAsia="Times New Roman" w:hAnsi="Times New Roman" w:cs="B Nazanin"/>
          <w:kern w:val="0"/>
          <w:sz w:val="24"/>
          <w:szCs w:val="24"/>
          <w:rtl/>
          <w14:ligatures w14:val="none"/>
        </w:rPr>
        <w:t>.</w:t>
      </w:r>
      <w:r>
        <w:rPr>
          <w:rFonts w:ascii="Times New Roman" w:eastAsia="Times New Roman" w:hAnsi="Times New Roman" w:cs="B Nazanin"/>
          <w:kern w:val="0"/>
          <w:sz w:val="24"/>
          <w:szCs w:val="24"/>
          <w:rtl/>
          <w:lang w:bidi="fa-IR"/>
          <w14:ligatures w14:val="none"/>
        </w:rPr>
        <w:t>4</w:t>
      </w:r>
      <w:r>
        <w:rPr>
          <w:rFonts w:ascii="Times New Roman" w:eastAsia="Times New Roman" w:hAnsi="Times New Roman" w:cs="B Nazanin"/>
          <w:kern w:val="0"/>
          <w:sz w:val="24"/>
          <w:szCs w:val="24"/>
          <w:rtl/>
          <w14:ligatures w14:val="none"/>
        </w:rPr>
        <w:t>). شاخص‌های کجی و کشیدگی نشان می‌دهند که توزیع داده‌های مربوط به سبک‌های دلبستگی به نرمال نزدیک بوده و مقادیر انحراف قابل‌توجهی مشاهده نمی‌شود</w:t>
      </w:r>
      <w:r>
        <w:rPr>
          <w:rFonts w:ascii="Times New Roman" w:eastAsia="Times New Roman" w:hAnsi="Times New Roman" w:cs="B Nazanin"/>
          <w:kern w:val="0"/>
          <w:sz w:val="24"/>
          <w:szCs w:val="24"/>
          <w:rtl/>
          <w:lang w:bidi="fa-IR"/>
          <w14:ligatures w14:val="none"/>
        </w:rPr>
        <w:t xml:space="preserve">. </w:t>
      </w:r>
      <w:r>
        <w:rPr>
          <w:rFonts w:ascii="Times New Roman" w:eastAsia="Times New Roman" w:hAnsi="Times New Roman" w:cs="B Nazanin"/>
          <w:kern w:val="0"/>
          <w:sz w:val="24"/>
          <w:szCs w:val="24"/>
          <w:rtl/>
          <w14:ligatures w14:val="none"/>
        </w:rPr>
        <w:t>همچنین، شاخص‌های کجی و کشیدگی برای خرده مقیاس های اختلالات رفتاری و انعطاف پذیری روانشناختی نزدیک به نرمال بوده و هیچ انحراف شدیدی در توزیع داده‌ها مشاهده نمی‌شود</w:t>
      </w:r>
      <w:r>
        <w:rPr>
          <w:rFonts w:ascii="Times New Roman" w:eastAsia="Times New Roman" w:hAnsi="Times New Roman" w:cs="B Nazanin"/>
          <w:kern w:val="0"/>
          <w:sz w:val="24"/>
          <w:szCs w:val="24"/>
          <w:lang w:bidi="fa-IR"/>
          <w14:ligatures w14:val="none"/>
        </w:rPr>
        <w:t>.</w:t>
      </w:r>
    </w:p>
    <w:p w14:paraId="1E434F0A" w14:textId="77777777" w:rsidR="00D34FB3" w:rsidRDefault="00000000">
      <w:pPr>
        <w:widowControl w:val="0"/>
        <w:bidi/>
        <w:spacing w:after="0" w:line="276" w:lineRule="auto"/>
        <w:ind w:firstLine="284"/>
        <w:jc w:val="both"/>
        <w:rPr>
          <w:rFonts w:ascii="Times New Roman" w:eastAsia="Times New Roman" w:hAnsi="Times New Roman" w:cs="B Nazanin"/>
          <w:kern w:val="0"/>
          <w:sz w:val="24"/>
          <w:szCs w:val="24"/>
          <w:rtl/>
          <w14:ligatures w14:val="none"/>
        </w:rPr>
      </w:pPr>
      <w:r>
        <w:rPr>
          <w:rFonts w:ascii="Times New Roman" w:eastAsia="Times New Roman" w:hAnsi="Times New Roman" w:cs="B Nazanin"/>
          <w:kern w:val="0"/>
          <w:sz w:val="24"/>
          <w:szCs w:val="24"/>
          <w:rtl/>
          <w14:ligatures w14:val="none"/>
        </w:rPr>
        <w:t>برای آزمون روابط بین متغیرهای پژوهش از تحلیل معادلات ساختاری استفاده شد. در مرحله اول از برازش کلی مدل و در ادامه وزن‌های رگرسیون استاندارد مدل‌های اندازهگیری و ضرایب مربوط به روابط مورد تحلیل قرار گرفت.</w:t>
      </w:r>
    </w:p>
    <w:p w14:paraId="58A95549" w14:textId="77777777" w:rsidR="00D34FB3" w:rsidRDefault="00D34FB3">
      <w:pPr>
        <w:widowControl w:val="0"/>
        <w:bidi/>
        <w:spacing w:after="0" w:line="276" w:lineRule="auto"/>
        <w:contextualSpacing/>
        <w:jc w:val="both"/>
        <w:rPr>
          <w:rFonts w:ascii="Times New Roman" w:eastAsia="Times New Roman" w:hAnsi="Times New Roman" w:cs="B Nazanin"/>
          <w:kern w:val="0"/>
          <w:sz w:val="24"/>
          <w:szCs w:val="24"/>
          <w:rtl/>
          <w:lang w:bidi="fa-IR"/>
          <w14:ligatures w14:val="none"/>
        </w:rPr>
        <w:sectPr w:rsidR="00D34FB3">
          <w:headerReference w:type="first" r:id="rId16"/>
          <w:footnotePr>
            <w:numRestart w:val="eachPage"/>
          </w:footnotePr>
          <w:pgSz w:w="11907" w:h="16840" w:code="9"/>
          <w:pgMar w:top="1985" w:right="1701" w:bottom="1134" w:left="1418" w:header="1134" w:footer="1418" w:gutter="0"/>
          <w:cols w:space="709"/>
          <w:titlePg/>
          <w:bidi/>
          <w:docGrid w:linePitch="360"/>
        </w:sectPr>
      </w:pPr>
    </w:p>
    <w:p w14:paraId="7339B373" w14:textId="77777777" w:rsidR="00D34FB3" w:rsidRDefault="00000000">
      <w:pPr>
        <w:pStyle w:val="NormalWeb"/>
        <w:rPr>
          <w:rFonts w:cs="B Nazanin"/>
        </w:rPr>
      </w:pPr>
      <w:r>
        <w:rPr>
          <w:rFonts w:cs="B Nazanin"/>
          <w:noProof/>
        </w:rPr>
        <w:lastRenderedPageBreak/>
        <w:drawing>
          <wp:inline distT="0" distB="0" distL="0" distR="0" wp14:anchorId="5472706C" wp14:editId="454FC7AF">
            <wp:extent cx="5332730" cy="3360420"/>
            <wp:effectExtent l="0" t="0" r="1270" b="0"/>
            <wp:docPr id="102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7" cstate="print"/>
                    <a:srcRect/>
                    <a:stretch/>
                  </pic:blipFill>
                  <pic:spPr>
                    <a:xfrm>
                      <a:off x="0" y="0"/>
                      <a:ext cx="5332730" cy="3360420"/>
                    </a:xfrm>
                    <a:prstGeom prst="rect">
                      <a:avLst/>
                    </a:prstGeom>
                    <a:ln>
                      <a:noFill/>
                    </a:ln>
                  </pic:spPr>
                </pic:pic>
              </a:graphicData>
            </a:graphic>
          </wp:inline>
        </w:drawing>
      </w:r>
    </w:p>
    <w:p w14:paraId="07A62C21" w14:textId="77777777" w:rsidR="00D34FB3" w:rsidRDefault="00D34FB3">
      <w:pPr>
        <w:widowControl w:val="0"/>
        <w:bidi/>
        <w:spacing w:after="0" w:line="276" w:lineRule="auto"/>
        <w:ind w:firstLine="284"/>
        <w:contextualSpacing/>
        <w:jc w:val="both"/>
        <w:rPr>
          <w:rFonts w:ascii="Times New Roman" w:eastAsia="Times New Roman" w:hAnsi="Times New Roman" w:cs="B Nazanin"/>
          <w:kern w:val="0"/>
          <w:sz w:val="24"/>
          <w:szCs w:val="24"/>
          <w14:ligatures w14:val="none"/>
        </w:rPr>
        <w:sectPr w:rsidR="00D34FB3">
          <w:footnotePr>
            <w:numRestart w:val="eachPage"/>
          </w:footnotePr>
          <w:type w:val="continuous"/>
          <w:pgSz w:w="11907" w:h="16840" w:code="9"/>
          <w:pgMar w:top="1985" w:right="1701" w:bottom="1134" w:left="1418" w:header="1134" w:footer="1418" w:gutter="0"/>
          <w:cols w:space="709"/>
          <w:titlePg/>
          <w:bidi/>
          <w:docGrid w:linePitch="360"/>
        </w:sectPr>
      </w:pPr>
    </w:p>
    <w:p w14:paraId="0CF7B074" w14:textId="77777777" w:rsidR="00D34FB3" w:rsidRDefault="00000000">
      <w:pPr>
        <w:widowControl w:val="0"/>
        <w:bidi/>
        <w:spacing w:after="0" w:line="276" w:lineRule="auto"/>
        <w:ind w:firstLine="284"/>
        <w:contextualSpacing/>
        <w:jc w:val="center"/>
        <w:rPr>
          <w:rFonts w:ascii="Times New Roman" w:eastAsia="Times New Roman" w:hAnsi="Times New Roman" w:cs="B Nazanin"/>
          <w:b/>
          <w:bCs/>
          <w:kern w:val="0"/>
          <w:sz w:val="24"/>
          <w:szCs w:val="24"/>
          <w:rtl/>
          <w14:ligatures w14:val="none"/>
        </w:rPr>
      </w:pPr>
      <w:r>
        <w:rPr>
          <w:rFonts w:ascii="Times New Roman" w:eastAsia="Times New Roman" w:hAnsi="Times New Roman" w:cs="B Nazanin"/>
          <w:b/>
          <w:bCs/>
          <w:kern w:val="0"/>
          <w:sz w:val="24"/>
          <w:szCs w:val="24"/>
          <w:rtl/>
          <w14:ligatures w14:val="none"/>
        </w:rPr>
        <w:t xml:space="preserve">شکل 1. ضرایب استاندارد روابط ترومای دوره کودکی </w:t>
      </w:r>
      <w:r>
        <w:rPr>
          <w:rFonts w:ascii="Times New Roman" w:eastAsia="Times New Roman" w:hAnsi="Times New Roman" w:cs="B Nazanin"/>
          <w:b/>
          <w:bCs/>
          <w:kern w:val="0"/>
          <w:sz w:val="24"/>
          <w:szCs w:val="24"/>
          <w:rtl/>
          <w:lang w:bidi="fa-IR"/>
          <w14:ligatures w14:val="none"/>
        </w:rPr>
        <w:t xml:space="preserve">با اختلالات رفتاری با میانجی گری </w:t>
      </w:r>
      <w:r>
        <w:rPr>
          <w:rFonts w:ascii="Times New Roman" w:eastAsia="Times New Roman" w:hAnsi="Times New Roman" w:cs="B Nazanin"/>
          <w:b/>
          <w:bCs/>
          <w:kern w:val="0"/>
          <w:sz w:val="24"/>
          <w:szCs w:val="24"/>
          <w:rtl/>
          <w14:ligatures w14:val="none"/>
        </w:rPr>
        <w:t xml:space="preserve"> انعطاف پذیری روانشناختی</w:t>
      </w:r>
    </w:p>
    <w:p w14:paraId="15390A0A" w14:textId="77777777" w:rsidR="00D34FB3" w:rsidRDefault="00D34FB3">
      <w:pPr>
        <w:widowControl w:val="0"/>
        <w:bidi/>
        <w:spacing w:after="0" w:line="276" w:lineRule="auto"/>
        <w:contextualSpacing/>
        <w:jc w:val="both"/>
        <w:rPr>
          <w:rFonts w:ascii="Times New Roman" w:eastAsia="Times New Roman" w:hAnsi="Times New Roman" w:cs="B Nazanin"/>
          <w:kern w:val="0"/>
          <w:sz w:val="24"/>
          <w:szCs w:val="24"/>
          <w:rtl/>
          <w14:ligatures w14:val="none"/>
        </w:rPr>
        <w:sectPr w:rsidR="00D34FB3">
          <w:footnotePr>
            <w:numRestart w:val="eachPage"/>
          </w:footnotePr>
          <w:type w:val="continuous"/>
          <w:pgSz w:w="11907" w:h="16840" w:code="9"/>
          <w:pgMar w:top="1985" w:right="1701" w:bottom="1134" w:left="1418" w:header="1134" w:footer="1418" w:gutter="0"/>
          <w:cols w:space="709"/>
          <w:titlePg/>
          <w:bidi/>
          <w:docGrid w:linePitch="360"/>
        </w:sectPr>
      </w:pPr>
    </w:p>
    <w:p w14:paraId="4842E871" w14:textId="77777777" w:rsidR="00D34FB3" w:rsidRDefault="00000000">
      <w:pPr>
        <w:widowControl w:val="0"/>
        <w:bidi/>
        <w:spacing w:after="0" w:line="276" w:lineRule="auto"/>
        <w:ind w:firstLine="284"/>
        <w:contextualSpacing/>
        <w:jc w:val="both"/>
        <w:rPr>
          <w:rFonts w:ascii="Times New Roman" w:eastAsia="Times New Roman" w:hAnsi="Times New Roman" w:cs="B Nazanin"/>
          <w:kern w:val="0"/>
          <w:sz w:val="24"/>
          <w:szCs w:val="24"/>
          <w:rtl/>
          <w14:ligatures w14:val="none"/>
        </w:rPr>
      </w:pPr>
      <w:r>
        <w:rPr>
          <w:rFonts w:ascii="Times New Roman" w:eastAsia="Times New Roman" w:hAnsi="Times New Roman" w:cs="B Nazanin"/>
          <w:kern w:val="0"/>
          <w:sz w:val="24"/>
          <w:szCs w:val="24"/>
          <w:rtl/>
          <w14:ligatures w14:val="none"/>
        </w:rPr>
        <w:t xml:space="preserve">ابتدا جهت تعیین برازش کلی مدل، شاخص‌های برازش مدنظر قرار گرفت. شاخص‌های برازش مدل در جدول </w:t>
      </w:r>
      <w:r>
        <w:rPr>
          <w:rFonts w:ascii="Times New Roman" w:eastAsia="Times New Roman" w:hAnsi="Times New Roman" w:cs="B Nazanin"/>
          <w:kern w:val="0"/>
          <w:sz w:val="24"/>
          <w:szCs w:val="24"/>
          <w:rtl/>
          <w:lang w:bidi="fa-IR"/>
          <w14:ligatures w14:val="none"/>
        </w:rPr>
        <w:t>۲</w:t>
      </w:r>
      <w:r>
        <w:rPr>
          <w:rFonts w:ascii="Times New Roman" w:eastAsia="Times New Roman" w:hAnsi="Times New Roman" w:cs="B Nazanin"/>
          <w:kern w:val="0"/>
          <w:sz w:val="24"/>
          <w:szCs w:val="24"/>
          <w:rtl/>
          <w14:ligatures w14:val="none"/>
        </w:rPr>
        <w:t xml:space="preserve"> ارائه شده است. برای شاخص برازندگی </w:t>
      </w:r>
      <m:oMath>
        <m:sSup>
          <m:sSupPr>
            <m:ctrlPr>
              <w:rPr>
                <w:rFonts w:ascii="Cambria Math" w:eastAsia="Times New Roman" w:hAnsi="Cambria Math" w:cs="B Nazanin"/>
                <w:iCs/>
                <w:kern w:val="0"/>
                <w:sz w:val="24"/>
                <w:szCs w:val="24"/>
                <w:lang w:bidi="fa-IR"/>
                <w14:ligatures w14:val="none"/>
              </w:rPr>
            </m:ctrlPr>
          </m:sSupPr>
          <m:e>
            <m:r>
              <m:rPr>
                <m:sty m:val="p"/>
              </m:rPr>
              <w:rPr>
                <w:rFonts w:ascii="Cambria Math" w:eastAsia="Times New Roman" w:hAnsi="Cambria Math" w:cs="B Nazanin"/>
                <w:kern w:val="0"/>
                <w:sz w:val="24"/>
                <w:szCs w:val="24"/>
                <w:lang w:bidi="fa-IR"/>
                <w14:ligatures w14:val="none"/>
              </w:rPr>
              <m:t>X</m:t>
            </m:r>
          </m:e>
          <m:sup>
            <m:r>
              <m:rPr>
                <m:sty m:val="p"/>
              </m:rPr>
              <w:rPr>
                <w:rFonts w:ascii="Cambria Math" w:eastAsia="Times New Roman" w:hAnsi="Cambria Math" w:cs="B Nazanin"/>
                <w:kern w:val="0"/>
                <w:sz w:val="24"/>
                <w:szCs w:val="24"/>
                <w:lang w:bidi="fa-IR"/>
                <w14:ligatures w14:val="none"/>
              </w:rPr>
              <m:t>2</m:t>
            </m:r>
          </m:sup>
        </m:sSup>
        <m:r>
          <m:rPr>
            <m:sty m:val="p"/>
          </m:rPr>
          <w:rPr>
            <w:rFonts w:ascii="Cambria Math" w:eastAsia="Times New Roman" w:hAnsi="Cambria Math" w:cs="B Nazanin"/>
            <w:kern w:val="0"/>
            <w:sz w:val="24"/>
            <w:szCs w:val="24"/>
            <w:lang w:bidi="fa-IR"/>
            <w14:ligatures w14:val="none"/>
          </w:rPr>
          <m:t>/df</m:t>
        </m:r>
      </m:oMath>
      <w:r>
        <w:rPr>
          <w:rFonts w:ascii="Times New Roman" w:eastAsia="Times New Roman" w:hAnsi="Times New Roman" w:cs="B Nazanin"/>
          <w:i/>
          <w:kern w:val="0"/>
          <w:sz w:val="24"/>
          <w:szCs w:val="24"/>
          <w:rtl/>
          <w14:ligatures w14:val="none"/>
        </w:rPr>
        <w:t xml:space="preserve"> </w:t>
      </w:r>
      <w:r>
        <w:rPr>
          <w:rFonts w:ascii="Times New Roman" w:eastAsia="Times New Roman" w:hAnsi="Times New Roman" w:cs="B Nazanin"/>
          <w:kern w:val="0"/>
          <w:sz w:val="24"/>
          <w:szCs w:val="24"/>
          <w:rtl/>
          <w14:ligatures w14:val="none"/>
        </w:rPr>
        <w:t xml:space="preserve">مقادیر کوچکتر از </w:t>
      </w:r>
      <w:r>
        <w:rPr>
          <w:rFonts w:ascii="Times New Roman" w:eastAsia="Times New Roman" w:hAnsi="Times New Roman" w:cs="B Nazanin"/>
          <w:kern w:val="0"/>
          <w:sz w:val="24"/>
          <w:szCs w:val="24"/>
          <w:rtl/>
          <w:lang w:bidi="fa-IR"/>
          <w14:ligatures w14:val="none"/>
        </w:rPr>
        <w:t>۳</w:t>
      </w:r>
      <w:r>
        <w:rPr>
          <w:rFonts w:ascii="Times New Roman" w:eastAsia="Times New Roman" w:hAnsi="Times New Roman" w:cs="B Nazanin"/>
          <w:kern w:val="0"/>
          <w:sz w:val="24"/>
          <w:szCs w:val="24"/>
          <w:rtl/>
          <w14:ligatures w14:val="none"/>
        </w:rPr>
        <w:t xml:space="preserve"> مناسب و هر چقدر به صفر نزدیکتر باشد حاکی از برازش خوب الگو می‌باشد. برای شاخص </w:t>
      </w:r>
      <w:r>
        <w:rPr>
          <w:rFonts w:ascii="Times New Roman" w:eastAsia="Times New Roman" w:hAnsi="Times New Roman" w:cs="B Nazanin"/>
          <w:kern w:val="0"/>
          <w:sz w:val="24"/>
          <w:szCs w:val="24"/>
          <w:lang w:bidi="fa-IR"/>
          <w14:ligatures w14:val="none"/>
        </w:rPr>
        <w:t>GFI</w:t>
      </w:r>
      <w:r>
        <w:rPr>
          <w:rFonts w:ascii="Times New Roman" w:eastAsia="Times New Roman" w:hAnsi="Times New Roman" w:cs="B Nazanin"/>
          <w:kern w:val="0"/>
          <w:sz w:val="24"/>
          <w:szCs w:val="24"/>
          <w:rtl/>
          <w14:ligatures w14:val="none"/>
        </w:rPr>
        <w:t xml:space="preserve"> و </w:t>
      </w:r>
      <w:r>
        <w:rPr>
          <w:rFonts w:ascii="Times New Roman" w:eastAsia="Times New Roman" w:hAnsi="Times New Roman" w:cs="B Nazanin"/>
          <w:kern w:val="0"/>
          <w:sz w:val="24"/>
          <w:szCs w:val="24"/>
          <w:lang w:bidi="fa-IR"/>
          <w14:ligatures w14:val="none"/>
        </w:rPr>
        <w:t>IFI</w:t>
      </w:r>
      <w:r>
        <w:rPr>
          <w:rFonts w:ascii="Times New Roman" w:eastAsia="Times New Roman" w:hAnsi="Times New Roman" w:cs="B Nazanin"/>
          <w:kern w:val="0"/>
          <w:sz w:val="24"/>
          <w:szCs w:val="24"/>
          <w:rtl/>
          <w:lang w:bidi="fa-IR"/>
          <w14:ligatures w14:val="none"/>
        </w:rPr>
        <w:t xml:space="preserve">، </w:t>
      </w:r>
      <w:r>
        <w:rPr>
          <w:rFonts w:ascii="Times New Roman" w:eastAsia="Times New Roman" w:hAnsi="Times New Roman" w:cs="B Nazanin"/>
          <w:kern w:val="0"/>
          <w:sz w:val="24"/>
          <w:szCs w:val="24"/>
          <w:lang w:bidi="fa-IR"/>
          <w14:ligatures w14:val="none"/>
        </w:rPr>
        <w:t>CFI</w:t>
      </w:r>
      <w:r>
        <w:rPr>
          <w:rFonts w:ascii="Times New Roman" w:eastAsia="Times New Roman" w:hAnsi="Times New Roman" w:cs="B Nazanin"/>
          <w:kern w:val="0"/>
          <w:sz w:val="24"/>
          <w:szCs w:val="24"/>
          <w:rtl/>
          <w:lang w:bidi="fa-IR"/>
          <w14:ligatures w14:val="none"/>
        </w:rPr>
        <w:t xml:space="preserve"> </w:t>
      </w:r>
      <w:r>
        <w:rPr>
          <w:rFonts w:ascii="Times New Roman" w:eastAsia="Times New Roman" w:hAnsi="Times New Roman" w:cs="B Nazanin"/>
          <w:kern w:val="0"/>
          <w:sz w:val="24"/>
          <w:szCs w:val="24"/>
          <w:rtl/>
          <w14:ligatures w14:val="none"/>
        </w:rPr>
        <w:t>مقدار نزدیک به 90/0</w:t>
      </w:r>
      <w:r>
        <w:rPr>
          <w:rFonts w:ascii="Times New Roman" w:eastAsia="Times New Roman" w:hAnsi="Times New Roman" w:cs="B Nazanin"/>
          <w:i/>
          <w:kern w:val="0"/>
          <w:sz w:val="24"/>
          <w:szCs w:val="24"/>
          <w:rtl/>
          <w14:ligatures w14:val="none"/>
        </w:rPr>
        <w:t xml:space="preserve"> </w:t>
      </w:r>
      <w:r>
        <w:rPr>
          <w:rFonts w:ascii="Times New Roman" w:eastAsia="Times New Roman" w:hAnsi="Times New Roman" w:cs="B Nazanin"/>
          <w:kern w:val="0"/>
          <w:sz w:val="24"/>
          <w:szCs w:val="24"/>
          <w:rtl/>
          <w14:ligatures w14:val="none"/>
        </w:rPr>
        <w:t>و بالاتر به عنوان برازش نیکویی قابل قبول تلقی</w:t>
      </w:r>
      <w:r>
        <w:rPr>
          <w:rFonts w:ascii="Times New Roman" w:eastAsia="Times New Roman" w:hAnsi="Times New Roman" w:cs="B Nazanin"/>
          <w:i/>
          <w:kern w:val="0"/>
          <w:sz w:val="24"/>
          <w:szCs w:val="24"/>
          <w:rtl/>
          <w14:ligatures w14:val="none"/>
        </w:rPr>
        <w:t xml:space="preserve"> </w:t>
      </w:r>
      <w:r>
        <w:rPr>
          <w:rFonts w:ascii="Times New Roman" w:eastAsia="Times New Roman" w:hAnsi="Times New Roman" w:cs="B Nazanin"/>
          <w:kern w:val="0"/>
          <w:sz w:val="24"/>
          <w:szCs w:val="24"/>
          <w:rtl/>
          <w14:ligatures w14:val="none"/>
        </w:rPr>
        <w:t>میشود که نشان دهنده خوب بودن مدل می‌باشد. در ارتباط با شاخص</w:t>
      </w:r>
      <w:r>
        <w:rPr>
          <w:rFonts w:ascii="Times New Roman" w:eastAsia="Times New Roman" w:hAnsi="Times New Roman" w:cs="B Nazanin"/>
          <w:i/>
          <w:kern w:val="0"/>
          <w:sz w:val="24"/>
          <w:szCs w:val="24"/>
          <w:rtl/>
          <w14:ligatures w14:val="none"/>
        </w:rPr>
        <w:t xml:space="preserve"> </w:t>
      </w:r>
      <w:r>
        <w:rPr>
          <w:rFonts w:ascii="Times New Roman" w:eastAsia="Times New Roman" w:hAnsi="Times New Roman" w:cs="B Nazanin"/>
          <w:kern w:val="0"/>
          <w:sz w:val="24"/>
          <w:szCs w:val="24"/>
          <w:lang w:bidi="fa-IR"/>
          <w14:ligatures w14:val="none"/>
        </w:rPr>
        <w:t>RMSEA</w:t>
      </w:r>
      <w:r>
        <w:rPr>
          <w:rFonts w:ascii="Times New Roman" w:eastAsia="Times New Roman" w:hAnsi="Times New Roman" w:cs="B Nazanin"/>
          <w:kern w:val="0"/>
          <w:sz w:val="24"/>
          <w:szCs w:val="24"/>
          <w:rtl/>
          <w14:ligatures w14:val="none"/>
        </w:rPr>
        <w:t xml:space="preserve"> مقادیر نزدیک به </w:t>
      </w:r>
      <w:r>
        <w:rPr>
          <w:rFonts w:ascii="Times New Roman" w:eastAsia="Times New Roman" w:hAnsi="Times New Roman" w:cs="B Nazanin"/>
          <w:kern w:val="0"/>
          <w:sz w:val="24"/>
          <w:szCs w:val="24"/>
          <w:rtl/>
          <w:lang w:bidi="fa-IR"/>
          <w14:ligatures w14:val="none"/>
        </w:rPr>
        <w:t>05/0</w:t>
      </w:r>
      <w:r>
        <w:rPr>
          <w:rFonts w:ascii="Times New Roman" w:eastAsia="Times New Roman" w:hAnsi="Times New Roman" w:cs="B Nazanin"/>
          <w:i/>
          <w:kern w:val="0"/>
          <w:sz w:val="24"/>
          <w:szCs w:val="24"/>
          <w:rtl/>
          <w14:ligatures w14:val="none"/>
        </w:rPr>
        <w:t xml:space="preserve"> </w:t>
      </w:r>
      <w:r>
        <w:rPr>
          <w:rFonts w:ascii="Times New Roman" w:eastAsia="Times New Roman" w:hAnsi="Times New Roman" w:cs="B Nazanin"/>
          <w:kern w:val="0"/>
          <w:sz w:val="24"/>
          <w:szCs w:val="24"/>
          <w:rtl/>
          <w14:ligatures w14:val="none"/>
        </w:rPr>
        <w:t xml:space="preserve">یا کمتر نشان دهنده برازش خوب الگو و مقدار </w:t>
      </w:r>
      <w:r>
        <w:rPr>
          <w:rFonts w:ascii="Times New Roman" w:eastAsia="Times New Roman" w:hAnsi="Times New Roman" w:cs="B Nazanin"/>
          <w:kern w:val="0"/>
          <w:sz w:val="24"/>
          <w:szCs w:val="24"/>
          <w:rtl/>
          <w:lang w:bidi="fa-IR"/>
          <w14:ligatures w14:val="none"/>
        </w:rPr>
        <w:t>08/0</w:t>
      </w:r>
      <w:r>
        <w:rPr>
          <w:rFonts w:ascii="Times New Roman" w:eastAsia="Times New Roman" w:hAnsi="Times New Roman" w:cs="B Nazanin"/>
          <w:i/>
          <w:kern w:val="0"/>
          <w:sz w:val="24"/>
          <w:szCs w:val="24"/>
          <w:rtl/>
          <w14:ligatures w14:val="none"/>
        </w:rPr>
        <w:t xml:space="preserve"> </w:t>
      </w:r>
      <w:r>
        <w:rPr>
          <w:rFonts w:ascii="Times New Roman" w:eastAsia="Times New Roman" w:hAnsi="Times New Roman" w:cs="B Nazanin"/>
          <w:kern w:val="0"/>
          <w:sz w:val="24"/>
          <w:szCs w:val="24"/>
          <w:rtl/>
          <w14:ligatures w14:val="none"/>
        </w:rPr>
        <w:t>یا کمتر بیانگر خطای منطقی تقریب است؛ مقدار بالاتر از 10/0</w:t>
      </w:r>
      <w:r>
        <w:rPr>
          <w:rFonts w:ascii="Times New Roman" w:eastAsia="Times New Roman" w:hAnsi="Times New Roman" w:cs="B Nazanin"/>
          <w:i/>
          <w:kern w:val="0"/>
          <w:sz w:val="24"/>
          <w:szCs w:val="24"/>
          <w:rtl/>
          <w14:ligatures w14:val="none"/>
        </w:rPr>
        <w:t xml:space="preserve"> </w:t>
      </w:r>
      <w:r>
        <w:rPr>
          <w:rFonts w:ascii="Times New Roman" w:eastAsia="Times New Roman" w:hAnsi="Times New Roman" w:cs="B Nazanin"/>
          <w:kern w:val="0"/>
          <w:sz w:val="24"/>
          <w:szCs w:val="24"/>
          <w:rtl/>
          <w14:ligatures w14:val="none"/>
        </w:rPr>
        <w:t xml:space="preserve">نشان از الزام رد کردن الگو می‌باشد (هومن، </w:t>
      </w:r>
      <w:r>
        <w:rPr>
          <w:rFonts w:ascii="Times New Roman" w:eastAsia="Times New Roman" w:hAnsi="Times New Roman" w:cs="B Nazanin"/>
          <w:kern w:val="0"/>
          <w:sz w:val="24"/>
          <w:szCs w:val="24"/>
          <w:rtl/>
          <w:lang w:bidi="fa-IR"/>
          <w14:ligatures w14:val="none"/>
        </w:rPr>
        <w:t xml:space="preserve">۱۳۸۶). </w:t>
      </w:r>
      <w:r>
        <w:rPr>
          <w:rFonts w:ascii="Times New Roman" w:eastAsia="Times New Roman" w:hAnsi="Times New Roman" w:cs="B Nazanin"/>
          <w:kern w:val="0"/>
          <w:sz w:val="24"/>
          <w:szCs w:val="24"/>
          <w:rtl/>
          <w14:ligatures w14:val="none"/>
        </w:rPr>
        <w:t xml:space="preserve">شاخص‌های برازش ارائه شده در جدول </w:t>
      </w:r>
      <w:r>
        <w:rPr>
          <w:rFonts w:ascii="Times New Roman" w:eastAsia="Times New Roman" w:hAnsi="Times New Roman" w:cs="B Nazanin"/>
          <w:kern w:val="0"/>
          <w:sz w:val="24"/>
          <w:szCs w:val="24"/>
          <w:rtl/>
          <w:lang w:bidi="fa-IR"/>
          <w14:ligatures w14:val="none"/>
        </w:rPr>
        <w:t>۲</w:t>
      </w:r>
      <w:r>
        <w:rPr>
          <w:rFonts w:ascii="Times New Roman" w:eastAsia="Times New Roman" w:hAnsi="Times New Roman" w:cs="B Nazanin"/>
          <w:kern w:val="0"/>
          <w:sz w:val="24"/>
          <w:szCs w:val="24"/>
          <w:rtl/>
          <w14:ligatures w14:val="none"/>
        </w:rPr>
        <w:t xml:space="preserve"> نشان از برازش مناسب مدل دارد.</w:t>
      </w:r>
    </w:p>
    <w:p w14:paraId="43D33DCA" w14:textId="77777777" w:rsidR="00D34FB3" w:rsidRDefault="00000000">
      <w:pPr>
        <w:bidi/>
        <w:spacing w:after="0" w:line="276" w:lineRule="auto"/>
        <w:contextualSpacing/>
        <w:jc w:val="center"/>
        <w:rPr>
          <w:rFonts w:ascii="Times New Roman" w:eastAsia="Calibri" w:hAnsi="Times New Roman" w:cs="B Nazanin"/>
          <w:b/>
          <w:bCs/>
          <w:color w:val="000000"/>
          <w:kern w:val="0"/>
          <w:sz w:val="24"/>
          <w:szCs w:val="24"/>
          <w:rtl/>
          <w:lang w:bidi="fa-IR"/>
          <w14:ligatures w14:val="none"/>
        </w:rPr>
      </w:pPr>
      <w:r>
        <w:rPr>
          <w:rFonts w:ascii="Times New Roman" w:eastAsia="Calibri" w:hAnsi="Times New Roman" w:cs="B Nazanin"/>
          <w:b/>
          <w:bCs/>
          <w:color w:val="000000"/>
          <w:kern w:val="0"/>
          <w:sz w:val="24"/>
          <w:szCs w:val="24"/>
          <w:rtl/>
          <w:lang w:bidi="fa-IR"/>
          <w14:ligatures w14:val="none"/>
        </w:rPr>
        <w:t>جدول 2. شاخصهای برازندگی برای الگوی تدوین شده</w:t>
      </w:r>
    </w:p>
    <w:tbl>
      <w:tblPr>
        <w:tblStyle w:val="LightShading1"/>
        <w:bidiVisual/>
        <w:tblW w:w="0" w:type="auto"/>
        <w:jc w:val="center"/>
        <w:tblLook w:val="04A0" w:firstRow="1" w:lastRow="0" w:firstColumn="1" w:lastColumn="0" w:noHBand="0" w:noVBand="1"/>
      </w:tblPr>
      <w:tblGrid>
        <w:gridCol w:w="1083"/>
        <w:gridCol w:w="711"/>
        <w:gridCol w:w="831"/>
        <w:gridCol w:w="964"/>
        <w:gridCol w:w="961"/>
        <w:gridCol w:w="820"/>
        <w:gridCol w:w="843"/>
        <w:gridCol w:w="2131"/>
      </w:tblGrid>
      <w:tr w:rsidR="00D34FB3" w14:paraId="294DF031" w14:textId="77777777" w:rsidTr="00D34FB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43" w:type="dxa"/>
          </w:tcPr>
          <w:p w14:paraId="19F63FD6" w14:textId="77777777" w:rsidR="00D34FB3" w:rsidRDefault="00000000">
            <w:pPr>
              <w:bidi/>
              <w:spacing w:line="276" w:lineRule="auto"/>
              <w:contextualSpacing/>
              <w:jc w:val="center"/>
              <w:rPr>
                <w:rFonts w:ascii="Times New Roman" w:eastAsia="Times New Roman" w:hAnsi="Times New Roman" w:cs="B Nazanin"/>
                <w:sz w:val="24"/>
                <w:szCs w:val="24"/>
              </w:rPr>
            </w:pPr>
            <w:r>
              <w:rPr>
                <w:rFonts w:ascii="Times New Roman" w:eastAsia="Times New Roman" w:hAnsi="Times New Roman" w:cs="B Nazanin"/>
                <w:sz w:val="24"/>
                <w:szCs w:val="24"/>
              </w:rPr>
              <w:t>RMSEA</w:t>
            </w:r>
          </w:p>
        </w:tc>
        <w:tc>
          <w:tcPr>
            <w:tcW w:w="711" w:type="dxa"/>
          </w:tcPr>
          <w:p w14:paraId="16FBA9DF" w14:textId="77777777" w:rsidR="00D34FB3" w:rsidRDefault="00000000">
            <w:pPr>
              <w:bidi/>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B Nazanin"/>
                <w:sz w:val="24"/>
                <w:szCs w:val="24"/>
                <w:rtl/>
              </w:rPr>
            </w:pPr>
            <w:r>
              <w:rPr>
                <w:rFonts w:ascii="Times New Roman" w:eastAsia="Times New Roman" w:hAnsi="Times New Roman" w:cs="B Nazanin"/>
                <w:sz w:val="24"/>
                <w:szCs w:val="24"/>
              </w:rPr>
              <w:t>CFI</w:t>
            </w:r>
          </w:p>
        </w:tc>
        <w:tc>
          <w:tcPr>
            <w:tcW w:w="831" w:type="dxa"/>
          </w:tcPr>
          <w:p w14:paraId="4FB07B2B" w14:textId="77777777" w:rsidR="00D34FB3" w:rsidRDefault="00000000">
            <w:pPr>
              <w:bidi/>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B Nazanin"/>
                <w:sz w:val="24"/>
                <w:szCs w:val="24"/>
                <w:rtl/>
              </w:rPr>
            </w:pPr>
            <w:r>
              <w:rPr>
                <w:rFonts w:ascii="Times New Roman" w:eastAsia="Times New Roman" w:hAnsi="Times New Roman" w:cs="B Nazanin"/>
                <w:sz w:val="24"/>
                <w:szCs w:val="24"/>
              </w:rPr>
              <w:t>IFI</w:t>
            </w:r>
          </w:p>
        </w:tc>
        <w:tc>
          <w:tcPr>
            <w:tcW w:w="964" w:type="dxa"/>
          </w:tcPr>
          <w:p w14:paraId="40721270" w14:textId="77777777" w:rsidR="00D34FB3" w:rsidRDefault="00000000">
            <w:pPr>
              <w:bidi/>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B Nazanin"/>
                <w:sz w:val="24"/>
                <w:szCs w:val="24"/>
                <w:rtl/>
              </w:rPr>
            </w:pPr>
            <w:r>
              <w:rPr>
                <w:rFonts w:ascii="Times New Roman" w:eastAsia="Times New Roman" w:hAnsi="Times New Roman" w:cs="B Nazanin"/>
                <w:sz w:val="24"/>
                <w:szCs w:val="24"/>
              </w:rPr>
              <w:t>GFI</w:t>
            </w:r>
          </w:p>
        </w:tc>
        <w:tc>
          <w:tcPr>
            <w:tcW w:w="961" w:type="dxa"/>
          </w:tcPr>
          <w:p w14:paraId="733A2927" w14:textId="77777777" w:rsidR="00D34FB3" w:rsidRDefault="00000000">
            <w:pPr>
              <w:bidi/>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B Nazanin"/>
                <w:sz w:val="24"/>
                <w:szCs w:val="24"/>
                <w:rtl/>
              </w:rPr>
            </w:pPr>
            <m:oMathPara>
              <m:oMath>
                <m:sSup>
                  <m:sSupPr>
                    <m:ctrlPr>
                      <w:rPr>
                        <w:rFonts w:ascii="Cambria Math" w:eastAsia="Times New Roman" w:hAnsi="Cambria Math" w:cs="B Nazanin"/>
                        <w:iCs/>
                        <w:sz w:val="24"/>
                        <w:szCs w:val="24"/>
                      </w:rPr>
                    </m:ctrlPr>
                  </m:sSupPr>
                  <m:e>
                    <m:r>
                      <m:rPr>
                        <m:sty m:val="b"/>
                      </m:rPr>
                      <w:rPr>
                        <w:rFonts w:ascii="Cambria Math" w:eastAsia="Times New Roman" w:hAnsi="Cambria Math" w:cs="B Nazanin"/>
                        <w:sz w:val="24"/>
                        <w:szCs w:val="24"/>
                      </w:rPr>
                      <m:t>X</m:t>
                    </m:r>
                  </m:e>
                  <m:sup>
                    <m:r>
                      <m:rPr>
                        <m:sty m:val="b"/>
                      </m:rPr>
                      <w:rPr>
                        <w:rFonts w:ascii="Cambria Math" w:eastAsia="Times New Roman" w:hAnsi="Cambria Math" w:cs="B Nazanin"/>
                        <w:sz w:val="24"/>
                        <w:szCs w:val="24"/>
                      </w:rPr>
                      <m:t>2</m:t>
                    </m:r>
                  </m:sup>
                </m:sSup>
                <m:r>
                  <m:rPr>
                    <m:sty m:val="b"/>
                  </m:rPr>
                  <w:rPr>
                    <w:rFonts w:ascii="Cambria Math" w:eastAsia="Times New Roman" w:hAnsi="Cambria Math" w:cs="B Nazanin"/>
                    <w:sz w:val="24"/>
                    <w:szCs w:val="24"/>
                  </w:rPr>
                  <m:t>/df</m:t>
                </m:r>
              </m:oMath>
            </m:oMathPara>
          </w:p>
        </w:tc>
        <w:tc>
          <w:tcPr>
            <w:tcW w:w="820" w:type="dxa"/>
          </w:tcPr>
          <w:p w14:paraId="16FEDF7A" w14:textId="77777777" w:rsidR="00D34FB3" w:rsidRDefault="00000000">
            <w:pPr>
              <w:bidi/>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B Nazanin"/>
                <w:sz w:val="24"/>
                <w:szCs w:val="24"/>
                <w:rtl/>
              </w:rPr>
            </w:pPr>
            <w:r>
              <w:rPr>
                <w:rFonts w:ascii="Times New Roman" w:eastAsia="Times New Roman" w:hAnsi="Times New Roman" w:cs="B Nazanin"/>
                <w:sz w:val="24"/>
                <w:szCs w:val="24"/>
              </w:rPr>
              <w:t>df</w:t>
            </w:r>
          </w:p>
        </w:tc>
        <w:tc>
          <w:tcPr>
            <w:tcW w:w="843" w:type="dxa"/>
          </w:tcPr>
          <w:p w14:paraId="4AD001B8" w14:textId="77777777" w:rsidR="00D34FB3" w:rsidRDefault="00000000">
            <w:pPr>
              <w:bidi/>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B Nazanin"/>
                <w:sz w:val="24"/>
                <w:szCs w:val="24"/>
                <w:rtl/>
              </w:rPr>
            </w:pPr>
            <m:oMathPara>
              <m:oMath>
                <m:sSup>
                  <m:sSupPr>
                    <m:ctrlPr>
                      <w:rPr>
                        <w:rFonts w:ascii="Cambria Math" w:eastAsia="Times New Roman" w:hAnsi="Cambria Math" w:cs="B Nazanin"/>
                        <w:iCs/>
                        <w:sz w:val="24"/>
                        <w:szCs w:val="24"/>
                      </w:rPr>
                    </m:ctrlPr>
                  </m:sSupPr>
                  <m:e>
                    <m:r>
                      <m:rPr>
                        <m:sty m:val="b"/>
                      </m:rPr>
                      <w:rPr>
                        <w:rFonts w:ascii="Cambria Math" w:eastAsia="Times New Roman" w:hAnsi="Cambria Math" w:cs="B Nazanin"/>
                        <w:sz w:val="24"/>
                        <w:szCs w:val="24"/>
                      </w:rPr>
                      <m:t>X</m:t>
                    </m:r>
                  </m:e>
                  <m:sup>
                    <m:r>
                      <m:rPr>
                        <m:sty m:val="b"/>
                      </m:rPr>
                      <w:rPr>
                        <w:rFonts w:ascii="Cambria Math" w:eastAsia="Times New Roman" w:hAnsi="Cambria Math" w:cs="B Nazanin"/>
                        <w:sz w:val="24"/>
                        <w:szCs w:val="24"/>
                      </w:rPr>
                      <m:t>2</m:t>
                    </m:r>
                  </m:sup>
                </m:sSup>
              </m:oMath>
            </m:oMathPara>
          </w:p>
        </w:tc>
        <w:tc>
          <w:tcPr>
            <w:tcW w:w="2131" w:type="dxa"/>
          </w:tcPr>
          <w:p w14:paraId="6144D937" w14:textId="77777777" w:rsidR="00D34FB3" w:rsidRDefault="00000000">
            <w:pPr>
              <w:bidi/>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B Nazanin"/>
                <w:sz w:val="24"/>
                <w:szCs w:val="24"/>
                <w:rtl/>
              </w:rPr>
            </w:pPr>
            <w:r>
              <w:rPr>
                <w:rFonts w:ascii="Times New Roman" w:eastAsia="Times New Roman" w:hAnsi="Times New Roman" w:cs="B Nazanin"/>
                <w:sz w:val="24"/>
                <w:szCs w:val="24"/>
                <w:rtl/>
              </w:rPr>
              <w:t xml:space="preserve">شاخصهای برازندگی الگو </w:t>
            </w:r>
          </w:p>
        </w:tc>
      </w:tr>
      <w:tr w:rsidR="00D34FB3" w14:paraId="405C9B42" w14:textId="77777777" w:rsidTr="00D34FB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43" w:type="dxa"/>
            <w:tcBorders>
              <w:top w:val="single" w:sz="4" w:space="0" w:color="auto"/>
            </w:tcBorders>
            <w:shd w:val="clear" w:color="auto" w:fill="auto"/>
          </w:tcPr>
          <w:p w14:paraId="2E046025" w14:textId="77777777" w:rsidR="00D34FB3" w:rsidRDefault="00000000">
            <w:pPr>
              <w:bidi/>
              <w:spacing w:line="276" w:lineRule="auto"/>
              <w:contextualSpacing/>
              <w:jc w:val="center"/>
              <w:rPr>
                <w:rFonts w:ascii="Times New Roman" w:eastAsia="Times New Roman" w:hAnsi="Times New Roman" w:cs="B Nazanin"/>
                <w:sz w:val="24"/>
                <w:szCs w:val="24"/>
                <w:rtl/>
              </w:rPr>
            </w:pPr>
            <w:r>
              <w:rPr>
                <w:rFonts w:ascii="Times New Roman" w:eastAsia="Times New Roman" w:hAnsi="Times New Roman" w:cs="B Nazanin"/>
                <w:b w:val="0"/>
                <w:bCs w:val="0"/>
                <w:sz w:val="24"/>
                <w:szCs w:val="24"/>
                <w:rtl/>
                <w:lang w:bidi="fa-IR"/>
              </w:rPr>
              <w:t>05</w:t>
            </w:r>
            <w:r>
              <w:rPr>
                <w:rFonts w:ascii="Times New Roman" w:eastAsia="Times New Roman" w:hAnsi="Times New Roman" w:cs="B Nazanin"/>
                <w:b w:val="0"/>
                <w:bCs w:val="0"/>
                <w:sz w:val="24"/>
                <w:szCs w:val="24"/>
                <w:lang w:bidi="fa-IR"/>
              </w:rPr>
              <w:t>.</w:t>
            </w:r>
            <w:r>
              <w:rPr>
                <w:rFonts w:ascii="Times New Roman" w:eastAsia="Times New Roman" w:hAnsi="Times New Roman" w:cs="B Nazanin"/>
                <w:b w:val="0"/>
                <w:bCs w:val="0"/>
                <w:sz w:val="24"/>
                <w:szCs w:val="24"/>
                <w:rtl/>
                <w:lang w:bidi="fa-IR"/>
              </w:rPr>
              <w:t>0</w:t>
            </w:r>
          </w:p>
        </w:tc>
        <w:tc>
          <w:tcPr>
            <w:tcW w:w="711" w:type="dxa"/>
            <w:tcBorders>
              <w:top w:val="single" w:sz="4" w:space="0" w:color="auto"/>
            </w:tcBorders>
            <w:shd w:val="clear" w:color="auto" w:fill="auto"/>
          </w:tcPr>
          <w:p w14:paraId="78E924D5" w14:textId="77777777" w:rsidR="00D34FB3" w:rsidRDefault="00000000">
            <w:pPr>
              <w:bidi/>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sz w:val="24"/>
                <w:szCs w:val="24"/>
                <w:rtl/>
              </w:rPr>
            </w:pPr>
            <w:r>
              <w:rPr>
                <w:rFonts w:ascii="Times New Roman" w:eastAsia="Times New Roman" w:hAnsi="Times New Roman" w:cs="B Nazanin"/>
                <w:sz w:val="24"/>
                <w:szCs w:val="24"/>
                <w:rtl/>
                <w:lang w:bidi="fa-IR"/>
              </w:rPr>
              <w:t>96</w:t>
            </w:r>
            <w:r>
              <w:rPr>
                <w:rFonts w:ascii="Times New Roman" w:eastAsia="Times New Roman" w:hAnsi="Times New Roman" w:cs="B Nazanin"/>
                <w:sz w:val="24"/>
                <w:szCs w:val="24"/>
                <w:lang w:bidi="fa-IR"/>
              </w:rPr>
              <w:t>.</w:t>
            </w:r>
            <w:r>
              <w:rPr>
                <w:rFonts w:ascii="Times New Roman" w:eastAsia="Times New Roman" w:hAnsi="Times New Roman" w:cs="B Nazanin"/>
                <w:sz w:val="24"/>
                <w:szCs w:val="24"/>
                <w:rtl/>
                <w:lang w:bidi="fa-IR"/>
              </w:rPr>
              <w:t>0</w:t>
            </w:r>
          </w:p>
        </w:tc>
        <w:tc>
          <w:tcPr>
            <w:tcW w:w="831" w:type="dxa"/>
            <w:tcBorders>
              <w:top w:val="single" w:sz="4" w:space="0" w:color="auto"/>
            </w:tcBorders>
            <w:shd w:val="clear" w:color="auto" w:fill="auto"/>
          </w:tcPr>
          <w:p w14:paraId="233704D4" w14:textId="77777777" w:rsidR="00D34FB3" w:rsidRDefault="00000000">
            <w:pPr>
              <w:bidi/>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sz w:val="24"/>
                <w:szCs w:val="24"/>
                <w:rtl/>
              </w:rPr>
            </w:pPr>
            <w:r>
              <w:rPr>
                <w:rFonts w:ascii="Times New Roman" w:eastAsia="Times New Roman" w:hAnsi="Times New Roman" w:cs="B Nazanin"/>
                <w:sz w:val="24"/>
                <w:szCs w:val="24"/>
                <w:rtl/>
                <w:lang w:bidi="fa-IR"/>
              </w:rPr>
              <w:t>95</w:t>
            </w:r>
            <w:r>
              <w:rPr>
                <w:rFonts w:ascii="Times New Roman" w:eastAsia="Times New Roman" w:hAnsi="Times New Roman" w:cs="B Nazanin"/>
                <w:sz w:val="24"/>
                <w:szCs w:val="24"/>
                <w:lang w:bidi="fa-IR"/>
              </w:rPr>
              <w:t>.</w:t>
            </w:r>
            <w:r>
              <w:rPr>
                <w:rFonts w:ascii="Times New Roman" w:eastAsia="Times New Roman" w:hAnsi="Times New Roman" w:cs="B Nazanin"/>
                <w:sz w:val="24"/>
                <w:szCs w:val="24"/>
                <w:rtl/>
                <w:lang w:bidi="fa-IR"/>
              </w:rPr>
              <w:t>0</w:t>
            </w:r>
          </w:p>
        </w:tc>
        <w:tc>
          <w:tcPr>
            <w:tcW w:w="964" w:type="dxa"/>
            <w:tcBorders>
              <w:top w:val="single" w:sz="4" w:space="0" w:color="auto"/>
            </w:tcBorders>
            <w:shd w:val="clear" w:color="auto" w:fill="auto"/>
          </w:tcPr>
          <w:p w14:paraId="10C0FFD3" w14:textId="77777777" w:rsidR="00D34FB3" w:rsidRDefault="00000000">
            <w:pPr>
              <w:bidi/>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sz w:val="24"/>
                <w:szCs w:val="24"/>
                <w:rtl/>
              </w:rPr>
            </w:pPr>
            <w:r>
              <w:rPr>
                <w:rFonts w:ascii="Times New Roman" w:eastAsia="Times New Roman" w:hAnsi="Times New Roman" w:cs="B Nazanin"/>
                <w:sz w:val="24"/>
                <w:szCs w:val="24"/>
                <w:rtl/>
                <w:lang w:bidi="fa-IR"/>
              </w:rPr>
              <w:t>96</w:t>
            </w:r>
            <w:r>
              <w:rPr>
                <w:rFonts w:ascii="Times New Roman" w:eastAsia="Times New Roman" w:hAnsi="Times New Roman" w:cs="B Nazanin"/>
                <w:sz w:val="24"/>
                <w:szCs w:val="24"/>
                <w:lang w:bidi="fa-IR"/>
              </w:rPr>
              <w:t>.</w:t>
            </w:r>
            <w:r>
              <w:rPr>
                <w:rFonts w:ascii="Times New Roman" w:eastAsia="Times New Roman" w:hAnsi="Times New Roman" w:cs="B Nazanin"/>
                <w:sz w:val="24"/>
                <w:szCs w:val="24"/>
                <w:rtl/>
                <w:lang w:bidi="fa-IR"/>
              </w:rPr>
              <w:t>0</w:t>
            </w:r>
          </w:p>
        </w:tc>
        <w:tc>
          <w:tcPr>
            <w:tcW w:w="961" w:type="dxa"/>
            <w:tcBorders>
              <w:top w:val="single" w:sz="4" w:space="0" w:color="auto"/>
            </w:tcBorders>
            <w:shd w:val="clear" w:color="auto" w:fill="auto"/>
          </w:tcPr>
          <w:p w14:paraId="57230E14" w14:textId="77777777" w:rsidR="00D34FB3" w:rsidRDefault="00000000">
            <w:pPr>
              <w:bidi/>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sz w:val="24"/>
                <w:szCs w:val="24"/>
                <w:rtl/>
              </w:rPr>
            </w:pPr>
            <w:r>
              <w:rPr>
                <w:rFonts w:ascii="Times New Roman" w:eastAsia="Times New Roman" w:hAnsi="Times New Roman" w:cs="B Nazanin"/>
                <w:sz w:val="24"/>
                <w:szCs w:val="24"/>
                <w:rtl/>
                <w:lang w:bidi="fa-IR"/>
              </w:rPr>
              <w:t>14</w:t>
            </w:r>
            <w:r>
              <w:rPr>
                <w:rFonts w:ascii="Times New Roman" w:eastAsia="Times New Roman" w:hAnsi="Times New Roman" w:cs="B Nazanin"/>
                <w:sz w:val="24"/>
                <w:szCs w:val="24"/>
                <w:lang w:bidi="fa-IR"/>
              </w:rPr>
              <w:t>.</w:t>
            </w:r>
            <w:r>
              <w:rPr>
                <w:rFonts w:ascii="Times New Roman" w:eastAsia="Times New Roman" w:hAnsi="Times New Roman" w:cs="B Nazanin"/>
                <w:sz w:val="24"/>
                <w:szCs w:val="24"/>
                <w:rtl/>
                <w:lang w:bidi="fa-IR"/>
              </w:rPr>
              <w:t>2</w:t>
            </w:r>
          </w:p>
        </w:tc>
        <w:tc>
          <w:tcPr>
            <w:tcW w:w="820" w:type="dxa"/>
            <w:shd w:val="clear" w:color="auto" w:fill="auto"/>
          </w:tcPr>
          <w:p w14:paraId="76DFF997" w14:textId="77777777" w:rsidR="00D34FB3" w:rsidRDefault="00000000">
            <w:pPr>
              <w:bidi/>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sz w:val="24"/>
                <w:szCs w:val="24"/>
                <w:rtl/>
              </w:rPr>
            </w:pPr>
            <w:r>
              <w:rPr>
                <w:rFonts w:ascii="Times New Roman" w:eastAsia="Times New Roman" w:hAnsi="Times New Roman" w:cs="B Nazanin"/>
                <w:sz w:val="24"/>
                <w:szCs w:val="24"/>
                <w:rtl/>
              </w:rPr>
              <w:t>51</w:t>
            </w:r>
          </w:p>
        </w:tc>
        <w:tc>
          <w:tcPr>
            <w:tcW w:w="843" w:type="dxa"/>
            <w:tcBorders>
              <w:top w:val="single" w:sz="4" w:space="0" w:color="auto"/>
            </w:tcBorders>
            <w:shd w:val="clear" w:color="auto" w:fill="auto"/>
          </w:tcPr>
          <w:p w14:paraId="09771E61" w14:textId="77777777" w:rsidR="00D34FB3" w:rsidRDefault="00000000">
            <w:pPr>
              <w:bidi/>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sz w:val="24"/>
                <w:szCs w:val="24"/>
                <w:rtl/>
              </w:rPr>
            </w:pPr>
            <w:r>
              <w:rPr>
                <w:rFonts w:ascii="Times New Roman" w:eastAsia="Times New Roman" w:hAnsi="Times New Roman" w:cs="B Nazanin"/>
                <w:sz w:val="24"/>
                <w:szCs w:val="24"/>
                <w:rtl/>
                <w:lang w:bidi="fa-IR"/>
              </w:rPr>
              <w:t>63</w:t>
            </w:r>
            <w:r>
              <w:rPr>
                <w:rFonts w:ascii="Times New Roman" w:eastAsia="Times New Roman" w:hAnsi="Times New Roman" w:cs="B Nazanin"/>
                <w:sz w:val="24"/>
                <w:szCs w:val="24"/>
                <w:lang w:bidi="fa-IR"/>
              </w:rPr>
              <w:t>.</w:t>
            </w:r>
            <w:r>
              <w:rPr>
                <w:rFonts w:ascii="Times New Roman" w:eastAsia="Times New Roman" w:hAnsi="Times New Roman" w:cs="B Nazanin"/>
                <w:sz w:val="24"/>
                <w:szCs w:val="24"/>
                <w:rtl/>
                <w:lang w:bidi="fa-IR"/>
              </w:rPr>
              <w:t>109</w:t>
            </w:r>
          </w:p>
        </w:tc>
        <w:tc>
          <w:tcPr>
            <w:tcW w:w="2131" w:type="dxa"/>
            <w:shd w:val="clear" w:color="auto" w:fill="auto"/>
          </w:tcPr>
          <w:p w14:paraId="39D520EB" w14:textId="77777777" w:rsidR="00D34FB3" w:rsidRDefault="00000000">
            <w:pPr>
              <w:bidi/>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sz w:val="24"/>
                <w:szCs w:val="24"/>
                <w:rtl/>
              </w:rPr>
            </w:pPr>
            <w:r>
              <w:rPr>
                <w:rFonts w:ascii="Times New Roman" w:eastAsia="Times New Roman" w:hAnsi="Times New Roman" w:cs="B Nazanin"/>
                <w:sz w:val="24"/>
                <w:szCs w:val="24"/>
                <w:rtl/>
              </w:rPr>
              <w:t>مقدار بدست آمده</w:t>
            </w:r>
          </w:p>
        </w:tc>
      </w:tr>
    </w:tbl>
    <w:p w14:paraId="3BBCFC2F" w14:textId="77777777" w:rsidR="00D34FB3" w:rsidRDefault="00D34FB3">
      <w:pPr>
        <w:widowControl w:val="0"/>
        <w:bidi/>
        <w:spacing w:after="0" w:line="276" w:lineRule="auto"/>
        <w:contextualSpacing/>
        <w:jc w:val="both"/>
        <w:rPr>
          <w:rFonts w:ascii="Times New Roman" w:eastAsia="Calibri" w:hAnsi="Times New Roman" w:cs="B Nazanin"/>
          <w:b/>
          <w:bCs/>
          <w:kern w:val="0"/>
          <w:sz w:val="24"/>
          <w:szCs w:val="24"/>
          <w:rtl/>
          <w:lang w:bidi="fa-IR"/>
          <w14:ligatures w14:val="none"/>
        </w:rPr>
        <w:sectPr w:rsidR="00D34FB3">
          <w:footnotePr>
            <w:numRestart w:val="eachPage"/>
          </w:footnotePr>
          <w:type w:val="continuous"/>
          <w:pgSz w:w="11907" w:h="16840" w:code="9"/>
          <w:pgMar w:top="1985" w:right="1701" w:bottom="1134" w:left="1418" w:header="1134" w:footer="1418" w:gutter="0"/>
          <w:cols w:space="709"/>
          <w:titlePg/>
          <w:bidi/>
          <w:docGrid w:linePitch="360"/>
        </w:sectPr>
      </w:pPr>
    </w:p>
    <w:p w14:paraId="5C235C4E" w14:textId="77777777" w:rsidR="00D34FB3" w:rsidRDefault="00000000">
      <w:pPr>
        <w:widowControl w:val="0"/>
        <w:bidi/>
        <w:spacing w:after="0" w:line="276" w:lineRule="auto"/>
        <w:contextualSpacing/>
        <w:jc w:val="both"/>
        <w:rPr>
          <w:rFonts w:ascii="Times New Roman" w:eastAsia="Calibri" w:hAnsi="Times New Roman" w:cs="B Nazanin"/>
          <w:kern w:val="0"/>
          <w:sz w:val="24"/>
          <w:szCs w:val="24"/>
          <w:rtl/>
          <w:lang w:bidi="fa-IR"/>
          <w14:ligatures w14:val="none"/>
        </w:rPr>
      </w:pPr>
      <w:r>
        <w:rPr>
          <w:rFonts w:ascii="Times New Roman" w:eastAsia="Calibri" w:hAnsi="Times New Roman" w:cs="B Nazanin"/>
          <w:kern w:val="0"/>
          <w:sz w:val="24"/>
          <w:szCs w:val="24"/>
          <w:rtl/>
          <w:lang w:bidi="fa-IR"/>
          <w14:ligatures w14:val="none"/>
        </w:rPr>
        <w:t>در ادامه کلیه اثرات مربوط به تمامی مسیرهای مستقیم در مدل معادله ساختاری بررسی شد. ابتدا اثرات مستقیم ترومای دوره کودکی و انعطاف پذیری روانشناختی بر اختلالات رفتاری بررسی شد که نتایج آن در جدول ۳ ارائه شده است.</w:t>
      </w:r>
    </w:p>
    <w:p w14:paraId="5399163E" w14:textId="77777777" w:rsidR="00D34FB3" w:rsidRDefault="00D34FB3">
      <w:pPr>
        <w:bidi/>
        <w:spacing w:after="0" w:line="276" w:lineRule="auto"/>
        <w:contextualSpacing/>
        <w:jc w:val="center"/>
        <w:rPr>
          <w:rFonts w:ascii="Times New Roman" w:eastAsia="Calibri" w:hAnsi="Times New Roman" w:cs="B Nazanin"/>
          <w:color w:val="000000"/>
          <w:kern w:val="0"/>
          <w:sz w:val="24"/>
          <w:szCs w:val="24"/>
          <w:rtl/>
          <w14:ligatures w14:val="none"/>
        </w:rPr>
        <w:sectPr w:rsidR="00D34FB3">
          <w:footnotePr>
            <w:numRestart w:val="eachPage"/>
          </w:footnotePr>
          <w:type w:val="continuous"/>
          <w:pgSz w:w="11907" w:h="16840" w:code="9"/>
          <w:pgMar w:top="1985" w:right="1701" w:bottom="1134" w:left="1418" w:header="1134" w:footer="1418" w:gutter="0"/>
          <w:cols w:space="709"/>
          <w:titlePg/>
          <w:bidi/>
          <w:docGrid w:linePitch="360"/>
        </w:sectPr>
      </w:pPr>
    </w:p>
    <w:p w14:paraId="32F736AB" w14:textId="77777777" w:rsidR="00D34FB3" w:rsidRDefault="00000000">
      <w:pPr>
        <w:bidi/>
        <w:spacing w:after="0" w:line="276" w:lineRule="auto"/>
        <w:contextualSpacing/>
        <w:jc w:val="center"/>
        <w:rPr>
          <w:rFonts w:ascii="Times New Roman" w:eastAsia="Calibri" w:hAnsi="Times New Roman" w:cs="B Nazanin"/>
          <w:b/>
          <w:bCs/>
          <w:color w:val="000000"/>
          <w:kern w:val="0"/>
          <w:sz w:val="24"/>
          <w:szCs w:val="24"/>
          <w:rtl/>
          <w14:ligatures w14:val="none"/>
        </w:rPr>
      </w:pPr>
      <w:r>
        <w:rPr>
          <w:rFonts w:ascii="Times New Roman" w:eastAsia="Calibri" w:hAnsi="Times New Roman" w:cs="B Nazanin"/>
          <w:b/>
          <w:bCs/>
          <w:color w:val="000000"/>
          <w:kern w:val="0"/>
          <w:sz w:val="24"/>
          <w:szCs w:val="24"/>
          <w:rtl/>
          <w14:ligatures w14:val="none"/>
        </w:rPr>
        <w:t xml:space="preserve">جدول </w:t>
      </w:r>
      <w:r>
        <w:rPr>
          <w:rFonts w:ascii="Times New Roman" w:eastAsia="Calibri" w:hAnsi="Times New Roman" w:cs="B Nazanin"/>
          <w:b/>
          <w:bCs/>
          <w:color w:val="000000"/>
          <w:kern w:val="0"/>
          <w:sz w:val="24"/>
          <w:szCs w:val="24"/>
          <w:rtl/>
          <w:lang w:bidi="fa-IR"/>
          <w14:ligatures w14:val="none"/>
        </w:rPr>
        <w:t xml:space="preserve">۳. </w:t>
      </w:r>
      <w:r>
        <w:rPr>
          <w:rFonts w:ascii="Times New Roman" w:eastAsia="Calibri" w:hAnsi="Times New Roman" w:cs="B Nazanin"/>
          <w:b/>
          <w:bCs/>
          <w:color w:val="000000"/>
          <w:kern w:val="0"/>
          <w:sz w:val="24"/>
          <w:szCs w:val="24"/>
          <w:rtl/>
          <w14:ligatures w14:val="none"/>
        </w:rPr>
        <w:t>ضرایب مدل تبیین اختلالات رفتاری بر اساس ترومای دوره کودکی با میانجیگری انعطاف پذیری روانشناختی</w:t>
      </w:r>
    </w:p>
    <w:tbl>
      <w:tblPr>
        <w:tblStyle w:val="LightShading1"/>
        <w:bidiVisual/>
        <w:tblW w:w="0" w:type="auto"/>
        <w:jc w:val="center"/>
        <w:tblLook w:val="04A0" w:firstRow="1" w:lastRow="0" w:firstColumn="1" w:lastColumn="0" w:noHBand="0" w:noVBand="1"/>
      </w:tblPr>
      <w:tblGrid>
        <w:gridCol w:w="4821"/>
        <w:gridCol w:w="2268"/>
        <w:gridCol w:w="1699"/>
      </w:tblGrid>
      <w:tr w:rsidR="00D34FB3" w14:paraId="614EC4B2" w14:textId="77777777" w:rsidTr="00D34FB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821" w:type="dxa"/>
          </w:tcPr>
          <w:p w14:paraId="50F91869" w14:textId="77777777" w:rsidR="00D34FB3" w:rsidRDefault="00000000">
            <w:pPr>
              <w:bidi/>
              <w:spacing w:line="276" w:lineRule="auto"/>
              <w:contextualSpacing/>
              <w:jc w:val="center"/>
              <w:rPr>
                <w:rFonts w:ascii="Times New Roman" w:eastAsia="Times New Roman" w:hAnsi="Times New Roman" w:cs="B Nazanin"/>
                <w:sz w:val="24"/>
                <w:szCs w:val="24"/>
                <w:rtl/>
              </w:rPr>
            </w:pPr>
            <w:r>
              <w:rPr>
                <w:rFonts w:ascii="Times New Roman" w:eastAsia="Times New Roman" w:hAnsi="Times New Roman" w:cs="B Nazanin"/>
                <w:sz w:val="24"/>
                <w:szCs w:val="24"/>
                <w:rtl/>
              </w:rPr>
              <w:t>مسیر مستقیم</w:t>
            </w:r>
          </w:p>
        </w:tc>
        <w:tc>
          <w:tcPr>
            <w:tcW w:w="2268" w:type="dxa"/>
          </w:tcPr>
          <w:p w14:paraId="7F2A4942" w14:textId="77777777" w:rsidR="00D34FB3" w:rsidRDefault="00000000">
            <w:pPr>
              <w:bidi/>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B Nazanin"/>
                <w:sz w:val="24"/>
                <w:szCs w:val="24"/>
                <w:rtl/>
              </w:rPr>
            </w:pPr>
            <w:r>
              <w:rPr>
                <w:rFonts w:ascii="Times New Roman" w:eastAsia="Times New Roman" w:hAnsi="Times New Roman" w:cs="B Nazanin"/>
                <w:sz w:val="24"/>
                <w:szCs w:val="24"/>
                <w:rtl/>
              </w:rPr>
              <w:t>ضریب استاندارد</w:t>
            </w:r>
          </w:p>
        </w:tc>
        <w:tc>
          <w:tcPr>
            <w:tcW w:w="1699" w:type="dxa"/>
          </w:tcPr>
          <w:p w14:paraId="1449765F" w14:textId="77777777" w:rsidR="00D34FB3" w:rsidRDefault="00000000">
            <w:pPr>
              <w:bidi/>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B Nazanin"/>
                <w:sz w:val="24"/>
                <w:szCs w:val="24"/>
              </w:rPr>
            </w:pPr>
            <w:r>
              <w:rPr>
                <w:rFonts w:ascii="Times New Roman" w:eastAsia="Times New Roman" w:hAnsi="Times New Roman" w:cs="B Nazanin"/>
                <w:sz w:val="24"/>
                <w:szCs w:val="24"/>
                <w:rtl/>
              </w:rPr>
              <w:t xml:space="preserve">آماره </w:t>
            </w:r>
            <w:r>
              <w:rPr>
                <w:rFonts w:ascii="Times New Roman" w:eastAsia="Times New Roman" w:hAnsi="Times New Roman" w:cs="B Nazanin"/>
                <w:sz w:val="24"/>
                <w:szCs w:val="24"/>
              </w:rPr>
              <w:t>t</w:t>
            </w:r>
          </w:p>
        </w:tc>
      </w:tr>
      <w:tr w:rsidR="00D34FB3" w14:paraId="06C2F37F" w14:textId="77777777" w:rsidTr="00D34FB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821" w:type="dxa"/>
            <w:shd w:val="clear" w:color="auto" w:fill="auto"/>
          </w:tcPr>
          <w:p w14:paraId="25DCC49F" w14:textId="77777777" w:rsidR="00D34FB3" w:rsidRDefault="00000000">
            <w:pPr>
              <w:bidi/>
              <w:spacing w:line="276" w:lineRule="auto"/>
              <w:contextualSpacing/>
              <w:rPr>
                <w:rFonts w:ascii="Times New Roman" w:eastAsia="Times New Roman" w:hAnsi="Times New Roman" w:cs="B Nazanin"/>
                <w:sz w:val="24"/>
                <w:szCs w:val="24"/>
                <w:rtl/>
              </w:rPr>
            </w:pPr>
            <w:bookmarkStart w:id="10" w:name="_Hlk203233874"/>
            <w:r>
              <w:rPr>
                <w:rFonts w:ascii="Times New Roman" w:eastAsia="Times New Roman" w:hAnsi="Times New Roman" w:cs="B Nazanin"/>
                <w:sz w:val="24"/>
                <w:szCs w:val="24"/>
                <w:rtl/>
              </w:rPr>
              <w:lastRenderedPageBreak/>
              <w:t>اثر ترومای دوره کودکی بر انعطاف پذیری روانشناختی</w:t>
            </w:r>
          </w:p>
        </w:tc>
        <w:tc>
          <w:tcPr>
            <w:tcW w:w="2268" w:type="dxa"/>
            <w:tcBorders>
              <w:top w:val="single" w:sz="4" w:space="0" w:color="auto"/>
            </w:tcBorders>
            <w:shd w:val="clear" w:color="auto" w:fill="auto"/>
          </w:tcPr>
          <w:p w14:paraId="216FC714" w14:textId="77777777" w:rsidR="00D34FB3" w:rsidRDefault="00000000">
            <w:pPr>
              <w:bidi/>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sz w:val="24"/>
                <w:szCs w:val="24"/>
                <w:rtl/>
              </w:rPr>
            </w:pPr>
            <w:r>
              <w:rPr>
                <w:rFonts w:ascii="Times New Roman" w:eastAsia="Times New Roman" w:hAnsi="Times New Roman" w:cs="B Nazanin"/>
                <w:sz w:val="24"/>
                <w:szCs w:val="24"/>
                <w:rtl/>
                <w:lang w:bidi="fa-IR"/>
              </w:rPr>
              <w:t>34</w:t>
            </w:r>
            <w:r>
              <w:rPr>
                <w:rFonts w:ascii="Times New Roman" w:eastAsia="Times New Roman" w:hAnsi="Times New Roman" w:cs="B Nazanin"/>
                <w:sz w:val="24"/>
                <w:szCs w:val="24"/>
                <w:lang w:bidi="fa-IR"/>
              </w:rPr>
              <w:t>.</w:t>
            </w:r>
            <w:r>
              <w:rPr>
                <w:rFonts w:ascii="Times New Roman" w:eastAsia="Times New Roman" w:hAnsi="Times New Roman" w:cs="B Nazanin"/>
                <w:sz w:val="24"/>
                <w:szCs w:val="24"/>
                <w:rtl/>
                <w:lang w:bidi="fa-IR"/>
              </w:rPr>
              <w:t>0-</w:t>
            </w:r>
          </w:p>
        </w:tc>
        <w:tc>
          <w:tcPr>
            <w:tcW w:w="1699" w:type="dxa"/>
            <w:tcBorders>
              <w:top w:val="single" w:sz="4" w:space="0" w:color="auto"/>
            </w:tcBorders>
            <w:shd w:val="clear" w:color="auto" w:fill="auto"/>
          </w:tcPr>
          <w:p w14:paraId="58351066" w14:textId="77777777" w:rsidR="00D34FB3" w:rsidRDefault="00000000">
            <w:pPr>
              <w:bidi/>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sz w:val="24"/>
                <w:szCs w:val="24"/>
                <w:rtl/>
              </w:rPr>
            </w:pPr>
            <w:r>
              <w:rPr>
                <w:rFonts w:ascii="Times New Roman" w:eastAsia="Times New Roman" w:hAnsi="Times New Roman" w:cs="B Nazanin"/>
                <w:sz w:val="24"/>
                <w:szCs w:val="24"/>
                <w:rtl/>
                <w:lang w:bidi="fa-IR"/>
              </w:rPr>
              <w:t>78</w:t>
            </w:r>
            <w:r>
              <w:rPr>
                <w:rFonts w:ascii="Times New Roman" w:eastAsia="Times New Roman" w:hAnsi="Times New Roman" w:cs="B Nazanin"/>
                <w:sz w:val="24"/>
                <w:szCs w:val="24"/>
                <w:lang w:bidi="fa-IR"/>
              </w:rPr>
              <w:t>.</w:t>
            </w:r>
            <w:r>
              <w:rPr>
                <w:rFonts w:ascii="Times New Roman" w:eastAsia="Times New Roman" w:hAnsi="Times New Roman" w:cs="B Nazanin"/>
                <w:sz w:val="24"/>
                <w:szCs w:val="24"/>
                <w:rtl/>
                <w:lang w:bidi="fa-IR"/>
              </w:rPr>
              <w:t>3-</w:t>
            </w:r>
          </w:p>
        </w:tc>
      </w:tr>
      <w:bookmarkEnd w:id="10"/>
      <w:tr w:rsidR="00D34FB3" w14:paraId="115D8779" w14:textId="77777777" w:rsidTr="00D34FB3">
        <w:trPr>
          <w:jc w:val="center"/>
        </w:trPr>
        <w:tc>
          <w:tcPr>
            <w:cnfStyle w:val="001000000000" w:firstRow="0" w:lastRow="0" w:firstColumn="1" w:lastColumn="0" w:oddVBand="0" w:evenVBand="0" w:oddHBand="0" w:evenHBand="0" w:firstRowFirstColumn="0" w:firstRowLastColumn="0" w:lastRowFirstColumn="0" w:lastRowLastColumn="0"/>
            <w:tcW w:w="4821" w:type="dxa"/>
          </w:tcPr>
          <w:p w14:paraId="00040BD5" w14:textId="77777777" w:rsidR="00D34FB3" w:rsidRDefault="00000000">
            <w:pPr>
              <w:bidi/>
              <w:spacing w:line="276" w:lineRule="auto"/>
              <w:contextualSpacing/>
              <w:rPr>
                <w:rFonts w:ascii="Times New Roman" w:eastAsia="Times New Roman" w:hAnsi="Times New Roman" w:cs="B Nazanin"/>
                <w:sz w:val="24"/>
                <w:szCs w:val="24"/>
                <w:rtl/>
              </w:rPr>
            </w:pPr>
            <w:r>
              <w:rPr>
                <w:rFonts w:ascii="Times New Roman" w:eastAsia="Times New Roman" w:hAnsi="Times New Roman" w:cs="B Nazanin"/>
                <w:sz w:val="24"/>
                <w:szCs w:val="24"/>
                <w:rtl/>
              </w:rPr>
              <w:t>اثر انعطاف پذیری روانشناختی بر اختلالات رفتاری</w:t>
            </w:r>
          </w:p>
        </w:tc>
        <w:tc>
          <w:tcPr>
            <w:tcW w:w="2268" w:type="dxa"/>
          </w:tcPr>
          <w:p w14:paraId="3646A2CD" w14:textId="77777777" w:rsidR="00D34FB3" w:rsidRDefault="00000000">
            <w:pPr>
              <w:bidi/>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sz w:val="24"/>
                <w:szCs w:val="24"/>
                <w:rtl/>
              </w:rPr>
            </w:pPr>
            <w:r>
              <w:rPr>
                <w:rFonts w:ascii="Times New Roman" w:eastAsia="Times New Roman" w:hAnsi="Times New Roman" w:cs="B Nazanin"/>
                <w:sz w:val="24"/>
                <w:szCs w:val="24"/>
                <w:rtl/>
              </w:rPr>
              <w:t>0.49-</w:t>
            </w:r>
          </w:p>
        </w:tc>
        <w:tc>
          <w:tcPr>
            <w:tcW w:w="1699" w:type="dxa"/>
          </w:tcPr>
          <w:p w14:paraId="4EE063B2" w14:textId="77777777" w:rsidR="00D34FB3" w:rsidRDefault="00000000">
            <w:pPr>
              <w:bidi/>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sz w:val="24"/>
                <w:szCs w:val="24"/>
                <w:rtl/>
              </w:rPr>
            </w:pPr>
            <w:r>
              <w:rPr>
                <w:rFonts w:ascii="Times New Roman" w:eastAsia="Times New Roman" w:hAnsi="Times New Roman" w:cs="B Nazanin"/>
                <w:sz w:val="24"/>
                <w:szCs w:val="24"/>
                <w:rtl/>
              </w:rPr>
              <w:t>5.13-</w:t>
            </w:r>
          </w:p>
        </w:tc>
      </w:tr>
    </w:tbl>
    <w:p w14:paraId="4C22DE56" w14:textId="77777777" w:rsidR="00D34FB3" w:rsidRDefault="00000000">
      <w:pPr>
        <w:widowControl w:val="0"/>
        <w:bidi/>
        <w:spacing w:after="0" w:line="276" w:lineRule="auto"/>
        <w:contextualSpacing/>
        <w:jc w:val="center"/>
        <w:rPr>
          <w:rFonts w:ascii="Times New Roman" w:eastAsia="Calibri" w:hAnsi="Times New Roman" w:cs="B Nazanin"/>
          <w:kern w:val="0"/>
          <w:sz w:val="24"/>
          <w:szCs w:val="24"/>
          <w:rtl/>
          <w14:ligatures w14:val="none"/>
        </w:rPr>
      </w:pPr>
      <w:r>
        <w:rPr>
          <w:rFonts w:ascii="Times New Roman" w:eastAsia="Calibri" w:hAnsi="Times New Roman" w:cs="B Nazanin"/>
          <w:color w:val="000000"/>
          <w:kern w:val="0"/>
          <w:sz w:val="24"/>
          <w:szCs w:val="24"/>
          <w:rtl/>
          <w14:ligatures w14:val="none"/>
        </w:rPr>
        <w:t xml:space="preserve">68/2 </w:t>
      </w:r>
      <w:r>
        <w:rPr>
          <w:rFonts w:ascii="Times New Roman" w:eastAsia="Calibri" w:hAnsi="Times New Roman" w:cs="B Nazanin"/>
          <w:color w:val="000000"/>
          <w:kern w:val="0"/>
          <w:sz w:val="24"/>
          <w:szCs w:val="24"/>
          <w14:ligatures w14:val="none"/>
        </w:rPr>
        <w:t>&gt;</w:t>
      </w:r>
      <w:r>
        <w:rPr>
          <w:rFonts w:ascii="Times New Roman" w:eastAsia="Calibri" w:hAnsi="Times New Roman" w:cs="B Nazanin"/>
          <w:color w:val="000000"/>
          <w:kern w:val="0"/>
          <w:sz w:val="24"/>
          <w:szCs w:val="24"/>
          <w:rtl/>
          <w:lang w:bidi="fa-IR"/>
          <w14:ligatures w14:val="none"/>
        </w:rPr>
        <w:t xml:space="preserve"> </w:t>
      </w:r>
      <w:r>
        <w:rPr>
          <w:rFonts w:ascii="Times New Roman" w:eastAsia="Calibri" w:hAnsi="Times New Roman" w:cs="B Nazanin"/>
          <w:color w:val="000000"/>
          <w:kern w:val="0"/>
          <w:sz w:val="24"/>
          <w:szCs w:val="24"/>
          <w:lang w:bidi="fa-IR"/>
          <w14:ligatures w14:val="none"/>
        </w:rPr>
        <w:t>t</w:t>
      </w:r>
      <w:r>
        <w:rPr>
          <w:rFonts w:ascii="Times New Roman" w:eastAsia="Calibri" w:hAnsi="Times New Roman" w:cs="B Nazanin"/>
          <w:color w:val="000000"/>
          <w:kern w:val="0"/>
          <w:sz w:val="24"/>
          <w:szCs w:val="24"/>
          <w:rtl/>
          <w:lang w:bidi="fa-IR"/>
          <w14:ligatures w14:val="none"/>
        </w:rPr>
        <w:t xml:space="preserve"> در سطح 01/0 و 96/1 </w:t>
      </w:r>
      <w:r>
        <w:rPr>
          <w:rFonts w:ascii="Times New Roman" w:eastAsia="Calibri" w:hAnsi="Times New Roman" w:cs="B Nazanin"/>
          <w:color w:val="000000"/>
          <w:kern w:val="0"/>
          <w:sz w:val="24"/>
          <w:szCs w:val="24"/>
          <w:lang w:bidi="fa-IR"/>
          <w14:ligatures w14:val="none"/>
        </w:rPr>
        <w:t>&gt;</w:t>
      </w:r>
      <w:r>
        <w:rPr>
          <w:rFonts w:ascii="Times New Roman" w:eastAsia="Calibri" w:hAnsi="Times New Roman" w:cs="B Nazanin"/>
          <w:color w:val="000000"/>
          <w:kern w:val="0"/>
          <w:sz w:val="24"/>
          <w:szCs w:val="24"/>
          <w:rtl/>
          <w:lang w:bidi="fa-IR"/>
          <w14:ligatures w14:val="none"/>
        </w:rPr>
        <w:t xml:space="preserve"> </w:t>
      </w:r>
      <w:r>
        <w:rPr>
          <w:rFonts w:ascii="Times New Roman" w:eastAsia="Calibri" w:hAnsi="Times New Roman" w:cs="B Nazanin"/>
          <w:color w:val="000000"/>
          <w:kern w:val="0"/>
          <w:sz w:val="24"/>
          <w:szCs w:val="24"/>
          <w:lang w:bidi="fa-IR"/>
          <w14:ligatures w14:val="none"/>
        </w:rPr>
        <w:t>t</w:t>
      </w:r>
      <w:r>
        <w:rPr>
          <w:rFonts w:ascii="Times New Roman" w:eastAsia="Calibri" w:hAnsi="Times New Roman" w:cs="B Nazanin"/>
          <w:color w:val="000000"/>
          <w:kern w:val="0"/>
          <w:sz w:val="24"/>
          <w:szCs w:val="24"/>
          <w:rtl/>
          <w:lang w:bidi="fa-IR"/>
          <w14:ligatures w14:val="none"/>
        </w:rPr>
        <w:t xml:space="preserve"> در سطح 5/0 معنادار است.</w:t>
      </w:r>
    </w:p>
    <w:p w14:paraId="70B8579D" w14:textId="77777777" w:rsidR="00D34FB3" w:rsidRDefault="00D34FB3">
      <w:pPr>
        <w:widowControl w:val="0"/>
        <w:bidi/>
        <w:spacing w:after="0" w:line="276" w:lineRule="auto"/>
        <w:contextualSpacing/>
        <w:jc w:val="both"/>
        <w:rPr>
          <w:rFonts w:ascii="Times New Roman" w:eastAsia="Calibri" w:hAnsi="Times New Roman" w:cs="B Nazanin"/>
          <w:kern w:val="0"/>
          <w:sz w:val="24"/>
          <w:szCs w:val="24"/>
          <w:rtl/>
          <w14:ligatures w14:val="none"/>
        </w:rPr>
      </w:pPr>
    </w:p>
    <w:p w14:paraId="6B062216" w14:textId="77777777" w:rsidR="00D34FB3" w:rsidRDefault="00000000">
      <w:pPr>
        <w:widowControl w:val="0"/>
        <w:bidi/>
        <w:spacing w:after="0" w:line="276" w:lineRule="auto"/>
        <w:contextualSpacing/>
        <w:jc w:val="both"/>
        <w:rPr>
          <w:rFonts w:ascii="Times New Roman" w:eastAsia="Calibri" w:hAnsi="Times New Roman" w:cs="B Nazanin"/>
          <w:kern w:val="0"/>
          <w:sz w:val="24"/>
          <w:szCs w:val="24"/>
          <w:rtl/>
          <w14:ligatures w14:val="none"/>
        </w:rPr>
      </w:pPr>
      <w:r>
        <w:rPr>
          <w:rFonts w:ascii="Times New Roman" w:eastAsia="Calibri" w:hAnsi="Times New Roman" w:cs="B Nazanin"/>
          <w:kern w:val="0"/>
          <w:sz w:val="24"/>
          <w:szCs w:val="24"/>
          <w:rtl/>
          <w14:ligatures w14:val="none"/>
        </w:rPr>
        <w:t xml:space="preserve">تجزیه و تحليل داده‌های حاصل از روابط متغیرها از طریق مسیر ضرایب رگرسیونی استاندارد در جدول </w:t>
      </w:r>
      <w:r>
        <w:rPr>
          <w:rFonts w:ascii="Times New Roman" w:eastAsia="Calibri" w:hAnsi="Times New Roman" w:cs="B Nazanin"/>
          <w:kern w:val="0"/>
          <w:sz w:val="24"/>
          <w:szCs w:val="24"/>
          <w:rtl/>
          <w:lang w:bidi="fa-IR"/>
          <w14:ligatures w14:val="none"/>
        </w:rPr>
        <w:t>۳</w:t>
      </w:r>
      <w:r>
        <w:rPr>
          <w:rFonts w:ascii="Times New Roman" w:eastAsia="Calibri" w:hAnsi="Times New Roman" w:cs="B Nazanin"/>
          <w:kern w:val="0"/>
          <w:sz w:val="24"/>
          <w:szCs w:val="24"/>
          <w:rtl/>
          <w14:ligatures w14:val="none"/>
        </w:rPr>
        <w:t xml:space="preserve"> نشان می‌دهد که اثر انعطاف پذیری روانشناختی (01/0 </w:t>
      </w:r>
      <w:r>
        <w:rPr>
          <w:rFonts w:ascii="Times New Roman" w:eastAsia="Calibri" w:hAnsi="Times New Roman" w:cs="B Nazanin"/>
          <w:kern w:val="0"/>
          <w:sz w:val="24"/>
          <w:szCs w:val="24"/>
          <w:lang w:bidi="fa-IR"/>
          <w14:ligatures w14:val="none"/>
        </w:rPr>
        <w:t>&lt;</w:t>
      </w:r>
      <w:r>
        <w:rPr>
          <w:rFonts w:ascii="Times New Roman" w:eastAsia="Calibri" w:hAnsi="Times New Roman" w:cs="B Nazanin"/>
          <w:kern w:val="0"/>
          <w:sz w:val="24"/>
          <w:szCs w:val="24"/>
          <w:rtl/>
          <w:lang w:bidi="fa-IR"/>
          <w14:ligatures w14:val="none"/>
        </w:rPr>
        <w:t xml:space="preserve"> </w:t>
      </w:r>
      <w:r>
        <w:rPr>
          <w:rFonts w:ascii="Times New Roman" w:eastAsia="Calibri" w:hAnsi="Times New Roman" w:cs="B Nazanin"/>
          <w:kern w:val="0"/>
          <w:sz w:val="24"/>
          <w:szCs w:val="24"/>
          <w:lang w:bidi="fa-IR"/>
          <w14:ligatures w14:val="none"/>
        </w:rPr>
        <w:t>P</w:t>
      </w:r>
      <w:r>
        <w:rPr>
          <w:rFonts w:ascii="Times New Roman" w:eastAsia="Calibri" w:hAnsi="Times New Roman" w:cs="B Nazanin"/>
          <w:kern w:val="0"/>
          <w:sz w:val="24"/>
          <w:szCs w:val="24"/>
          <w:rtl/>
          <w:lang w:bidi="fa-IR"/>
          <w14:ligatures w14:val="none"/>
        </w:rPr>
        <w:t xml:space="preserve">، 49/0- = </w:t>
      </w:r>
      <w:r>
        <w:rPr>
          <w:rFonts w:ascii="Times New Roman" w:eastAsia="Calibri" w:hAnsi="Times New Roman" w:cs="B Nazanin"/>
          <w:kern w:val="0"/>
          <w:sz w:val="24"/>
          <w:szCs w:val="24"/>
          <w:lang w:bidi="fa-IR"/>
          <w14:ligatures w14:val="none"/>
        </w:rPr>
        <w:t>β</w:t>
      </w:r>
      <w:r>
        <w:rPr>
          <w:rFonts w:ascii="Times New Roman" w:eastAsia="Calibri" w:hAnsi="Times New Roman" w:cs="B Nazanin"/>
          <w:kern w:val="0"/>
          <w:sz w:val="24"/>
          <w:szCs w:val="24"/>
          <w:rtl/>
          <w:lang w:bidi="fa-IR"/>
          <w14:ligatures w14:val="none"/>
        </w:rPr>
        <w:t>) ب</w:t>
      </w:r>
      <w:r>
        <w:rPr>
          <w:rFonts w:ascii="Times New Roman" w:eastAsia="Calibri" w:hAnsi="Times New Roman" w:cs="B Nazanin"/>
          <w:kern w:val="0"/>
          <w:sz w:val="24"/>
          <w:szCs w:val="24"/>
          <w:rtl/>
          <w14:ligatures w14:val="none"/>
        </w:rPr>
        <w:t xml:space="preserve">ر اختلالات رفتاری معنادار بودند. همچنین برای بررسی نقش واسطهای انعطاف پذیری روانشناختی در ارتباط بین ترومای دوره کودکی با اختلالات رفتاری از آزمون سوبل استفاده شد که نتایج آن در جدول </w:t>
      </w:r>
      <w:r>
        <w:rPr>
          <w:rFonts w:ascii="Times New Roman" w:eastAsia="Calibri" w:hAnsi="Times New Roman" w:cs="B Nazanin"/>
          <w:kern w:val="0"/>
          <w:sz w:val="24"/>
          <w:szCs w:val="24"/>
          <w:rtl/>
          <w:lang w:bidi="fa-IR"/>
          <w14:ligatures w14:val="none"/>
        </w:rPr>
        <w:t>۴</w:t>
      </w:r>
      <w:r>
        <w:rPr>
          <w:rFonts w:ascii="Times New Roman" w:eastAsia="Calibri" w:hAnsi="Times New Roman" w:cs="B Nazanin"/>
          <w:kern w:val="0"/>
          <w:sz w:val="24"/>
          <w:szCs w:val="24"/>
          <w:rtl/>
          <w14:ligatures w14:val="none"/>
        </w:rPr>
        <w:t xml:space="preserve"> گزارش شده است.</w:t>
      </w:r>
    </w:p>
    <w:p w14:paraId="6556902A" w14:textId="77777777" w:rsidR="00D34FB3" w:rsidRDefault="00000000">
      <w:pPr>
        <w:bidi/>
        <w:spacing w:after="0" w:line="276" w:lineRule="auto"/>
        <w:contextualSpacing/>
        <w:jc w:val="center"/>
        <w:rPr>
          <w:rFonts w:ascii="Times New Roman" w:eastAsia="Calibri" w:hAnsi="Times New Roman" w:cs="B Nazanin"/>
          <w:b/>
          <w:bCs/>
          <w:color w:val="000000"/>
          <w:kern w:val="0"/>
          <w:sz w:val="24"/>
          <w:szCs w:val="24"/>
          <w:rtl/>
          <w14:ligatures w14:val="none"/>
        </w:rPr>
      </w:pPr>
      <w:r>
        <w:rPr>
          <w:rFonts w:ascii="Times New Roman" w:eastAsia="Calibri" w:hAnsi="Times New Roman" w:cs="B Nazanin"/>
          <w:b/>
          <w:bCs/>
          <w:color w:val="000000"/>
          <w:kern w:val="0"/>
          <w:sz w:val="24"/>
          <w:szCs w:val="24"/>
          <w:rtl/>
          <w14:ligatures w14:val="none"/>
        </w:rPr>
        <w:t>جدول 4. نتایج حاصل از بررسی نقش واسطهای انعطاف پذیری روانشناختی در ارتباط بین ترومای دوره کودکی با اختلالات رفتاری از طریق آزمون سوبل</w:t>
      </w:r>
    </w:p>
    <w:tbl>
      <w:tblPr>
        <w:tblStyle w:val="LightShading1"/>
        <w:bidiVisual/>
        <w:tblW w:w="0" w:type="auto"/>
        <w:jc w:val="center"/>
        <w:tblLook w:val="04A0" w:firstRow="1" w:lastRow="0" w:firstColumn="1" w:lastColumn="0" w:noHBand="0" w:noVBand="1"/>
      </w:tblPr>
      <w:tblGrid>
        <w:gridCol w:w="2007"/>
        <w:gridCol w:w="1692"/>
        <w:gridCol w:w="1716"/>
        <w:gridCol w:w="1708"/>
        <w:gridCol w:w="1665"/>
      </w:tblGrid>
      <w:tr w:rsidR="00D34FB3" w14:paraId="16E3385E" w14:textId="77777777" w:rsidTr="00D34FB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07" w:type="dxa"/>
          </w:tcPr>
          <w:p w14:paraId="44E583EF" w14:textId="77777777" w:rsidR="00D34FB3" w:rsidRDefault="00000000">
            <w:pPr>
              <w:bidi/>
              <w:spacing w:line="276" w:lineRule="auto"/>
              <w:contextualSpacing/>
              <w:rPr>
                <w:rFonts w:ascii="Times New Roman" w:eastAsia="Calibri" w:hAnsi="Times New Roman" w:cs="B Nazanin"/>
                <w:sz w:val="24"/>
                <w:szCs w:val="24"/>
                <w:rtl/>
              </w:rPr>
            </w:pPr>
            <w:r>
              <w:rPr>
                <w:rFonts w:ascii="Times New Roman" w:eastAsia="Calibri" w:hAnsi="Times New Roman" w:cs="B Nazanin"/>
                <w:sz w:val="24"/>
                <w:szCs w:val="24"/>
                <w:rtl/>
              </w:rPr>
              <w:t>متغیر پیشبین</w:t>
            </w:r>
          </w:p>
        </w:tc>
        <w:tc>
          <w:tcPr>
            <w:tcW w:w="1692" w:type="dxa"/>
          </w:tcPr>
          <w:p w14:paraId="34033826" w14:textId="77777777" w:rsidR="00D34FB3" w:rsidRDefault="00000000">
            <w:pPr>
              <w:bidi/>
              <w:spacing w:line="276" w:lineRule="auto"/>
              <w:contextualSpacing/>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B Nazanin"/>
                <w:sz w:val="24"/>
                <w:szCs w:val="24"/>
                <w:rtl/>
              </w:rPr>
            </w:pPr>
            <w:r>
              <w:rPr>
                <w:rFonts w:ascii="Times New Roman" w:eastAsia="Calibri" w:hAnsi="Times New Roman" w:cs="B Nazanin"/>
                <w:sz w:val="24"/>
                <w:szCs w:val="24"/>
                <w:rtl/>
              </w:rPr>
              <w:t>متغیر ملاک</w:t>
            </w:r>
          </w:p>
        </w:tc>
        <w:tc>
          <w:tcPr>
            <w:tcW w:w="1716" w:type="dxa"/>
          </w:tcPr>
          <w:p w14:paraId="7A8DD8DA" w14:textId="77777777" w:rsidR="00D34FB3" w:rsidRDefault="00000000">
            <w:pPr>
              <w:bidi/>
              <w:spacing w:line="276" w:lineRule="auto"/>
              <w:contextualSpacing/>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B Nazanin"/>
                <w:sz w:val="24"/>
                <w:szCs w:val="24"/>
                <w:rtl/>
              </w:rPr>
            </w:pPr>
            <w:r>
              <w:rPr>
                <w:rFonts w:ascii="Times New Roman" w:eastAsia="Calibri" w:hAnsi="Times New Roman" w:cs="B Nazanin"/>
                <w:sz w:val="24"/>
                <w:szCs w:val="24"/>
                <w:rtl/>
              </w:rPr>
              <w:t>متغیر میانجی</w:t>
            </w:r>
          </w:p>
        </w:tc>
        <w:tc>
          <w:tcPr>
            <w:tcW w:w="1708" w:type="dxa"/>
          </w:tcPr>
          <w:p w14:paraId="2EC5153D" w14:textId="77777777" w:rsidR="00D34FB3" w:rsidRDefault="00000000">
            <w:pPr>
              <w:bidi/>
              <w:spacing w:line="276" w:lineRule="auto"/>
              <w:contextualSpacing/>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B Nazanin"/>
                <w:sz w:val="24"/>
                <w:szCs w:val="24"/>
                <w:rtl/>
              </w:rPr>
            </w:pPr>
            <w:r>
              <w:rPr>
                <w:rFonts w:ascii="Times New Roman" w:eastAsia="Calibri" w:hAnsi="Times New Roman" w:cs="B Nazanin"/>
                <w:sz w:val="24"/>
                <w:szCs w:val="24"/>
              </w:rPr>
              <w:t>Sobel’s test (z)</w:t>
            </w:r>
          </w:p>
        </w:tc>
        <w:tc>
          <w:tcPr>
            <w:tcW w:w="1665" w:type="dxa"/>
          </w:tcPr>
          <w:p w14:paraId="59CC8A51" w14:textId="77777777" w:rsidR="00D34FB3" w:rsidRDefault="00000000">
            <w:pPr>
              <w:bidi/>
              <w:spacing w:line="276" w:lineRule="auto"/>
              <w:contextualSpacing/>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B Nazanin"/>
                <w:sz w:val="24"/>
                <w:szCs w:val="24"/>
                <w:rtl/>
              </w:rPr>
            </w:pPr>
            <w:r>
              <w:rPr>
                <w:rFonts w:ascii="Times New Roman" w:eastAsia="Calibri" w:hAnsi="Times New Roman" w:cs="B Nazanin"/>
                <w:sz w:val="24"/>
                <w:szCs w:val="24"/>
              </w:rPr>
              <w:t>P</w:t>
            </w:r>
          </w:p>
        </w:tc>
      </w:tr>
      <w:tr w:rsidR="00D34FB3" w14:paraId="5E2D1364" w14:textId="77777777" w:rsidTr="00D34FB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07" w:type="dxa"/>
            <w:shd w:val="clear" w:color="auto" w:fill="auto"/>
          </w:tcPr>
          <w:p w14:paraId="25F63A0D" w14:textId="77777777" w:rsidR="00D34FB3" w:rsidRDefault="00000000">
            <w:pPr>
              <w:bidi/>
              <w:spacing w:line="276" w:lineRule="auto"/>
              <w:contextualSpacing/>
              <w:rPr>
                <w:rFonts w:ascii="Times New Roman" w:eastAsia="Calibri" w:hAnsi="Times New Roman" w:cs="B Nazanin"/>
                <w:sz w:val="24"/>
                <w:szCs w:val="24"/>
                <w:rtl/>
              </w:rPr>
            </w:pPr>
            <w:r>
              <w:rPr>
                <w:rFonts w:ascii="Times New Roman" w:eastAsia="Calibri" w:hAnsi="Times New Roman" w:cs="B Nazanin"/>
                <w:sz w:val="24"/>
                <w:szCs w:val="24"/>
                <w:rtl/>
              </w:rPr>
              <w:t>ترومای دوره کودکی</w:t>
            </w:r>
          </w:p>
        </w:tc>
        <w:tc>
          <w:tcPr>
            <w:tcW w:w="1692" w:type="dxa"/>
            <w:shd w:val="clear" w:color="auto" w:fill="auto"/>
          </w:tcPr>
          <w:p w14:paraId="721DDEA2" w14:textId="77777777" w:rsidR="00D34FB3" w:rsidRDefault="00000000">
            <w:pPr>
              <w:bidi/>
              <w:spacing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Nazanin"/>
                <w:sz w:val="24"/>
                <w:szCs w:val="24"/>
                <w:rtl/>
              </w:rPr>
            </w:pPr>
            <w:r>
              <w:rPr>
                <w:rFonts w:ascii="Times New Roman" w:eastAsia="Calibri" w:hAnsi="Times New Roman" w:cs="B Nazanin"/>
                <w:sz w:val="24"/>
                <w:szCs w:val="24"/>
                <w:rtl/>
              </w:rPr>
              <w:t>اختلالات رفتاری</w:t>
            </w:r>
          </w:p>
        </w:tc>
        <w:tc>
          <w:tcPr>
            <w:tcW w:w="1716" w:type="dxa"/>
            <w:shd w:val="clear" w:color="auto" w:fill="auto"/>
          </w:tcPr>
          <w:p w14:paraId="7EF2EBDA" w14:textId="77777777" w:rsidR="00D34FB3" w:rsidRDefault="00000000">
            <w:pPr>
              <w:bidi/>
              <w:spacing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Nazanin"/>
                <w:sz w:val="24"/>
                <w:szCs w:val="24"/>
                <w:rtl/>
              </w:rPr>
            </w:pPr>
            <w:r>
              <w:rPr>
                <w:rFonts w:ascii="Times New Roman" w:eastAsia="Calibri" w:hAnsi="Times New Roman" w:cs="B Nazanin"/>
                <w:sz w:val="24"/>
                <w:szCs w:val="24"/>
                <w:rtl/>
              </w:rPr>
              <w:t>انعطاف پذیری روانشناختی</w:t>
            </w:r>
          </w:p>
        </w:tc>
        <w:tc>
          <w:tcPr>
            <w:tcW w:w="1708" w:type="dxa"/>
            <w:tcBorders>
              <w:top w:val="single" w:sz="4" w:space="0" w:color="auto"/>
            </w:tcBorders>
            <w:shd w:val="clear" w:color="auto" w:fill="auto"/>
          </w:tcPr>
          <w:p w14:paraId="484F05E7" w14:textId="77777777" w:rsidR="00D34FB3" w:rsidRDefault="00000000">
            <w:pPr>
              <w:bidi/>
              <w:spacing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Nazanin"/>
                <w:sz w:val="24"/>
                <w:szCs w:val="24"/>
                <w:rtl/>
              </w:rPr>
            </w:pPr>
            <w:r>
              <w:rPr>
                <w:rFonts w:ascii="Times New Roman" w:eastAsia="Times New Roman" w:hAnsi="Times New Roman" w:cs="B Nazanin" w:hint="cs"/>
                <w:sz w:val="24"/>
                <w:szCs w:val="24"/>
                <w:rtl/>
                <w:lang w:bidi="fa-IR"/>
              </w:rPr>
              <w:t>89</w:t>
            </w:r>
            <w:r>
              <w:rPr>
                <w:rFonts w:ascii="Times New Roman" w:eastAsia="Times New Roman" w:hAnsi="Times New Roman" w:cs="B Nazanin"/>
                <w:sz w:val="24"/>
                <w:szCs w:val="24"/>
                <w:lang w:bidi="fa-IR"/>
              </w:rPr>
              <w:t>.</w:t>
            </w:r>
            <w:r>
              <w:rPr>
                <w:rFonts w:ascii="Times New Roman" w:eastAsia="Times New Roman" w:hAnsi="Times New Roman" w:cs="B Nazanin" w:hint="cs"/>
                <w:sz w:val="24"/>
                <w:szCs w:val="24"/>
                <w:rtl/>
                <w:lang w:bidi="fa-IR"/>
              </w:rPr>
              <w:t>2</w:t>
            </w:r>
          </w:p>
        </w:tc>
        <w:tc>
          <w:tcPr>
            <w:tcW w:w="1665" w:type="dxa"/>
            <w:tcBorders>
              <w:top w:val="single" w:sz="4" w:space="0" w:color="auto"/>
            </w:tcBorders>
            <w:shd w:val="clear" w:color="auto" w:fill="auto"/>
          </w:tcPr>
          <w:p w14:paraId="1AA24490" w14:textId="77777777" w:rsidR="00D34FB3" w:rsidRDefault="00000000">
            <w:pPr>
              <w:bidi/>
              <w:spacing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Nazanin"/>
                <w:sz w:val="24"/>
                <w:szCs w:val="24"/>
                <w:rtl/>
              </w:rPr>
            </w:pPr>
            <w:r>
              <w:rPr>
                <w:rFonts w:ascii="Times New Roman" w:eastAsia="Times New Roman" w:hAnsi="Times New Roman" w:cs="B Nazanin" w:hint="cs"/>
                <w:sz w:val="24"/>
                <w:szCs w:val="24"/>
                <w:rtl/>
                <w:lang w:bidi="fa-IR"/>
              </w:rPr>
              <w:t>001</w:t>
            </w:r>
            <w:r>
              <w:rPr>
                <w:rFonts w:ascii="Times New Roman" w:eastAsia="Times New Roman" w:hAnsi="Times New Roman" w:cs="B Nazanin"/>
                <w:sz w:val="24"/>
                <w:szCs w:val="24"/>
                <w:lang w:bidi="fa-IR"/>
              </w:rPr>
              <w:t>.</w:t>
            </w:r>
            <w:r>
              <w:rPr>
                <w:rFonts w:ascii="Times New Roman" w:eastAsia="Times New Roman" w:hAnsi="Times New Roman" w:cs="B Nazanin"/>
                <w:sz w:val="24"/>
                <w:szCs w:val="24"/>
                <w:rtl/>
                <w:lang w:bidi="fa-IR"/>
              </w:rPr>
              <w:t>0</w:t>
            </w:r>
          </w:p>
        </w:tc>
      </w:tr>
    </w:tbl>
    <w:p w14:paraId="024DBD52" w14:textId="77777777" w:rsidR="00D34FB3" w:rsidRDefault="00D34FB3">
      <w:pPr>
        <w:bidi/>
        <w:spacing w:after="0" w:line="276" w:lineRule="auto"/>
        <w:contextualSpacing/>
        <w:rPr>
          <w:rFonts w:ascii="Times New Roman" w:eastAsia="Calibri" w:hAnsi="Times New Roman" w:cs="B Nazanin"/>
          <w:color w:val="000000"/>
          <w:kern w:val="0"/>
          <w:sz w:val="24"/>
          <w:szCs w:val="24"/>
          <w:rtl/>
          <w14:ligatures w14:val="none"/>
        </w:rPr>
      </w:pPr>
    </w:p>
    <w:p w14:paraId="7B64AC08" w14:textId="77777777" w:rsidR="00D34FB3" w:rsidRDefault="00000000">
      <w:pPr>
        <w:bidi/>
        <w:spacing w:after="0" w:line="276" w:lineRule="auto"/>
        <w:jc w:val="both"/>
        <w:rPr>
          <w:rFonts w:ascii="Times New Roman" w:eastAsia="Calibri" w:hAnsi="Times New Roman" w:cs="B Nazanin"/>
          <w:color w:val="000000"/>
          <w:kern w:val="0"/>
          <w:sz w:val="24"/>
          <w:szCs w:val="24"/>
          <w14:ligatures w14:val="none"/>
        </w:rPr>
      </w:pPr>
      <w:r>
        <w:rPr>
          <w:rFonts w:ascii="Times New Roman" w:eastAsia="Calibri" w:hAnsi="Times New Roman" w:cs="B Nazanin"/>
          <w:color w:val="000000"/>
          <w:kern w:val="0"/>
          <w:sz w:val="24"/>
          <w:szCs w:val="24"/>
          <w:rtl/>
          <w14:ligatures w14:val="none"/>
        </w:rPr>
        <w:t xml:space="preserve">نتایج حاصل از آزمون سوبل در جدول </w:t>
      </w:r>
      <w:r>
        <w:rPr>
          <w:rFonts w:ascii="Times New Roman" w:eastAsia="Calibri" w:hAnsi="Times New Roman" w:cs="B Nazanin"/>
          <w:color w:val="000000"/>
          <w:kern w:val="0"/>
          <w:sz w:val="24"/>
          <w:szCs w:val="24"/>
          <w:rtl/>
          <w:lang w:bidi="fa-IR"/>
          <w14:ligatures w14:val="none"/>
        </w:rPr>
        <w:t>۴</w:t>
      </w:r>
      <w:r>
        <w:rPr>
          <w:rFonts w:ascii="Times New Roman" w:eastAsia="Calibri" w:hAnsi="Times New Roman" w:cs="B Nazanin"/>
          <w:color w:val="000000"/>
          <w:kern w:val="0"/>
          <w:sz w:val="24"/>
          <w:szCs w:val="24"/>
          <w:rtl/>
          <w14:ligatures w14:val="none"/>
        </w:rPr>
        <w:t xml:space="preserve"> نشان می‌دهد که متغير انعطاف پذیری روانشناختی در ارتباط بین ترومای دوره کودکی (01/0 </w:t>
      </w:r>
      <w:r>
        <w:rPr>
          <w:rFonts w:ascii="Times New Roman" w:eastAsia="Calibri" w:hAnsi="Times New Roman" w:cs="B Nazanin"/>
          <w:color w:val="000000"/>
          <w:kern w:val="0"/>
          <w:sz w:val="24"/>
          <w:szCs w:val="24"/>
          <w14:ligatures w14:val="none"/>
        </w:rPr>
        <w:t>&lt;</w:t>
      </w:r>
      <w:r>
        <w:rPr>
          <w:rFonts w:ascii="Times New Roman" w:eastAsia="Calibri" w:hAnsi="Times New Roman" w:cs="B Nazanin"/>
          <w:color w:val="000000"/>
          <w:kern w:val="0"/>
          <w:sz w:val="24"/>
          <w:szCs w:val="24"/>
          <w:rtl/>
          <w:lang w:bidi="fa-IR"/>
          <w14:ligatures w14:val="none"/>
        </w:rPr>
        <w:t xml:space="preserve"> </w:t>
      </w:r>
      <w:r>
        <w:rPr>
          <w:rFonts w:ascii="Times New Roman" w:eastAsia="Calibri" w:hAnsi="Times New Roman" w:cs="B Nazanin"/>
          <w:color w:val="000000"/>
          <w:kern w:val="0"/>
          <w:sz w:val="24"/>
          <w:szCs w:val="24"/>
          <w14:ligatures w14:val="none"/>
        </w:rPr>
        <w:t>P</w:t>
      </w:r>
      <w:r>
        <w:rPr>
          <w:rFonts w:ascii="Times New Roman" w:eastAsia="Calibri" w:hAnsi="Times New Roman" w:cs="B Nazanin"/>
          <w:color w:val="000000"/>
          <w:kern w:val="0"/>
          <w:sz w:val="24"/>
          <w:szCs w:val="24"/>
          <w:rtl/>
          <w:lang w:bidi="fa-IR"/>
          <w14:ligatures w14:val="none"/>
        </w:rPr>
        <w:t xml:space="preserve">، 89/2 = </w:t>
      </w:r>
      <w:r>
        <w:rPr>
          <w:rFonts w:ascii="Times New Roman" w:eastAsia="Calibri" w:hAnsi="Times New Roman" w:cs="B Nazanin"/>
          <w:color w:val="000000"/>
          <w:kern w:val="0"/>
          <w:sz w:val="24"/>
          <w:szCs w:val="24"/>
          <w14:ligatures w14:val="none"/>
        </w:rPr>
        <w:t>Z</w:t>
      </w:r>
      <w:r>
        <w:rPr>
          <w:rFonts w:ascii="Times New Roman" w:eastAsia="Calibri" w:hAnsi="Times New Roman" w:cs="B Nazanin"/>
          <w:color w:val="000000"/>
          <w:kern w:val="0"/>
          <w:sz w:val="24"/>
          <w:szCs w:val="24"/>
          <w:rtl/>
          <w:lang w:bidi="fa-IR"/>
          <w14:ligatures w14:val="none"/>
        </w:rPr>
        <w:t xml:space="preserve">) </w:t>
      </w:r>
      <w:r>
        <w:rPr>
          <w:rFonts w:ascii="Times New Roman" w:eastAsia="Calibri" w:hAnsi="Times New Roman" w:cs="B Nazanin"/>
          <w:color w:val="000000"/>
          <w:kern w:val="0"/>
          <w:sz w:val="24"/>
          <w:szCs w:val="24"/>
          <w:rtl/>
          <w14:ligatures w14:val="none"/>
        </w:rPr>
        <w:t xml:space="preserve">با اختلالات رفتاری نقش واسطهای معناداری دارد. </w:t>
      </w:r>
    </w:p>
    <w:p w14:paraId="6028A66B" w14:textId="77777777" w:rsidR="00D34FB3" w:rsidRDefault="00000000">
      <w:pPr>
        <w:bidi/>
        <w:spacing w:after="0" w:line="276" w:lineRule="auto"/>
        <w:jc w:val="both"/>
        <w:rPr>
          <w:rFonts w:ascii="Times New Roman" w:eastAsia="Calibri" w:hAnsi="Times New Roman" w:cs="B Nazanin"/>
          <w:b/>
          <w:bCs/>
          <w:kern w:val="0"/>
          <w:sz w:val="24"/>
          <w:szCs w:val="24"/>
          <w:rtl/>
          <w:lang w:bidi="fa-IR"/>
          <w14:ligatures w14:val="none"/>
        </w:rPr>
      </w:pPr>
      <w:r>
        <w:rPr>
          <w:rFonts w:ascii="Times New Roman" w:eastAsia="Calibri" w:hAnsi="Times New Roman" w:cs="B Nazanin"/>
          <w:b/>
          <w:bCs/>
          <w:kern w:val="0"/>
          <w:sz w:val="24"/>
          <w:szCs w:val="24"/>
          <w:rtl/>
          <w:lang w:bidi="fa-IR"/>
          <w14:ligatures w14:val="none"/>
        </w:rPr>
        <w:t>بحث</w:t>
      </w:r>
    </w:p>
    <w:p w14:paraId="12853CDA" w14:textId="77777777" w:rsidR="00D34FB3" w:rsidRDefault="00000000">
      <w:pPr>
        <w:bidi/>
        <w:spacing w:after="0" w:line="276" w:lineRule="auto"/>
        <w:jc w:val="both"/>
        <w:rPr>
          <w:rFonts w:ascii="Times New Roman" w:eastAsia="Calibri" w:hAnsi="Times New Roman" w:cs="B Nazanin"/>
          <w:kern w:val="0"/>
          <w:sz w:val="24"/>
          <w:szCs w:val="24"/>
          <w:rtl/>
          <w14:ligatures w14:val="none"/>
        </w:rPr>
      </w:pPr>
      <w:r>
        <w:rPr>
          <w:rFonts w:ascii="Times New Roman" w:eastAsia="Calibri" w:hAnsi="Times New Roman" w:cs="B Nazanin"/>
          <w:kern w:val="0"/>
          <w:sz w:val="24"/>
          <w:szCs w:val="24"/>
          <w:rtl/>
          <w:lang w:bidi="fa-IR"/>
          <w14:ligatures w14:val="none"/>
        </w:rPr>
        <w:t xml:space="preserve">هدف </w:t>
      </w:r>
      <w:r>
        <w:rPr>
          <w:rFonts w:ascii="Times New Roman" w:eastAsia="Calibri" w:hAnsi="Times New Roman" w:cs="B Nazanin"/>
          <w:kern w:val="0"/>
          <w:sz w:val="24"/>
          <w:szCs w:val="24"/>
          <w:highlight w:val="yellow"/>
          <w:rtl/>
          <w:lang w:bidi="fa-IR"/>
          <w14:ligatures w14:val="none"/>
        </w:rPr>
        <w:t>مطالعه حاضر</w:t>
      </w:r>
      <w:r>
        <w:rPr>
          <w:rFonts w:ascii="Times New Roman" w:eastAsia="Calibri" w:hAnsi="Times New Roman" w:cs="B Nazanin"/>
          <w:kern w:val="0"/>
          <w:sz w:val="24"/>
          <w:szCs w:val="24"/>
          <w:rtl/>
          <w:lang w:bidi="fa-IR"/>
          <w14:ligatures w14:val="none"/>
        </w:rPr>
        <w:t xml:space="preserve"> </w:t>
      </w:r>
      <w:r>
        <w:rPr>
          <w:rFonts w:ascii="Times New Roman" w:eastAsia="Calibri" w:hAnsi="Times New Roman" w:cs="B Nazanin" w:hint="cs"/>
          <w:kern w:val="0"/>
          <w:sz w:val="24"/>
          <w:szCs w:val="24"/>
          <w:rtl/>
          <w:lang w:bidi="fa-IR"/>
          <w14:ligatures w14:val="none"/>
        </w:rPr>
        <w:t>پیش</w:t>
      </w:r>
      <w:r>
        <w:rPr>
          <w:rFonts w:ascii="Times New Roman" w:eastAsia="Calibri" w:hAnsi="Times New Roman" w:cs="B Nazanin"/>
          <w:kern w:val="0"/>
          <w:sz w:val="24"/>
          <w:szCs w:val="24"/>
          <w:rtl/>
          <w:lang w:bidi="fa-IR"/>
          <w14:ligatures w14:val="none"/>
        </w:rPr>
        <w:t xml:space="preserve"> </w:t>
      </w:r>
      <w:r>
        <w:rPr>
          <w:rFonts w:ascii="Times New Roman" w:eastAsia="Calibri" w:hAnsi="Times New Roman" w:cs="B Nazanin" w:hint="cs"/>
          <w:kern w:val="0"/>
          <w:sz w:val="24"/>
          <w:szCs w:val="24"/>
          <w:rtl/>
          <w:lang w:bidi="fa-IR"/>
          <w14:ligatures w14:val="none"/>
        </w:rPr>
        <w:t>بینی</w:t>
      </w:r>
      <w:r>
        <w:rPr>
          <w:rFonts w:ascii="Times New Roman" w:eastAsia="Calibri" w:hAnsi="Times New Roman" w:cs="B Nazanin"/>
          <w:kern w:val="0"/>
          <w:sz w:val="24"/>
          <w:szCs w:val="24"/>
          <w:rtl/>
          <w:lang w:bidi="fa-IR"/>
          <w14:ligatures w14:val="none"/>
        </w:rPr>
        <w:t xml:space="preserve"> </w:t>
      </w:r>
      <w:r>
        <w:rPr>
          <w:rFonts w:ascii="Times New Roman" w:eastAsia="Calibri" w:hAnsi="Times New Roman" w:cs="B Nazanin" w:hint="cs"/>
          <w:kern w:val="0"/>
          <w:sz w:val="24"/>
          <w:szCs w:val="24"/>
          <w:rtl/>
          <w:lang w:bidi="fa-IR"/>
          <w14:ligatures w14:val="none"/>
        </w:rPr>
        <w:t>اختلالات</w:t>
      </w:r>
      <w:r>
        <w:rPr>
          <w:rFonts w:ascii="Times New Roman" w:eastAsia="Calibri" w:hAnsi="Times New Roman" w:cs="B Nazanin"/>
          <w:kern w:val="0"/>
          <w:sz w:val="24"/>
          <w:szCs w:val="24"/>
          <w:rtl/>
          <w:lang w:bidi="fa-IR"/>
          <w14:ligatures w14:val="none"/>
        </w:rPr>
        <w:t xml:space="preserve"> </w:t>
      </w:r>
      <w:r>
        <w:rPr>
          <w:rFonts w:ascii="Times New Roman" w:eastAsia="Calibri" w:hAnsi="Times New Roman" w:cs="B Nazanin" w:hint="cs"/>
          <w:kern w:val="0"/>
          <w:sz w:val="24"/>
          <w:szCs w:val="24"/>
          <w:rtl/>
          <w:lang w:bidi="fa-IR"/>
          <w14:ligatures w14:val="none"/>
        </w:rPr>
        <w:t>رفتاری</w:t>
      </w:r>
      <w:r>
        <w:rPr>
          <w:rFonts w:ascii="Times New Roman" w:eastAsia="Calibri" w:hAnsi="Times New Roman" w:cs="B Nazanin"/>
          <w:kern w:val="0"/>
          <w:sz w:val="24"/>
          <w:szCs w:val="24"/>
          <w:rtl/>
          <w:lang w:bidi="fa-IR"/>
          <w14:ligatures w14:val="none"/>
        </w:rPr>
        <w:t xml:space="preserve"> </w:t>
      </w:r>
      <w:r>
        <w:rPr>
          <w:rFonts w:ascii="Times New Roman" w:eastAsia="Calibri" w:hAnsi="Times New Roman" w:cs="B Nazanin" w:hint="cs"/>
          <w:kern w:val="0"/>
          <w:sz w:val="24"/>
          <w:szCs w:val="24"/>
          <w:rtl/>
          <w:lang w:bidi="fa-IR"/>
          <w14:ligatures w14:val="none"/>
        </w:rPr>
        <w:t>کودکان</w:t>
      </w:r>
      <w:r>
        <w:rPr>
          <w:rFonts w:ascii="Times New Roman" w:eastAsia="Calibri" w:hAnsi="Times New Roman" w:cs="B Nazanin"/>
          <w:kern w:val="0"/>
          <w:sz w:val="24"/>
          <w:szCs w:val="24"/>
          <w:rtl/>
          <w:lang w:bidi="fa-IR"/>
          <w14:ligatures w14:val="none"/>
        </w:rPr>
        <w:t xml:space="preserve"> </w:t>
      </w:r>
      <w:r>
        <w:rPr>
          <w:rFonts w:ascii="Times New Roman" w:eastAsia="Calibri" w:hAnsi="Times New Roman" w:cs="B Nazanin" w:hint="cs"/>
          <w:kern w:val="0"/>
          <w:sz w:val="24"/>
          <w:szCs w:val="24"/>
          <w:rtl/>
          <w:lang w:bidi="fa-IR"/>
          <w14:ligatures w14:val="none"/>
        </w:rPr>
        <w:t>کار</w:t>
      </w:r>
      <w:r>
        <w:rPr>
          <w:rFonts w:ascii="Times New Roman" w:eastAsia="Calibri" w:hAnsi="Times New Roman" w:cs="B Nazanin"/>
          <w:kern w:val="0"/>
          <w:sz w:val="24"/>
          <w:szCs w:val="24"/>
          <w:rtl/>
          <w:lang w:bidi="fa-IR"/>
          <w14:ligatures w14:val="none"/>
        </w:rPr>
        <w:t xml:space="preserve"> </w:t>
      </w:r>
      <w:r>
        <w:rPr>
          <w:rFonts w:ascii="Times New Roman" w:eastAsia="Calibri" w:hAnsi="Times New Roman" w:cs="B Nazanin" w:hint="cs"/>
          <w:kern w:val="0"/>
          <w:sz w:val="24"/>
          <w:szCs w:val="24"/>
          <w:rtl/>
          <w:lang w:bidi="fa-IR"/>
          <w14:ligatures w14:val="none"/>
        </w:rPr>
        <w:t>بر</w:t>
      </w:r>
      <w:r>
        <w:rPr>
          <w:rFonts w:ascii="Times New Roman" w:eastAsia="Calibri" w:hAnsi="Times New Roman" w:cs="B Nazanin"/>
          <w:kern w:val="0"/>
          <w:sz w:val="24"/>
          <w:szCs w:val="24"/>
          <w:rtl/>
          <w:lang w:bidi="fa-IR"/>
          <w14:ligatures w14:val="none"/>
        </w:rPr>
        <w:t xml:space="preserve"> </w:t>
      </w:r>
      <w:r>
        <w:rPr>
          <w:rFonts w:ascii="Times New Roman" w:eastAsia="Calibri" w:hAnsi="Times New Roman" w:cs="B Nazanin" w:hint="cs"/>
          <w:kern w:val="0"/>
          <w:sz w:val="24"/>
          <w:szCs w:val="24"/>
          <w:rtl/>
          <w:lang w:bidi="fa-IR"/>
          <w14:ligatures w14:val="none"/>
        </w:rPr>
        <w:t>اساس</w:t>
      </w:r>
      <w:r>
        <w:rPr>
          <w:rFonts w:ascii="Times New Roman" w:eastAsia="Calibri" w:hAnsi="Times New Roman" w:cs="B Nazanin"/>
          <w:kern w:val="0"/>
          <w:sz w:val="24"/>
          <w:szCs w:val="24"/>
          <w:rtl/>
          <w:lang w:bidi="fa-IR"/>
          <w14:ligatures w14:val="none"/>
        </w:rPr>
        <w:t xml:space="preserve"> </w:t>
      </w:r>
      <w:r>
        <w:rPr>
          <w:rFonts w:ascii="Times New Roman" w:eastAsia="Calibri" w:hAnsi="Times New Roman" w:cs="B Nazanin" w:hint="cs"/>
          <w:kern w:val="0"/>
          <w:sz w:val="24"/>
          <w:szCs w:val="24"/>
          <w:rtl/>
          <w:lang w:bidi="fa-IR"/>
          <w14:ligatures w14:val="none"/>
        </w:rPr>
        <w:t>ترومای</w:t>
      </w:r>
      <w:r>
        <w:rPr>
          <w:rFonts w:ascii="Times New Roman" w:eastAsia="Calibri" w:hAnsi="Times New Roman" w:cs="B Nazanin"/>
          <w:kern w:val="0"/>
          <w:sz w:val="24"/>
          <w:szCs w:val="24"/>
          <w:rtl/>
          <w:lang w:bidi="fa-IR"/>
          <w14:ligatures w14:val="none"/>
        </w:rPr>
        <w:t xml:space="preserve"> </w:t>
      </w:r>
      <w:r>
        <w:rPr>
          <w:rFonts w:ascii="Times New Roman" w:eastAsia="Calibri" w:hAnsi="Times New Roman" w:cs="B Nazanin" w:hint="cs"/>
          <w:kern w:val="0"/>
          <w:sz w:val="24"/>
          <w:szCs w:val="24"/>
          <w:rtl/>
          <w:lang w:bidi="fa-IR"/>
          <w14:ligatures w14:val="none"/>
        </w:rPr>
        <w:t>دوره</w:t>
      </w:r>
      <w:r>
        <w:rPr>
          <w:rFonts w:ascii="Times New Roman" w:eastAsia="Calibri" w:hAnsi="Times New Roman" w:cs="B Nazanin"/>
          <w:kern w:val="0"/>
          <w:sz w:val="24"/>
          <w:szCs w:val="24"/>
          <w:rtl/>
          <w:lang w:bidi="fa-IR"/>
          <w14:ligatures w14:val="none"/>
        </w:rPr>
        <w:t xml:space="preserve"> </w:t>
      </w:r>
      <w:r>
        <w:rPr>
          <w:rFonts w:ascii="Times New Roman" w:eastAsia="Calibri" w:hAnsi="Times New Roman" w:cs="B Nazanin" w:hint="cs"/>
          <w:kern w:val="0"/>
          <w:sz w:val="24"/>
          <w:szCs w:val="24"/>
          <w:rtl/>
          <w:lang w:bidi="fa-IR"/>
          <w14:ligatures w14:val="none"/>
        </w:rPr>
        <w:t>کودکی</w:t>
      </w:r>
      <w:r>
        <w:rPr>
          <w:rFonts w:ascii="Times New Roman" w:eastAsia="Calibri" w:hAnsi="Times New Roman" w:cs="B Nazanin"/>
          <w:kern w:val="0"/>
          <w:sz w:val="24"/>
          <w:szCs w:val="24"/>
          <w:rtl/>
          <w:lang w:bidi="fa-IR"/>
          <w14:ligatures w14:val="none"/>
        </w:rPr>
        <w:t xml:space="preserve"> </w:t>
      </w:r>
      <w:r>
        <w:rPr>
          <w:rFonts w:ascii="Times New Roman" w:eastAsia="Calibri" w:hAnsi="Times New Roman" w:cs="B Nazanin" w:hint="cs"/>
          <w:kern w:val="0"/>
          <w:sz w:val="24"/>
          <w:szCs w:val="24"/>
          <w:rtl/>
          <w:lang w:bidi="fa-IR"/>
          <w14:ligatures w14:val="none"/>
        </w:rPr>
        <w:t>با</w:t>
      </w:r>
      <w:r>
        <w:rPr>
          <w:rFonts w:ascii="Times New Roman" w:eastAsia="Calibri" w:hAnsi="Times New Roman" w:cs="B Nazanin"/>
          <w:kern w:val="0"/>
          <w:sz w:val="24"/>
          <w:szCs w:val="24"/>
          <w:rtl/>
          <w:lang w:bidi="fa-IR"/>
          <w14:ligatures w14:val="none"/>
        </w:rPr>
        <w:t xml:space="preserve"> </w:t>
      </w:r>
      <w:r>
        <w:rPr>
          <w:rFonts w:ascii="Times New Roman" w:eastAsia="Calibri" w:hAnsi="Times New Roman" w:cs="B Nazanin" w:hint="cs"/>
          <w:kern w:val="0"/>
          <w:sz w:val="24"/>
          <w:szCs w:val="24"/>
          <w:rtl/>
          <w:lang w:bidi="fa-IR"/>
          <w14:ligatures w14:val="none"/>
        </w:rPr>
        <w:t>میانجیگری</w:t>
      </w:r>
      <w:r>
        <w:rPr>
          <w:rFonts w:ascii="Times New Roman" w:eastAsia="Calibri" w:hAnsi="Times New Roman" w:cs="B Nazanin"/>
          <w:kern w:val="0"/>
          <w:sz w:val="24"/>
          <w:szCs w:val="24"/>
          <w:rtl/>
          <w:lang w:bidi="fa-IR"/>
          <w14:ligatures w14:val="none"/>
        </w:rPr>
        <w:t xml:space="preserve"> </w:t>
      </w:r>
      <w:r>
        <w:rPr>
          <w:rFonts w:ascii="Times New Roman" w:eastAsia="Calibri" w:hAnsi="Times New Roman" w:cs="B Nazanin" w:hint="cs"/>
          <w:kern w:val="0"/>
          <w:sz w:val="24"/>
          <w:szCs w:val="24"/>
          <w:rtl/>
          <w:lang w:bidi="fa-IR"/>
          <w14:ligatures w14:val="none"/>
        </w:rPr>
        <w:t>انعطاف</w:t>
      </w:r>
      <w:r>
        <w:rPr>
          <w:rFonts w:ascii="Times New Roman" w:eastAsia="Calibri" w:hAnsi="Times New Roman" w:cs="B Nazanin"/>
          <w:kern w:val="0"/>
          <w:sz w:val="24"/>
          <w:szCs w:val="24"/>
          <w:rtl/>
          <w:lang w:bidi="fa-IR"/>
          <w14:ligatures w14:val="none"/>
        </w:rPr>
        <w:t xml:space="preserve"> </w:t>
      </w:r>
      <w:r>
        <w:rPr>
          <w:rFonts w:ascii="Times New Roman" w:eastAsia="Calibri" w:hAnsi="Times New Roman" w:cs="B Nazanin" w:hint="cs"/>
          <w:kern w:val="0"/>
          <w:sz w:val="24"/>
          <w:szCs w:val="24"/>
          <w:rtl/>
          <w:lang w:bidi="fa-IR"/>
          <w14:ligatures w14:val="none"/>
        </w:rPr>
        <w:t>پذیری</w:t>
      </w:r>
      <w:r>
        <w:rPr>
          <w:rFonts w:ascii="Times New Roman" w:eastAsia="Calibri" w:hAnsi="Times New Roman" w:cs="B Nazanin"/>
          <w:kern w:val="0"/>
          <w:sz w:val="24"/>
          <w:szCs w:val="24"/>
          <w:rtl/>
          <w:lang w:bidi="fa-IR"/>
          <w14:ligatures w14:val="none"/>
        </w:rPr>
        <w:t xml:space="preserve"> </w:t>
      </w:r>
      <w:r>
        <w:rPr>
          <w:rFonts w:ascii="Times New Roman" w:eastAsia="Calibri" w:hAnsi="Times New Roman" w:cs="B Nazanin" w:hint="cs"/>
          <w:kern w:val="0"/>
          <w:sz w:val="24"/>
          <w:szCs w:val="24"/>
          <w:rtl/>
          <w:lang w:bidi="fa-IR"/>
          <w14:ligatures w14:val="none"/>
        </w:rPr>
        <w:t>روانشناختی</w:t>
      </w:r>
      <w:r>
        <w:rPr>
          <w:rFonts w:ascii="Times New Roman" w:eastAsia="Calibri" w:hAnsi="Times New Roman" w:cs="B Nazanin"/>
          <w:kern w:val="0"/>
          <w:sz w:val="24"/>
          <w:szCs w:val="24"/>
          <w:rtl/>
          <w:lang w:bidi="fa-IR"/>
          <w14:ligatures w14:val="none"/>
        </w:rPr>
        <w:t xml:space="preserve"> بود.</w:t>
      </w:r>
      <w:r>
        <w:rPr>
          <w:rFonts w:ascii="Times New Roman" w:eastAsia="Calibri" w:hAnsi="Times New Roman" w:cs="B Nazanin"/>
          <w:kern w:val="0"/>
          <w:sz w:val="24"/>
          <w:szCs w:val="24"/>
          <w:lang w:bidi="fa-IR"/>
          <w14:ligatures w14:val="none"/>
        </w:rPr>
        <w:t xml:space="preserve"> </w:t>
      </w:r>
      <w:r>
        <w:rPr>
          <w:rFonts w:ascii="Times New Roman" w:eastAsia="Calibri" w:hAnsi="Times New Roman" w:cs="B Nazanin"/>
          <w:kern w:val="0"/>
          <w:sz w:val="24"/>
          <w:szCs w:val="24"/>
          <w14:ligatures w14:val="none"/>
        </w:rPr>
        <w:t xml:space="preserve"> </w:t>
      </w:r>
      <w:r>
        <w:rPr>
          <w:rFonts w:ascii="Times New Roman" w:eastAsia="Calibri" w:hAnsi="Times New Roman" w:cs="B Nazanin" w:hint="cs"/>
          <w:kern w:val="0"/>
          <w:sz w:val="24"/>
          <w:szCs w:val="24"/>
          <w:highlight w:val="yellow"/>
          <w:rtl/>
          <w:lang w:bidi="fa-IR"/>
          <w14:ligatures w14:val="none"/>
        </w:rPr>
        <w:t>نتایج</w:t>
      </w:r>
      <w:r>
        <w:rPr>
          <w:rFonts w:ascii="Times New Roman" w:eastAsia="Calibri" w:hAnsi="Times New Roman" w:cs="B Nazanin"/>
          <w:kern w:val="0"/>
          <w:sz w:val="24"/>
          <w:szCs w:val="24"/>
          <w:highlight w:val="yellow"/>
          <w:rtl/>
          <w:lang w:bidi="fa-IR"/>
          <w14:ligatures w14:val="none"/>
        </w:rPr>
        <w:t xml:space="preserve"> نشان داد که </w:t>
      </w:r>
      <w:r>
        <w:rPr>
          <w:rFonts w:ascii="Times New Roman" w:eastAsia="Calibri" w:hAnsi="Times New Roman" w:cs="B Nazanin"/>
          <w:kern w:val="0"/>
          <w:sz w:val="24"/>
          <w:szCs w:val="24"/>
          <w:highlight w:val="yellow"/>
          <w:rtl/>
          <w14:ligatures w14:val="none"/>
        </w:rPr>
        <w:t xml:space="preserve">مدل </w:t>
      </w:r>
      <w:r>
        <w:rPr>
          <w:rFonts w:ascii="Times New Roman" w:eastAsia="Calibri" w:hAnsi="Times New Roman" w:cs="B Nazanin" w:hint="cs"/>
          <w:kern w:val="0"/>
          <w:sz w:val="24"/>
          <w:szCs w:val="24"/>
          <w:highlight w:val="yellow"/>
          <w:rtl/>
          <w14:ligatures w14:val="none"/>
        </w:rPr>
        <w:t xml:space="preserve">نظری </w:t>
      </w:r>
      <w:r>
        <w:rPr>
          <w:rFonts w:ascii="Times New Roman" w:eastAsia="Calibri" w:hAnsi="Times New Roman" w:cs="B Nazanin"/>
          <w:kern w:val="0"/>
          <w:sz w:val="24"/>
          <w:szCs w:val="24"/>
          <w:highlight w:val="yellow"/>
          <w:rtl/>
          <w14:ligatures w14:val="none"/>
        </w:rPr>
        <w:t xml:space="preserve">پژوهش </w:t>
      </w:r>
      <w:r>
        <w:rPr>
          <w:rFonts w:ascii="Times New Roman" w:eastAsia="Calibri" w:hAnsi="Times New Roman" w:cs="B Nazanin" w:hint="cs"/>
          <w:kern w:val="0"/>
          <w:sz w:val="24"/>
          <w:szCs w:val="24"/>
          <w:highlight w:val="yellow"/>
          <w:rtl/>
          <w14:ligatures w14:val="none"/>
        </w:rPr>
        <w:t xml:space="preserve">براساس داده های تجربی گردآوری شده قابل تایید است و </w:t>
      </w:r>
      <w:r>
        <w:rPr>
          <w:rFonts w:ascii="Times New Roman" w:eastAsia="Calibri" w:hAnsi="Times New Roman" w:cs="B Nazanin"/>
          <w:kern w:val="0"/>
          <w:sz w:val="24"/>
          <w:szCs w:val="24"/>
          <w:highlight w:val="yellow"/>
          <w:rtl/>
          <w14:ligatures w14:val="none"/>
        </w:rPr>
        <w:t xml:space="preserve"> </w:t>
      </w:r>
      <w:r>
        <w:rPr>
          <w:rFonts w:ascii="Times New Roman" w:eastAsia="Calibri" w:hAnsi="Times New Roman" w:cs="B Nazanin" w:hint="cs"/>
          <w:kern w:val="0"/>
          <w:sz w:val="24"/>
          <w:szCs w:val="24"/>
          <w:highlight w:val="yellow"/>
          <w:rtl/>
          <w14:ligatures w14:val="none"/>
        </w:rPr>
        <w:t xml:space="preserve">فرضیه کلی پژوهشگر مورد تایید قرار گرفت. </w:t>
      </w:r>
      <w:r>
        <w:rPr>
          <w:rFonts w:ascii="Times New Roman" w:eastAsia="Calibri" w:hAnsi="Times New Roman" w:cs="B Nazanin" w:hint="cs"/>
          <w:kern w:val="0"/>
          <w:sz w:val="24"/>
          <w:szCs w:val="24"/>
          <w:rtl/>
          <w14:ligatures w14:val="none"/>
        </w:rPr>
        <w:t>همچنین  عوامل</w:t>
      </w:r>
      <w:r>
        <w:rPr>
          <w:rFonts w:ascii="Times New Roman" w:eastAsia="Calibri" w:hAnsi="Times New Roman" w:cs="B Nazanin"/>
          <w:kern w:val="0"/>
          <w:sz w:val="24"/>
          <w:szCs w:val="24"/>
          <w:rtl/>
          <w14:ligatures w14:val="none"/>
        </w:rPr>
        <w:t xml:space="preserve"> </w:t>
      </w:r>
      <w:r>
        <w:rPr>
          <w:rFonts w:ascii="Times New Roman" w:eastAsia="Calibri" w:hAnsi="Times New Roman" w:cs="B Nazanin" w:hint="cs"/>
          <w:kern w:val="0"/>
          <w:sz w:val="24"/>
          <w:szCs w:val="24"/>
          <w:rtl/>
          <w14:ligatures w14:val="none"/>
        </w:rPr>
        <w:t>سوء</w:t>
      </w:r>
      <w:r>
        <w:rPr>
          <w:rFonts w:ascii="Times New Roman" w:eastAsia="Calibri" w:hAnsi="Times New Roman" w:cs="B Nazanin"/>
          <w:kern w:val="0"/>
          <w:sz w:val="24"/>
          <w:szCs w:val="24"/>
          <w:rtl/>
          <w14:ligatures w14:val="none"/>
        </w:rPr>
        <w:t xml:space="preserve"> </w:t>
      </w:r>
      <w:r>
        <w:rPr>
          <w:rFonts w:ascii="Times New Roman" w:eastAsia="Calibri" w:hAnsi="Times New Roman" w:cs="B Nazanin" w:hint="cs"/>
          <w:kern w:val="0"/>
          <w:sz w:val="24"/>
          <w:szCs w:val="24"/>
          <w:rtl/>
          <w14:ligatures w14:val="none"/>
        </w:rPr>
        <w:t>استفاده</w:t>
      </w:r>
      <w:r>
        <w:rPr>
          <w:rFonts w:ascii="Times New Roman" w:eastAsia="Calibri" w:hAnsi="Times New Roman" w:cs="B Nazanin"/>
          <w:kern w:val="0"/>
          <w:sz w:val="24"/>
          <w:szCs w:val="24"/>
          <w:rtl/>
          <w14:ligatures w14:val="none"/>
        </w:rPr>
        <w:t xml:space="preserve"> </w:t>
      </w:r>
      <w:r>
        <w:rPr>
          <w:rFonts w:ascii="Times New Roman" w:eastAsia="Calibri" w:hAnsi="Times New Roman" w:cs="B Nazanin" w:hint="cs"/>
          <w:kern w:val="0"/>
          <w:sz w:val="24"/>
          <w:szCs w:val="24"/>
          <w:rtl/>
          <w14:ligatures w14:val="none"/>
        </w:rPr>
        <w:t>عاطفی،</w:t>
      </w:r>
      <w:r>
        <w:rPr>
          <w:rFonts w:ascii="Times New Roman" w:eastAsia="Calibri" w:hAnsi="Times New Roman" w:cs="B Nazanin"/>
          <w:kern w:val="0"/>
          <w:sz w:val="24"/>
          <w:szCs w:val="24"/>
          <w:rtl/>
          <w14:ligatures w14:val="none"/>
        </w:rPr>
        <w:t xml:space="preserve"> </w:t>
      </w:r>
      <w:r>
        <w:rPr>
          <w:rFonts w:ascii="Times New Roman" w:eastAsia="Calibri" w:hAnsi="Times New Roman" w:cs="B Nazanin" w:hint="cs"/>
          <w:kern w:val="0"/>
          <w:sz w:val="24"/>
          <w:szCs w:val="24"/>
          <w:rtl/>
          <w14:ligatures w14:val="none"/>
        </w:rPr>
        <w:t>سوء</w:t>
      </w:r>
      <w:r>
        <w:rPr>
          <w:rFonts w:ascii="Times New Roman" w:eastAsia="Calibri" w:hAnsi="Times New Roman" w:cs="B Nazanin"/>
          <w:kern w:val="0"/>
          <w:sz w:val="24"/>
          <w:szCs w:val="24"/>
          <w:rtl/>
          <w14:ligatures w14:val="none"/>
        </w:rPr>
        <w:t xml:space="preserve"> </w:t>
      </w:r>
      <w:r>
        <w:rPr>
          <w:rFonts w:ascii="Times New Roman" w:eastAsia="Calibri" w:hAnsi="Times New Roman" w:cs="B Nazanin" w:hint="cs"/>
          <w:kern w:val="0"/>
          <w:sz w:val="24"/>
          <w:szCs w:val="24"/>
          <w:rtl/>
          <w14:ligatures w14:val="none"/>
        </w:rPr>
        <w:t>استفاده</w:t>
      </w:r>
      <w:r>
        <w:rPr>
          <w:rFonts w:ascii="Times New Roman" w:eastAsia="Calibri" w:hAnsi="Times New Roman" w:cs="B Nazanin"/>
          <w:kern w:val="0"/>
          <w:sz w:val="24"/>
          <w:szCs w:val="24"/>
          <w:rtl/>
          <w14:ligatures w14:val="none"/>
        </w:rPr>
        <w:t xml:space="preserve"> </w:t>
      </w:r>
      <w:r>
        <w:rPr>
          <w:rFonts w:ascii="Times New Roman" w:eastAsia="Calibri" w:hAnsi="Times New Roman" w:cs="B Nazanin" w:hint="cs"/>
          <w:kern w:val="0"/>
          <w:sz w:val="24"/>
          <w:szCs w:val="24"/>
          <w:rtl/>
          <w14:ligatures w14:val="none"/>
        </w:rPr>
        <w:t>جسمی،</w:t>
      </w:r>
      <w:r>
        <w:rPr>
          <w:rFonts w:ascii="Times New Roman" w:eastAsia="Calibri" w:hAnsi="Times New Roman" w:cs="B Nazanin"/>
          <w:kern w:val="0"/>
          <w:sz w:val="24"/>
          <w:szCs w:val="24"/>
          <w:rtl/>
          <w14:ligatures w14:val="none"/>
        </w:rPr>
        <w:t xml:space="preserve"> </w:t>
      </w:r>
      <w:r>
        <w:rPr>
          <w:rFonts w:ascii="Times New Roman" w:eastAsia="Calibri" w:hAnsi="Times New Roman" w:cs="B Nazanin" w:hint="cs"/>
          <w:kern w:val="0"/>
          <w:sz w:val="24"/>
          <w:szCs w:val="24"/>
          <w:rtl/>
          <w14:ligatures w14:val="none"/>
        </w:rPr>
        <w:t>سوء</w:t>
      </w:r>
      <w:r>
        <w:rPr>
          <w:rFonts w:ascii="Times New Roman" w:eastAsia="Calibri" w:hAnsi="Times New Roman" w:cs="B Nazanin"/>
          <w:kern w:val="0"/>
          <w:sz w:val="24"/>
          <w:szCs w:val="24"/>
          <w:rtl/>
          <w14:ligatures w14:val="none"/>
        </w:rPr>
        <w:t xml:space="preserve"> </w:t>
      </w:r>
      <w:r>
        <w:rPr>
          <w:rFonts w:ascii="Times New Roman" w:eastAsia="Calibri" w:hAnsi="Times New Roman" w:cs="B Nazanin" w:hint="cs"/>
          <w:kern w:val="0"/>
          <w:sz w:val="24"/>
          <w:szCs w:val="24"/>
          <w:rtl/>
          <w14:ligatures w14:val="none"/>
        </w:rPr>
        <w:t>استفاده</w:t>
      </w:r>
      <w:r>
        <w:rPr>
          <w:rFonts w:ascii="Times New Roman" w:eastAsia="Calibri" w:hAnsi="Times New Roman" w:cs="B Nazanin"/>
          <w:kern w:val="0"/>
          <w:sz w:val="24"/>
          <w:szCs w:val="24"/>
          <w:rtl/>
          <w14:ligatures w14:val="none"/>
        </w:rPr>
        <w:t xml:space="preserve"> </w:t>
      </w:r>
      <w:r>
        <w:rPr>
          <w:rFonts w:ascii="Times New Roman" w:eastAsia="Calibri" w:hAnsi="Times New Roman" w:cs="B Nazanin" w:hint="cs"/>
          <w:kern w:val="0"/>
          <w:sz w:val="24"/>
          <w:szCs w:val="24"/>
          <w:rtl/>
          <w14:ligatures w14:val="none"/>
        </w:rPr>
        <w:t>جنسی</w:t>
      </w:r>
      <w:r>
        <w:rPr>
          <w:rFonts w:ascii="Times New Roman" w:eastAsia="Calibri" w:hAnsi="Times New Roman" w:cs="B Nazanin"/>
          <w:kern w:val="0"/>
          <w:sz w:val="24"/>
          <w:szCs w:val="24"/>
          <w:rtl/>
          <w14:ligatures w14:val="none"/>
        </w:rPr>
        <w:t xml:space="preserve"> </w:t>
      </w:r>
      <w:r>
        <w:rPr>
          <w:rFonts w:ascii="Times New Roman" w:eastAsia="Calibri" w:hAnsi="Times New Roman" w:cs="B Nazanin" w:hint="cs"/>
          <w:kern w:val="0"/>
          <w:sz w:val="24"/>
          <w:szCs w:val="24"/>
          <w:rtl/>
          <w14:ligatures w14:val="none"/>
        </w:rPr>
        <w:t>و</w:t>
      </w:r>
      <w:r>
        <w:rPr>
          <w:rFonts w:ascii="Times New Roman" w:eastAsia="Calibri" w:hAnsi="Times New Roman" w:cs="B Nazanin"/>
          <w:kern w:val="0"/>
          <w:sz w:val="24"/>
          <w:szCs w:val="24"/>
          <w:rtl/>
          <w14:ligatures w14:val="none"/>
        </w:rPr>
        <w:t xml:space="preserve"> </w:t>
      </w:r>
      <w:r>
        <w:rPr>
          <w:rFonts w:ascii="Times New Roman" w:eastAsia="Calibri" w:hAnsi="Times New Roman" w:cs="B Nazanin" w:hint="cs"/>
          <w:kern w:val="0"/>
          <w:sz w:val="24"/>
          <w:szCs w:val="24"/>
          <w:rtl/>
          <w14:ligatures w14:val="none"/>
        </w:rPr>
        <w:t>غفلت</w:t>
      </w:r>
      <w:r>
        <w:rPr>
          <w:rFonts w:ascii="Times New Roman" w:eastAsia="Calibri" w:hAnsi="Times New Roman" w:cs="B Nazanin"/>
          <w:kern w:val="0"/>
          <w:sz w:val="24"/>
          <w:szCs w:val="24"/>
          <w:rtl/>
          <w14:ligatures w14:val="none"/>
        </w:rPr>
        <w:t xml:space="preserve"> </w:t>
      </w:r>
      <w:r>
        <w:rPr>
          <w:rFonts w:ascii="Times New Roman" w:eastAsia="Calibri" w:hAnsi="Times New Roman" w:cs="B Nazanin" w:hint="cs"/>
          <w:kern w:val="0"/>
          <w:sz w:val="24"/>
          <w:szCs w:val="24"/>
          <w:rtl/>
          <w14:ligatures w14:val="none"/>
        </w:rPr>
        <w:t>عاطفی</w:t>
      </w:r>
      <w:r>
        <w:rPr>
          <w:rFonts w:ascii="Times New Roman" w:eastAsia="Calibri" w:hAnsi="Times New Roman" w:cs="B Nazanin"/>
          <w:kern w:val="0"/>
          <w:sz w:val="24"/>
          <w:szCs w:val="24"/>
          <w:rtl/>
          <w14:ligatures w14:val="none"/>
        </w:rPr>
        <w:t xml:space="preserve"> </w:t>
      </w:r>
      <w:r>
        <w:rPr>
          <w:rFonts w:ascii="Times New Roman" w:eastAsia="Calibri" w:hAnsi="Times New Roman" w:cs="B Nazanin" w:hint="cs"/>
          <w:kern w:val="0"/>
          <w:sz w:val="24"/>
          <w:szCs w:val="24"/>
          <w:rtl/>
          <w14:ligatures w14:val="none"/>
        </w:rPr>
        <w:t>با</w:t>
      </w:r>
      <w:r>
        <w:rPr>
          <w:rFonts w:ascii="Times New Roman" w:eastAsia="Calibri" w:hAnsi="Times New Roman" w:cs="B Nazanin"/>
          <w:kern w:val="0"/>
          <w:sz w:val="24"/>
          <w:szCs w:val="24"/>
          <w:rtl/>
          <w14:ligatures w14:val="none"/>
        </w:rPr>
        <w:t xml:space="preserve"> </w:t>
      </w:r>
      <w:r>
        <w:rPr>
          <w:rFonts w:ascii="Times New Roman" w:eastAsia="Calibri" w:hAnsi="Times New Roman" w:cs="B Nazanin" w:hint="cs"/>
          <w:kern w:val="0"/>
          <w:sz w:val="24"/>
          <w:szCs w:val="24"/>
          <w:rtl/>
          <w14:ligatures w14:val="none"/>
        </w:rPr>
        <w:t>اختلالات</w:t>
      </w:r>
      <w:r>
        <w:rPr>
          <w:rFonts w:ascii="Times New Roman" w:eastAsia="Calibri" w:hAnsi="Times New Roman" w:cs="B Nazanin"/>
          <w:kern w:val="0"/>
          <w:sz w:val="24"/>
          <w:szCs w:val="24"/>
          <w:rtl/>
          <w14:ligatures w14:val="none"/>
        </w:rPr>
        <w:t xml:space="preserve"> </w:t>
      </w:r>
      <w:r>
        <w:rPr>
          <w:rFonts w:ascii="Times New Roman" w:eastAsia="Calibri" w:hAnsi="Times New Roman" w:cs="B Nazanin" w:hint="cs"/>
          <w:kern w:val="0"/>
          <w:sz w:val="24"/>
          <w:szCs w:val="24"/>
          <w:rtl/>
          <w14:ligatures w14:val="none"/>
        </w:rPr>
        <w:t>رفتاری</w:t>
      </w:r>
      <w:r>
        <w:rPr>
          <w:rFonts w:ascii="Times New Roman" w:eastAsia="Calibri" w:hAnsi="Times New Roman" w:cs="B Nazanin"/>
          <w:kern w:val="0"/>
          <w:sz w:val="24"/>
          <w:szCs w:val="24"/>
          <w:rtl/>
          <w14:ligatures w14:val="none"/>
        </w:rPr>
        <w:t xml:space="preserve"> </w:t>
      </w:r>
      <w:r>
        <w:rPr>
          <w:rFonts w:ascii="Times New Roman" w:eastAsia="Calibri" w:hAnsi="Times New Roman" w:cs="B Nazanin" w:hint="cs"/>
          <w:kern w:val="0"/>
          <w:sz w:val="24"/>
          <w:szCs w:val="24"/>
          <w:rtl/>
          <w14:ligatures w14:val="none"/>
        </w:rPr>
        <w:t>رابطه</w:t>
      </w:r>
      <w:r>
        <w:rPr>
          <w:rFonts w:ascii="Times New Roman" w:eastAsia="Calibri" w:hAnsi="Times New Roman" w:cs="B Nazanin"/>
          <w:kern w:val="0"/>
          <w:sz w:val="24"/>
          <w:szCs w:val="24"/>
          <w:rtl/>
          <w14:ligatures w14:val="none"/>
        </w:rPr>
        <w:t xml:space="preserve"> </w:t>
      </w:r>
      <w:r>
        <w:rPr>
          <w:rFonts w:ascii="Times New Roman" w:eastAsia="Calibri" w:hAnsi="Times New Roman" w:cs="B Nazanin" w:hint="cs"/>
          <w:kern w:val="0"/>
          <w:sz w:val="24"/>
          <w:szCs w:val="24"/>
          <w:rtl/>
          <w14:ligatures w14:val="none"/>
        </w:rPr>
        <w:t>مثبت</w:t>
      </w:r>
      <w:r>
        <w:rPr>
          <w:rFonts w:ascii="Times New Roman" w:eastAsia="Calibri" w:hAnsi="Times New Roman" w:cs="B Nazanin"/>
          <w:kern w:val="0"/>
          <w:sz w:val="24"/>
          <w:szCs w:val="24"/>
          <w:rtl/>
          <w14:ligatures w14:val="none"/>
        </w:rPr>
        <w:t xml:space="preserve"> </w:t>
      </w:r>
      <w:r>
        <w:rPr>
          <w:rFonts w:ascii="Times New Roman" w:eastAsia="Calibri" w:hAnsi="Times New Roman" w:cs="B Nazanin" w:hint="cs"/>
          <w:kern w:val="0"/>
          <w:sz w:val="24"/>
          <w:szCs w:val="24"/>
          <w:rtl/>
          <w14:ligatures w14:val="none"/>
        </w:rPr>
        <w:t>معنادار</w:t>
      </w:r>
      <w:r>
        <w:rPr>
          <w:rFonts w:ascii="Times New Roman" w:eastAsia="Calibri" w:hAnsi="Times New Roman" w:cs="B Nazanin"/>
          <w:kern w:val="0"/>
          <w:sz w:val="24"/>
          <w:szCs w:val="24"/>
          <w:rtl/>
          <w14:ligatures w14:val="none"/>
        </w:rPr>
        <w:t xml:space="preserve"> </w:t>
      </w:r>
      <w:r>
        <w:rPr>
          <w:rFonts w:ascii="Times New Roman" w:eastAsia="Calibri" w:hAnsi="Times New Roman" w:cs="B Nazanin" w:hint="cs"/>
          <w:kern w:val="0"/>
          <w:sz w:val="24"/>
          <w:szCs w:val="24"/>
          <w:rtl/>
          <w14:ligatures w14:val="none"/>
        </w:rPr>
        <w:t>دارند</w:t>
      </w:r>
      <w:r>
        <w:rPr>
          <w:rFonts w:ascii="Times New Roman" w:eastAsia="Calibri" w:hAnsi="Times New Roman" w:cs="B Nazanin"/>
          <w:kern w:val="0"/>
          <w:sz w:val="24"/>
          <w:szCs w:val="24"/>
          <w:rtl/>
          <w14:ligatures w14:val="none"/>
        </w:rPr>
        <w:t xml:space="preserve">. </w:t>
      </w:r>
      <w:r>
        <w:rPr>
          <w:rFonts w:ascii="Times New Roman" w:eastAsia="Calibri" w:hAnsi="Times New Roman" w:cs="B Nazanin" w:hint="cs"/>
          <w:kern w:val="0"/>
          <w:sz w:val="24"/>
          <w:szCs w:val="24"/>
          <w:rtl/>
          <w14:ligatures w14:val="none"/>
        </w:rPr>
        <w:t>در نهایت ترومای</w:t>
      </w:r>
      <w:r>
        <w:rPr>
          <w:rFonts w:ascii="Times New Roman" w:eastAsia="Calibri" w:hAnsi="Times New Roman" w:cs="B Nazanin"/>
          <w:kern w:val="0"/>
          <w:sz w:val="24"/>
          <w:szCs w:val="24"/>
          <w:rtl/>
          <w14:ligatures w14:val="none"/>
        </w:rPr>
        <w:t xml:space="preserve"> </w:t>
      </w:r>
      <w:r>
        <w:rPr>
          <w:rFonts w:ascii="Times New Roman" w:eastAsia="Calibri" w:hAnsi="Times New Roman" w:cs="B Nazanin" w:hint="cs"/>
          <w:kern w:val="0"/>
          <w:sz w:val="24"/>
          <w:szCs w:val="24"/>
          <w:rtl/>
          <w14:ligatures w14:val="none"/>
        </w:rPr>
        <w:t>دوره</w:t>
      </w:r>
      <w:r>
        <w:rPr>
          <w:rFonts w:ascii="Times New Roman" w:eastAsia="Calibri" w:hAnsi="Times New Roman" w:cs="B Nazanin"/>
          <w:kern w:val="0"/>
          <w:sz w:val="24"/>
          <w:szCs w:val="24"/>
          <w:rtl/>
          <w14:ligatures w14:val="none"/>
        </w:rPr>
        <w:t xml:space="preserve"> </w:t>
      </w:r>
      <w:r>
        <w:rPr>
          <w:rFonts w:ascii="Times New Roman" w:eastAsia="Calibri" w:hAnsi="Times New Roman" w:cs="B Nazanin" w:hint="cs"/>
          <w:kern w:val="0"/>
          <w:sz w:val="24"/>
          <w:szCs w:val="24"/>
          <w:rtl/>
          <w14:ligatures w14:val="none"/>
        </w:rPr>
        <w:t>کودکی</w:t>
      </w:r>
      <w:r>
        <w:rPr>
          <w:rFonts w:ascii="Times New Roman" w:eastAsia="Calibri" w:hAnsi="Times New Roman" w:cs="B Nazanin"/>
          <w:kern w:val="0"/>
          <w:sz w:val="24"/>
          <w:szCs w:val="24"/>
          <w:rtl/>
          <w14:ligatures w14:val="none"/>
        </w:rPr>
        <w:t xml:space="preserve"> </w:t>
      </w:r>
      <w:r>
        <w:rPr>
          <w:rFonts w:ascii="Times New Roman" w:eastAsia="Calibri" w:hAnsi="Times New Roman" w:cs="B Nazanin" w:hint="cs"/>
          <w:kern w:val="0"/>
          <w:sz w:val="24"/>
          <w:szCs w:val="24"/>
          <w:rtl/>
          <w14:ligatures w14:val="none"/>
        </w:rPr>
        <w:t>اثر</w:t>
      </w:r>
      <w:r>
        <w:rPr>
          <w:rFonts w:ascii="Times New Roman" w:eastAsia="Calibri" w:hAnsi="Times New Roman" w:cs="B Nazanin"/>
          <w:kern w:val="0"/>
          <w:sz w:val="24"/>
          <w:szCs w:val="24"/>
          <w:rtl/>
          <w14:ligatures w14:val="none"/>
        </w:rPr>
        <w:t xml:space="preserve"> </w:t>
      </w:r>
      <w:r>
        <w:rPr>
          <w:rFonts w:ascii="Times New Roman" w:eastAsia="Calibri" w:hAnsi="Times New Roman" w:cs="B Nazanin" w:hint="cs"/>
          <w:kern w:val="0"/>
          <w:sz w:val="24"/>
          <w:szCs w:val="24"/>
          <w:rtl/>
          <w14:ligatures w14:val="none"/>
        </w:rPr>
        <w:t>غیر</w:t>
      </w:r>
      <w:r>
        <w:rPr>
          <w:rFonts w:ascii="Times New Roman" w:eastAsia="Calibri" w:hAnsi="Times New Roman" w:cs="B Nazanin"/>
          <w:kern w:val="0"/>
          <w:sz w:val="24"/>
          <w:szCs w:val="24"/>
          <w:rtl/>
          <w14:ligatures w14:val="none"/>
        </w:rPr>
        <w:t xml:space="preserve"> </w:t>
      </w:r>
      <w:r>
        <w:rPr>
          <w:rFonts w:ascii="Times New Roman" w:eastAsia="Calibri" w:hAnsi="Times New Roman" w:cs="B Nazanin" w:hint="cs"/>
          <w:kern w:val="0"/>
          <w:sz w:val="24"/>
          <w:szCs w:val="24"/>
          <w:rtl/>
          <w14:ligatures w14:val="none"/>
        </w:rPr>
        <w:t>مستقیم</w:t>
      </w:r>
      <w:r>
        <w:rPr>
          <w:rFonts w:ascii="Times New Roman" w:eastAsia="Calibri" w:hAnsi="Times New Roman" w:cs="B Nazanin"/>
          <w:kern w:val="0"/>
          <w:sz w:val="24"/>
          <w:szCs w:val="24"/>
          <w:rtl/>
          <w14:ligatures w14:val="none"/>
        </w:rPr>
        <w:t xml:space="preserve"> </w:t>
      </w:r>
      <w:r>
        <w:rPr>
          <w:rFonts w:ascii="Times New Roman" w:eastAsia="Calibri" w:hAnsi="Times New Roman" w:cs="B Nazanin" w:hint="cs"/>
          <w:kern w:val="0"/>
          <w:sz w:val="24"/>
          <w:szCs w:val="24"/>
          <w:rtl/>
          <w14:ligatures w14:val="none"/>
        </w:rPr>
        <w:t>بر</w:t>
      </w:r>
      <w:r>
        <w:rPr>
          <w:rFonts w:ascii="Times New Roman" w:eastAsia="Calibri" w:hAnsi="Times New Roman" w:cs="B Nazanin"/>
          <w:kern w:val="0"/>
          <w:sz w:val="24"/>
          <w:szCs w:val="24"/>
          <w:rtl/>
          <w14:ligatures w14:val="none"/>
        </w:rPr>
        <w:t xml:space="preserve"> </w:t>
      </w:r>
      <w:r>
        <w:rPr>
          <w:rFonts w:ascii="Times New Roman" w:eastAsia="Calibri" w:hAnsi="Times New Roman" w:cs="B Nazanin" w:hint="cs"/>
          <w:kern w:val="0"/>
          <w:sz w:val="24"/>
          <w:szCs w:val="24"/>
          <w:rtl/>
          <w14:ligatures w14:val="none"/>
        </w:rPr>
        <w:t>اختلالات</w:t>
      </w:r>
      <w:r>
        <w:rPr>
          <w:rFonts w:ascii="Times New Roman" w:eastAsia="Calibri" w:hAnsi="Times New Roman" w:cs="B Nazanin"/>
          <w:kern w:val="0"/>
          <w:sz w:val="24"/>
          <w:szCs w:val="24"/>
          <w:rtl/>
          <w14:ligatures w14:val="none"/>
        </w:rPr>
        <w:t xml:space="preserve"> </w:t>
      </w:r>
      <w:r>
        <w:rPr>
          <w:rFonts w:ascii="Times New Roman" w:eastAsia="Calibri" w:hAnsi="Times New Roman" w:cs="B Nazanin" w:hint="cs"/>
          <w:kern w:val="0"/>
          <w:sz w:val="24"/>
          <w:szCs w:val="24"/>
          <w:rtl/>
          <w14:ligatures w14:val="none"/>
        </w:rPr>
        <w:t>رفتاری</w:t>
      </w:r>
      <w:r>
        <w:rPr>
          <w:rFonts w:ascii="Times New Roman" w:eastAsia="Calibri" w:hAnsi="Times New Roman" w:cs="B Nazanin"/>
          <w:kern w:val="0"/>
          <w:sz w:val="24"/>
          <w:szCs w:val="24"/>
          <w:rtl/>
          <w14:ligatures w14:val="none"/>
        </w:rPr>
        <w:t xml:space="preserve"> </w:t>
      </w:r>
      <w:r>
        <w:rPr>
          <w:rFonts w:ascii="Times New Roman" w:eastAsia="Calibri" w:hAnsi="Times New Roman" w:cs="B Nazanin" w:hint="cs"/>
          <w:kern w:val="0"/>
          <w:sz w:val="24"/>
          <w:szCs w:val="24"/>
          <w:rtl/>
          <w14:ligatures w14:val="none"/>
        </w:rPr>
        <w:t>به</w:t>
      </w:r>
      <w:r>
        <w:rPr>
          <w:rFonts w:ascii="Times New Roman" w:eastAsia="Calibri" w:hAnsi="Times New Roman" w:cs="B Nazanin"/>
          <w:kern w:val="0"/>
          <w:sz w:val="24"/>
          <w:szCs w:val="24"/>
          <w:rtl/>
          <w14:ligatures w14:val="none"/>
        </w:rPr>
        <w:t xml:space="preserve"> </w:t>
      </w:r>
      <w:r>
        <w:rPr>
          <w:rFonts w:ascii="Times New Roman" w:eastAsia="Calibri" w:hAnsi="Times New Roman" w:cs="B Nazanin" w:hint="cs"/>
          <w:kern w:val="0"/>
          <w:sz w:val="24"/>
          <w:szCs w:val="24"/>
          <w:rtl/>
          <w14:ligatures w14:val="none"/>
        </w:rPr>
        <w:t>واسطه</w:t>
      </w:r>
      <w:r>
        <w:rPr>
          <w:rFonts w:ascii="Times New Roman" w:eastAsia="Calibri" w:hAnsi="Times New Roman" w:cs="B Nazanin"/>
          <w:kern w:val="0"/>
          <w:sz w:val="24"/>
          <w:szCs w:val="24"/>
          <w:rtl/>
          <w14:ligatures w14:val="none"/>
        </w:rPr>
        <w:t xml:space="preserve"> </w:t>
      </w:r>
      <w:r>
        <w:rPr>
          <w:rFonts w:ascii="Times New Roman" w:eastAsia="Calibri" w:hAnsi="Times New Roman" w:cs="B Nazanin" w:hint="cs"/>
          <w:kern w:val="0"/>
          <w:sz w:val="24"/>
          <w:szCs w:val="24"/>
          <w:rtl/>
          <w14:ligatures w14:val="none"/>
        </w:rPr>
        <w:t>ی</w:t>
      </w:r>
      <w:r>
        <w:rPr>
          <w:rFonts w:ascii="Times New Roman" w:eastAsia="Calibri" w:hAnsi="Times New Roman" w:cs="B Nazanin"/>
          <w:kern w:val="0"/>
          <w:sz w:val="24"/>
          <w:szCs w:val="24"/>
          <w:rtl/>
          <w14:ligatures w14:val="none"/>
        </w:rPr>
        <w:t xml:space="preserve"> </w:t>
      </w:r>
      <w:r>
        <w:rPr>
          <w:rFonts w:ascii="Times New Roman" w:eastAsia="Calibri" w:hAnsi="Times New Roman" w:cs="B Nazanin" w:hint="cs"/>
          <w:kern w:val="0"/>
          <w:sz w:val="24"/>
          <w:szCs w:val="24"/>
          <w:rtl/>
          <w14:ligatures w14:val="none"/>
        </w:rPr>
        <w:t>انعطاف</w:t>
      </w:r>
      <w:r>
        <w:rPr>
          <w:rFonts w:ascii="Times New Roman" w:eastAsia="Calibri" w:hAnsi="Times New Roman" w:cs="B Nazanin"/>
          <w:kern w:val="0"/>
          <w:sz w:val="24"/>
          <w:szCs w:val="24"/>
          <w:rtl/>
          <w14:ligatures w14:val="none"/>
        </w:rPr>
        <w:t xml:space="preserve"> </w:t>
      </w:r>
      <w:r>
        <w:rPr>
          <w:rFonts w:ascii="Times New Roman" w:eastAsia="Calibri" w:hAnsi="Times New Roman" w:cs="B Nazanin" w:hint="cs"/>
          <w:kern w:val="0"/>
          <w:sz w:val="24"/>
          <w:szCs w:val="24"/>
          <w:rtl/>
          <w14:ligatures w14:val="none"/>
        </w:rPr>
        <w:t>پذیری</w:t>
      </w:r>
      <w:r>
        <w:rPr>
          <w:rFonts w:ascii="Times New Roman" w:eastAsia="Calibri" w:hAnsi="Times New Roman" w:cs="B Nazanin"/>
          <w:kern w:val="0"/>
          <w:sz w:val="24"/>
          <w:szCs w:val="24"/>
          <w:rtl/>
          <w14:ligatures w14:val="none"/>
        </w:rPr>
        <w:t xml:space="preserve"> </w:t>
      </w:r>
      <w:r>
        <w:rPr>
          <w:rFonts w:ascii="Times New Roman" w:eastAsia="Calibri" w:hAnsi="Times New Roman" w:cs="B Nazanin" w:hint="cs"/>
          <w:kern w:val="0"/>
          <w:sz w:val="24"/>
          <w:szCs w:val="24"/>
          <w:rtl/>
          <w14:ligatures w14:val="none"/>
        </w:rPr>
        <w:t>روانشناختی</w:t>
      </w:r>
      <w:r>
        <w:rPr>
          <w:rFonts w:ascii="Times New Roman" w:eastAsia="Calibri" w:hAnsi="Times New Roman" w:cs="B Nazanin"/>
          <w:kern w:val="0"/>
          <w:sz w:val="24"/>
          <w:szCs w:val="24"/>
          <w:rtl/>
          <w14:ligatures w14:val="none"/>
        </w:rPr>
        <w:t xml:space="preserve"> </w:t>
      </w:r>
      <w:r>
        <w:rPr>
          <w:rFonts w:ascii="Times New Roman" w:eastAsia="Calibri" w:hAnsi="Times New Roman" w:cs="B Nazanin" w:hint="cs"/>
          <w:kern w:val="0"/>
          <w:sz w:val="24"/>
          <w:szCs w:val="24"/>
          <w:rtl/>
          <w14:ligatures w14:val="none"/>
        </w:rPr>
        <w:t>داشته</w:t>
      </w:r>
      <w:r>
        <w:rPr>
          <w:rFonts w:ascii="Times New Roman" w:eastAsia="Calibri" w:hAnsi="Times New Roman" w:cs="B Nazanin"/>
          <w:kern w:val="0"/>
          <w:sz w:val="24"/>
          <w:szCs w:val="24"/>
          <w:rtl/>
          <w14:ligatures w14:val="none"/>
        </w:rPr>
        <w:t xml:space="preserve"> </w:t>
      </w:r>
      <w:r>
        <w:rPr>
          <w:rFonts w:ascii="Times New Roman" w:eastAsia="Calibri" w:hAnsi="Times New Roman" w:cs="B Nazanin" w:hint="cs"/>
          <w:kern w:val="0"/>
          <w:sz w:val="24"/>
          <w:szCs w:val="24"/>
          <w:rtl/>
          <w14:ligatures w14:val="none"/>
        </w:rPr>
        <w:t>است. بدین</w:t>
      </w:r>
      <w:r>
        <w:rPr>
          <w:rFonts w:ascii="Times New Roman" w:eastAsia="Calibri" w:hAnsi="Times New Roman" w:cs="B Nazanin"/>
          <w:kern w:val="0"/>
          <w:sz w:val="24"/>
          <w:szCs w:val="24"/>
          <w:rtl/>
          <w14:ligatures w14:val="none"/>
        </w:rPr>
        <w:t xml:space="preserve"> </w:t>
      </w:r>
      <w:r>
        <w:rPr>
          <w:rFonts w:ascii="Times New Roman" w:eastAsia="Calibri" w:hAnsi="Times New Roman" w:cs="B Nazanin" w:hint="cs"/>
          <w:kern w:val="0"/>
          <w:sz w:val="24"/>
          <w:szCs w:val="24"/>
          <w:rtl/>
          <w14:ligatures w14:val="none"/>
        </w:rPr>
        <w:t>معنا</w:t>
      </w:r>
      <w:r>
        <w:rPr>
          <w:rFonts w:ascii="Times New Roman" w:eastAsia="Calibri" w:hAnsi="Times New Roman" w:cs="B Nazanin"/>
          <w:kern w:val="0"/>
          <w:sz w:val="24"/>
          <w:szCs w:val="24"/>
          <w:rtl/>
          <w14:ligatures w14:val="none"/>
        </w:rPr>
        <w:t xml:space="preserve"> </w:t>
      </w:r>
      <w:r>
        <w:rPr>
          <w:rFonts w:ascii="Times New Roman" w:eastAsia="Calibri" w:hAnsi="Times New Roman" w:cs="B Nazanin" w:hint="cs"/>
          <w:kern w:val="0"/>
          <w:sz w:val="24"/>
          <w:szCs w:val="24"/>
          <w:rtl/>
          <w14:ligatures w14:val="none"/>
        </w:rPr>
        <w:t>که</w:t>
      </w:r>
      <w:r>
        <w:rPr>
          <w:rFonts w:ascii="Times New Roman" w:eastAsia="Calibri" w:hAnsi="Times New Roman" w:cs="B Nazanin"/>
          <w:kern w:val="0"/>
          <w:sz w:val="24"/>
          <w:szCs w:val="24"/>
          <w:rtl/>
          <w14:ligatures w14:val="none"/>
        </w:rPr>
        <w:t xml:space="preserve"> </w:t>
      </w:r>
      <w:r>
        <w:rPr>
          <w:rFonts w:ascii="Times New Roman" w:eastAsia="Calibri" w:hAnsi="Times New Roman" w:cs="B Nazanin" w:hint="cs"/>
          <w:kern w:val="0"/>
          <w:sz w:val="24"/>
          <w:szCs w:val="24"/>
          <w:rtl/>
          <w14:ligatures w14:val="none"/>
        </w:rPr>
        <w:t>با</w:t>
      </w:r>
      <w:r>
        <w:rPr>
          <w:rFonts w:ascii="Times New Roman" w:eastAsia="Calibri" w:hAnsi="Times New Roman" w:cs="B Nazanin"/>
          <w:kern w:val="0"/>
          <w:sz w:val="24"/>
          <w:szCs w:val="24"/>
          <w:rtl/>
          <w14:ligatures w14:val="none"/>
        </w:rPr>
        <w:t xml:space="preserve"> </w:t>
      </w:r>
      <w:r>
        <w:rPr>
          <w:rFonts w:ascii="Times New Roman" w:eastAsia="Calibri" w:hAnsi="Times New Roman" w:cs="B Nazanin" w:hint="cs"/>
          <w:kern w:val="0"/>
          <w:sz w:val="24"/>
          <w:szCs w:val="24"/>
          <w:rtl/>
          <w14:ligatures w14:val="none"/>
        </w:rPr>
        <w:t>افزایش</w:t>
      </w:r>
      <w:r>
        <w:rPr>
          <w:rFonts w:ascii="Times New Roman" w:eastAsia="Calibri" w:hAnsi="Times New Roman" w:cs="B Nazanin"/>
          <w:kern w:val="0"/>
          <w:sz w:val="24"/>
          <w:szCs w:val="24"/>
          <w:rtl/>
          <w14:ligatures w14:val="none"/>
        </w:rPr>
        <w:t xml:space="preserve"> </w:t>
      </w:r>
      <w:r>
        <w:rPr>
          <w:rFonts w:ascii="Times New Roman" w:eastAsia="Calibri" w:hAnsi="Times New Roman" w:cs="B Nazanin" w:hint="cs"/>
          <w:kern w:val="0"/>
          <w:sz w:val="24"/>
          <w:szCs w:val="24"/>
          <w:rtl/>
          <w14:ligatures w14:val="none"/>
        </w:rPr>
        <w:t>ترومای</w:t>
      </w:r>
      <w:r>
        <w:rPr>
          <w:rFonts w:ascii="Times New Roman" w:eastAsia="Calibri" w:hAnsi="Times New Roman" w:cs="B Nazanin"/>
          <w:kern w:val="0"/>
          <w:sz w:val="24"/>
          <w:szCs w:val="24"/>
          <w:rtl/>
          <w14:ligatures w14:val="none"/>
        </w:rPr>
        <w:t xml:space="preserve"> </w:t>
      </w:r>
      <w:r>
        <w:rPr>
          <w:rFonts w:ascii="Times New Roman" w:eastAsia="Calibri" w:hAnsi="Times New Roman" w:cs="B Nazanin" w:hint="cs"/>
          <w:kern w:val="0"/>
          <w:sz w:val="24"/>
          <w:szCs w:val="24"/>
          <w:rtl/>
          <w14:ligatures w14:val="none"/>
        </w:rPr>
        <w:t>دوره</w:t>
      </w:r>
      <w:r>
        <w:rPr>
          <w:rFonts w:ascii="Times New Roman" w:eastAsia="Calibri" w:hAnsi="Times New Roman" w:cs="B Nazanin"/>
          <w:kern w:val="0"/>
          <w:sz w:val="24"/>
          <w:szCs w:val="24"/>
          <w:rtl/>
          <w14:ligatures w14:val="none"/>
        </w:rPr>
        <w:t xml:space="preserve"> </w:t>
      </w:r>
      <w:r>
        <w:rPr>
          <w:rFonts w:ascii="Times New Roman" w:eastAsia="Calibri" w:hAnsi="Times New Roman" w:cs="B Nazanin" w:hint="cs"/>
          <w:kern w:val="0"/>
          <w:sz w:val="24"/>
          <w:szCs w:val="24"/>
          <w:rtl/>
          <w14:ligatures w14:val="none"/>
        </w:rPr>
        <w:t>کودکی،</w:t>
      </w:r>
      <w:r>
        <w:rPr>
          <w:rFonts w:ascii="Times New Roman" w:eastAsia="Calibri" w:hAnsi="Times New Roman" w:cs="B Nazanin"/>
          <w:kern w:val="0"/>
          <w:sz w:val="24"/>
          <w:szCs w:val="24"/>
          <w:rtl/>
          <w14:ligatures w14:val="none"/>
        </w:rPr>
        <w:t xml:space="preserve"> </w:t>
      </w:r>
      <w:r>
        <w:rPr>
          <w:rFonts w:ascii="Times New Roman" w:eastAsia="Calibri" w:hAnsi="Times New Roman" w:cs="B Nazanin" w:hint="cs"/>
          <w:kern w:val="0"/>
          <w:sz w:val="24"/>
          <w:szCs w:val="24"/>
          <w:rtl/>
          <w14:ligatures w14:val="none"/>
        </w:rPr>
        <w:t>سطح</w:t>
      </w:r>
      <w:r>
        <w:rPr>
          <w:rFonts w:ascii="Times New Roman" w:eastAsia="Calibri" w:hAnsi="Times New Roman" w:cs="B Nazanin"/>
          <w:kern w:val="0"/>
          <w:sz w:val="24"/>
          <w:szCs w:val="24"/>
          <w:rtl/>
          <w14:ligatures w14:val="none"/>
        </w:rPr>
        <w:t xml:space="preserve"> </w:t>
      </w:r>
      <w:r>
        <w:rPr>
          <w:rFonts w:ascii="Times New Roman" w:eastAsia="Calibri" w:hAnsi="Times New Roman" w:cs="B Nazanin" w:hint="cs"/>
          <w:kern w:val="0"/>
          <w:sz w:val="24"/>
          <w:szCs w:val="24"/>
          <w:rtl/>
          <w14:ligatures w14:val="none"/>
        </w:rPr>
        <w:t>اختلالات</w:t>
      </w:r>
      <w:r>
        <w:rPr>
          <w:rFonts w:ascii="Times New Roman" w:eastAsia="Calibri" w:hAnsi="Times New Roman" w:cs="B Nazanin"/>
          <w:kern w:val="0"/>
          <w:sz w:val="24"/>
          <w:szCs w:val="24"/>
          <w:rtl/>
          <w14:ligatures w14:val="none"/>
        </w:rPr>
        <w:t xml:space="preserve"> </w:t>
      </w:r>
      <w:r>
        <w:rPr>
          <w:rFonts w:ascii="Times New Roman" w:eastAsia="Calibri" w:hAnsi="Times New Roman" w:cs="B Nazanin" w:hint="cs"/>
          <w:kern w:val="0"/>
          <w:sz w:val="24"/>
          <w:szCs w:val="24"/>
          <w:rtl/>
          <w14:ligatures w14:val="none"/>
        </w:rPr>
        <w:t>رفتاری</w:t>
      </w:r>
      <w:r>
        <w:rPr>
          <w:rFonts w:ascii="Times New Roman" w:eastAsia="Calibri" w:hAnsi="Times New Roman" w:cs="B Nazanin"/>
          <w:kern w:val="0"/>
          <w:sz w:val="24"/>
          <w:szCs w:val="24"/>
          <w:rtl/>
          <w14:ligatures w14:val="none"/>
        </w:rPr>
        <w:t xml:space="preserve"> </w:t>
      </w:r>
      <w:r>
        <w:rPr>
          <w:rFonts w:ascii="Times New Roman" w:eastAsia="Calibri" w:hAnsi="Times New Roman" w:cs="B Nazanin" w:hint="cs"/>
          <w:kern w:val="0"/>
          <w:sz w:val="24"/>
          <w:szCs w:val="24"/>
          <w:rtl/>
          <w14:ligatures w14:val="none"/>
        </w:rPr>
        <w:t>به</w:t>
      </w:r>
      <w:r>
        <w:rPr>
          <w:rFonts w:ascii="Times New Roman" w:eastAsia="Calibri" w:hAnsi="Times New Roman" w:cs="B Nazanin"/>
          <w:kern w:val="0"/>
          <w:sz w:val="24"/>
          <w:szCs w:val="24"/>
          <w:rtl/>
          <w14:ligatures w14:val="none"/>
        </w:rPr>
        <w:t xml:space="preserve"> </w:t>
      </w:r>
      <w:r>
        <w:rPr>
          <w:rFonts w:ascii="Times New Roman" w:eastAsia="Calibri" w:hAnsi="Times New Roman" w:cs="B Nazanin" w:hint="cs"/>
          <w:kern w:val="0"/>
          <w:sz w:val="24"/>
          <w:szCs w:val="24"/>
          <w:rtl/>
          <w14:ligatures w14:val="none"/>
        </w:rPr>
        <w:t>واسطه</w:t>
      </w:r>
      <w:r>
        <w:rPr>
          <w:rFonts w:ascii="Times New Roman" w:eastAsia="Calibri" w:hAnsi="Times New Roman" w:cs="B Nazanin"/>
          <w:kern w:val="0"/>
          <w:sz w:val="24"/>
          <w:szCs w:val="24"/>
          <w:rtl/>
          <w14:ligatures w14:val="none"/>
        </w:rPr>
        <w:t xml:space="preserve"> </w:t>
      </w:r>
      <w:r>
        <w:rPr>
          <w:rFonts w:ascii="Times New Roman" w:eastAsia="Calibri" w:hAnsi="Times New Roman" w:cs="B Nazanin" w:hint="cs"/>
          <w:kern w:val="0"/>
          <w:sz w:val="24"/>
          <w:szCs w:val="24"/>
          <w:rtl/>
          <w14:ligatures w14:val="none"/>
        </w:rPr>
        <w:t>ی</w:t>
      </w:r>
      <w:r>
        <w:rPr>
          <w:rFonts w:ascii="Times New Roman" w:eastAsia="Calibri" w:hAnsi="Times New Roman" w:cs="B Nazanin"/>
          <w:kern w:val="0"/>
          <w:sz w:val="24"/>
          <w:szCs w:val="24"/>
          <w:rtl/>
          <w14:ligatures w14:val="none"/>
        </w:rPr>
        <w:t xml:space="preserve"> </w:t>
      </w:r>
      <w:r>
        <w:rPr>
          <w:rFonts w:ascii="Times New Roman" w:eastAsia="Calibri" w:hAnsi="Times New Roman" w:cs="B Nazanin" w:hint="cs"/>
          <w:kern w:val="0"/>
          <w:sz w:val="24"/>
          <w:szCs w:val="24"/>
          <w:rtl/>
          <w14:ligatures w14:val="none"/>
        </w:rPr>
        <w:t>کاهش</w:t>
      </w:r>
      <w:r>
        <w:rPr>
          <w:rFonts w:ascii="Times New Roman" w:eastAsia="Calibri" w:hAnsi="Times New Roman" w:cs="B Nazanin"/>
          <w:kern w:val="0"/>
          <w:sz w:val="24"/>
          <w:szCs w:val="24"/>
          <w:rtl/>
          <w14:ligatures w14:val="none"/>
        </w:rPr>
        <w:t xml:space="preserve"> </w:t>
      </w:r>
      <w:r>
        <w:rPr>
          <w:rFonts w:ascii="Times New Roman" w:eastAsia="Calibri" w:hAnsi="Times New Roman" w:cs="B Nazanin" w:hint="cs"/>
          <w:kern w:val="0"/>
          <w:sz w:val="24"/>
          <w:szCs w:val="24"/>
          <w:rtl/>
          <w14:ligatures w14:val="none"/>
        </w:rPr>
        <w:t>انعطاف</w:t>
      </w:r>
      <w:r>
        <w:rPr>
          <w:rFonts w:ascii="Times New Roman" w:eastAsia="Calibri" w:hAnsi="Times New Roman" w:cs="B Nazanin"/>
          <w:kern w:val="0"/>
          <w:sz w:val="24"/>
          <w:szCs w:val="24"/>
          <w:rtl/>
          <w14:ligatures w14:val="none"/>
        </w:rPr>
        <w:t xml:space="preserve"> </w:t>
      </w:r>
      <w:r>
        <w:rPr>
          <w:rFonts w:ascii="Times New Roman" w:eastAsia="Calibri" w:hAnsi="Times New Roman" w:cs="B Nazanin" w:hint="cs"/>
          <w:kern w:val="0"/>
          <w:sz w:val="24"/>
          <w:szCs w:val="24"/>
          <w:rtl/>
          <w14:ligatures w14:val="none"/>
        </w:rPr>
        <w:t>پذیری</w:t>
      </w:r>
      <w:r>
        <w:rPr>
          <w:rFonts w:ascii="Times New Roman" w:eastAsia="Calibri" w:hAnsi="Times New Roman" w:cs="B Nazanin"/>
          <w:kern w:val="0"/>
          <w:sz w:val="24"/>
          <w:szCs w:val="24"/>
          <w:rtl/>
          <w14:ligatures w14:val="none"/>
        </w:rPr>
        <w:t xml:space="preserve"> </w:t>
      </w:r>
      <w:r>
        <w:rPr>
          <w:rFonts w:ascii="Times New Roman" w:eastAsia="Calibri" w:hAnsi="Times New Roman" w:cs="B Nazanin" w:hint="cs"/>
          <w:kern w:val="0"/>
          <w:sz w:val="24"/>
          <w:szCs w:val="24"/>
          <w:rtl/>
          <w14:ligatures w14:val="none"/>
        </w:rPr>
        <w:t>روانشناختی،</w:t>
      </w:r>
      <w:r>
        <w:rPr>
          <w:rFonts w:ascii="Times New Roman" w:eastAsia="Calibri" w:hAnsi="Times New Roman" w:cs="B Nazanin"/>
          <w:kern w:val="0"/>
          <w:sz w:val="24"/>
          <w:szCs w:val="24"/>
          <w:rtl/>
          <w14:ligatures w14:val="none"/>
        </w:rPr>
        <w:t xml:space="preserve"> </w:t>
      </w:r>
      <w:r>
        <w:rPr>
          <w:rFonts w:ascii="Times New Roman" w:eastAsia="Calibri" w:hAnsi="Times New Roman" w:cs="B Nazanin" w:hint="cs"/>
          <w:kern w:val="0"/>
          <w:sz w:val="24"/>
          <w:szCs w:val="24"/>
          <w:rtl/>
          <w14:ligatures w14:val="none"/>
        </w:rPr>
        <w:t>افزایش</w:t>
      </w:r>
      <w:r>
        <w:rPr>
          <w:rFonts w:ascii="Times New Roman" w:eastAsia="Calibri" w:hAnsi="Times New Roman" w:cs="B Nazanin"/>
          <w:kern w:val="0"/>
          <w:sz w:val="24"/>
          <w:szCs w:val="24"/>
          <w:rtl/>
          <w14:ligatures w14:val="none"/>
        </w:rPr>
        <w:t xml:space="preserve"> </w:t>
      </w:r>
      <w:r>
        <w:rPr>
          <w:rFonts w:ascii="Times New Roman" w:eastAsia="Calibri" w:hAnsi="Times New Roman" w:cs="B Nazanin" w:hint="cs"/>
          <w:kern w:val="0"/>
          <w:sz w:val="24"/>
          <w:szCs w:val="24"/>
          <w:rtl/>
          <w14:ligatures w14:val="none"/>
        </w:rPr>
        <w:t>می</w:t>
      </w:r>
      <w:r>
        <w:rPr>
          <w:rFonts w:ascii="Times New Roman" w:eastAsia="Calibri" w:hAnsi="Times New Roman" w:cs="B Nazanin"/>
          <w:kern w:val="0"/>
          <w:sz w:val="24"/>
          <w:szCs w:val="24"/>
          <w:rtl/>
          <w14:ligatures w14:val="none"/>
        </w:rPr>
        <w:t xml:space="preserve"> </w:t>
      </w:r>
      <w:r>
        <w:rPr>
          <w:rFonts w:ascii="Times New Roman" w:eastAsia="Calibri" w:hAnsi="Times New Roman" w:cs="B Nazanin" w:hint="cs"/>
          <w:kern w:val="0"/>
          <w:sz w:val="24"/>
          <w:szCs w:val="24"/>
          <w:rtl/>
          <w14:ligatures w14:val="none"/>
        </w:rPr>
        <w:t>یابد</w:t>
      </w:r>
      <w:r>
        <w:rPr>
          <w:rFonts w:ascii="Times New Roman" w:eastAsia="Calibri" w:hAnsi="Times New Roman" w:cs="B Nazanin"/>
          <w:kern w:val="0"/>
          <w:sz w:val="24"/>
          <w:szCs w:val="24"/>
          <w:rtl/>
          <w14:ligatures w14:val="none"/>
        </w:rPr>
        <w:t>.</w:t>
      </w:r>
      <w:r>
        <w:rPr>
          <w:rFonts w:ascii="Times New Roman" w:eastAsia="Calibri" w:hAnsi="Times New Roman" w:cs="B Nazanin" w:hint="cs"/>
          <w:kern w:val="0"/>
          <w:sz w:val="24"/>
          <w:szCs w:val="24"/>
          <w:rtl/>
          <w14:ligatures w14:val="none"/>
        </w:rPr>
        <w:t xml:space="preserve"> </w:t>
      </w:r>
    </w:p>
    <w:p w14:paraId="1C7C32D7" w14:textId="77777777" w:rsidR="00D34FB3" w:rsidRDefault="00000000">
      <w:pPr>
        <w:bidi/>
        <w:spacing w:after="0" w:line="276" w:lineRule="auto"/>
        <w:jc w:val="both"/>
        <w:rPr>
          <w:rFonts w:ascii="Times New Roman" w:eastAsia="Calibri" w:hAnsi="Times New Roman" w:cs="B Nazanin"/>
          <w:kern w:val="0"/>
          <w:sz w:val="24"/>
          <w:szCs w:val="24"/>
          <w:highlight w:val="yellow"/>
          <w:rtl/>
          <w14:ligatures w14:val="none"/>
        </w:rPr>
      </w:pPr>
      <w:r>
        <w:rPr>
          <w:rFonts w:ascii="Times New Roman" w:eastAsia="Calibri" w:hAnsi="Times New Roman" w:cs="B Nazanin"/>
          <w:kern w:val="0"/>
          <w:sz w:val="24"/>
          <w:szCs w:val="24"/>
          <w14:ligatures w14:val="none"/>
        </w:rPr>
        <w:t xml:space="preserve"> </w:t>
      </w:r>
      <w:r>
        <w:rPr>
          <w:rFonts w:ascii="Times New Roman" w:eastAsia="Calibri" w:hAnsi="Times New Roman" w:cs="B Nazanin"/>
          <w:kern w:val="0"/>
          <w:sz w:val="24"/>
          <w:szCs w:val="24"/>
          <w:highlight w:val="yellow"/>
          <w:rtl/>
          <w14:ligatures w14:val="none"/>
        </w:rPr>
        <w:t xml:space="preserve">این نتایج با مطالعاتی مانند پژوهش </w:t>
      </w:r>
      <w:r>
        <w:rPr>
          <w:rFonts w:ascii="Times New Roman" w:eastAsia="Calibri" w:hAnsi="Times New Roman" w:cs="B Nazanin" w:hint="cs"/>
          <w:kern w:val="0"/>
          <w:sz w:val="24"/>
          <w:szCs w:val="24"/>
          <w:highlight w:val="yellow"/>
          <w:rtl/>
          <w14:ligatures w14:val="none"/>
        </w:rPr>
        <w:t>احد و همکاران</w:t>
      </w:r>
      <w:r>
        <w:rPr>
          <w:rFonts w:ascii="Times New Roman" w:eastAsia="Calibri" w:hAnsi="Times New Roman" w:cs="B Nazanin"/>
          <w:kern w:val="0"/>
          <w:sz w:val="24"/>
          <w:szCs w:val="24"/>
          <w:highlight w:val="yellow"/>
          <w:rtl/>
          <w14:ligatures w14:val="none"/>
        </w:rPr>
        <w:t xml:space="preserve"> (</w:t>
      </w:r>
      <w:r>
        <w:rPr>
          <w:rFonts w:ascii="Times New Roman" w:eastAsia="Calibri" w:hAnsi="Times New Roman" w:cs="B Nazanin" w:hint="cs"/>
          <w:kern w:val="0"/>
          <w:sz w:val="24"/>
          <w:szCs w:val="24"/>
          <w:highlight w:val="yellow"/>
          <w:rtl/>
          <w14:ligatures w14:val="none"/>
        </w:rPr>
        <w:t>26</w:t>
      </w:r>
      <w:r>
        <w:rPr>
          <w:rFonts w:ascii="Times New Roman" w:eastAsia="Calibri" w:hAnsi="Times New Roman" w:cs="B Nazanin"/>
          <w:kern w:val="0"/>
          <w:sz w:val="24"/>
          <w:szCs w:val="24"/>
          <w:highlight w:val="yellow"/>
          <w:rtl/>
          <w14:ligatures w14:val="none"/>
        </w:rPr>
        <w:t>) که نشان دادند کودکانی با سابقه سوءاستفاده، سطح پایین‌تری از انعطاف‌پذیری روانشناختی را تجربه می‌کنند، همسو است. کازالا و همکاران (</w:t>
      </w:r>
      <w:r>
        <w:rPr>
          <w:rFonts w:ascii="Times New Roman" w:eastAsia="Calibri" w:hAnsi="Times New Roman" w:cs="B Nazanin" w:hint="cs"/>
          <w:kern w:val="0"/>
          <w:sz w:val="24"/>
          <w:szCs w:val="24"/>
          <w:highlight w:val="yellow"/>
          <w:rtl/>
          <w14:ligatures w14:val="none"/>
        </w:rPr>
        <w:t>27</w:t>
      </w:r>
      <w:r>
        <w:rPr>
          <w:rFonts w:ascii="Times New Roman" w:eastAsia="Calibri" w:hAnsi="Times New Roman" w:cs="B Nazanin"/>
          <w:kern w:val="0"/>
          <w:sz w:val="24"/>
          <w:szCs w:val="24"/>
          <w:highlight w:val="yellow"/>
          <w:rtl/>
          <w14:ligatures w14:val="none"/>
        </w:rPr>
        <w:t>)، ارتباط معناداری بین آسیب‌های دوران کودکی و مشکلات رفتاری مشاهده شده است. به‌ویژه، آسیب‌هایی نظیر سوءاستفاده جسمی و عاطفی، و غفلت در دوران کودکی می‌توانند بر رفتارهای پرخطر و خشونت‌های آینده تاثیرگذار باشند</w:t>
      </w:r>
      <w:r>
        <w:rPr>
          <w:rFonts w:ascii="Times New Roman" w:eastAsia="Calibri" w:hAnsi="Times New Roman" w:cs="B Nazanin"/>
          <w:kern w:val="0"/>
          <w:sz w:val="24"/>
          <w:szCs w:val="24"/>
          <w:highlight w:val="yellow"/>
          <w14:ligatures w14:val="none"/>
        </w:rPr>
        <w:t>.</w:t>
      </w:r>
      <w:r>
        <w:rPr>
          <w:rFonts w:ascii="Times New Roman" w:eastAsia="Calibri" w:hAnsi="Times New Roman" w:cs="B Nazanin" w:hint="cs"/>
          <w:kern w:val="0"/>
          <w:sz w:val="24"/>
          <w:szCs w:val="24"/>
          <w:highlight w:val="yellow"/>
          <w:rtl/>
          <w14:ligatures w14:val="none"/>
        </w:rPr>
        <w:t xml:space="preserve"> </w:t>
      </w:r>
    </w:p>
    <w:p w14:paraId="63B72C0F" w14:textId="77777777" w:rsidR="00D34FB3" w:rsidRDefault="00000000">
      <w:pPr>
        <w:bidi/>
        <w:spacing w:after="0" w:line="276" w:lineRule="auto"/>
        <w:jc w:val="both"/>
        <w:rPr>
          <w:rFonts w:ascii="Times New Roman" w:eastAsia="Calibri" w:hAnsi="Times New Roman" w:cs="B Nazanin"/>
          <w:kern w:val="0"/>
          <w:sz w:val="24"/>
          <w:szCs w:val="24"/>
          <w:highlight w:val="yellow"/>
          <w:rtl/>
          <w14:ligatures w14:val="none"/>
        </w:rPr>
      </w:pPr>
      <w:r>
        <w:rPr>
          <w:rFonts w:ascii="Times New Roman" w:eastAsia="Calibri" w:hAnsi="Times New Roman" w:cs="B Nazanin"/>
          <w:kern w:val="0"/>
          <w:sz w:val="24"/>
          <w:szCs w:val="24"/>
          <w:highlight w:val="yellow"/>
          <w:rtl/>
          <w14:ligatures w14:val="none"/>
        </w:rPr>
        <w:t xml:space="preserve">همچنین، یافته </w:t>
      </w:r>
      <w:r>
        <w:rPr>
          <w:rFonts w:ascii="Times New Roman" w:eastAsia="Calibri" w:hAnsi="Times New Roman" w:cs="B Nazanin" w:hint="cs"/>
          <w:kern w:val="0"/>
          <w:sz w:val="24"/>
          <w:szCs w:val="24"/>
          <w:highlight w:val="yellow"/>
          <w:rtl/>
          <w14:ligatures w14:val="none"/>
        </w:rPr>
        <w:t>پژوهش</w:t>
      </w:r>
      <w:r>
        <w:rPr>
          <w:rFonts w:ascii="Times New Roman" w:eastAsia="Calibri" w:hAnsi="Times New Roman" w:cs="B Nazanin"/>
          <w:kern w:val="0"/>
          <w:sz w:val="24"/>
          <w:szCs w:val="24"/>
          <w:highlight w:val="yellow"/>
          <w:rtl/>
          <w14:ligatures w14:val="none"/>
        </w:rPr>
        <w:t xml:space="preserve"> مبنی بر نقش میانجی انعطاف‌پذیری از پژوهش </w:t>
      </w:r>
      <w:r>
        <w:rPr>
          <w:rFonts w:ascii="Times New Roman" w:eastAsia="Calibri" w:hAnsi="Times New Roman" w:cs="B Nazanin" w:hint="cs"/>
          <w:kern w:val="0"/>
          <w:sz w:val="24"/>
          <w:szCs w:val="24"/>
          <w:highlight w:val="yellow"/>
          <w:rtl/>
          <w14:ligatures w14:val="none"/>
        </w:rPr>
        <w:t>فوکوشیما و همکاران</w:t>
      </w:r>
      <w:r>
        <w:rPr>
          <w:rFonts w:ascii="Times New Roman" w:eastAsia="Calibri" w:hAnsi="Times New Roman" w:cs="B Nazanin"/>
          <w:kern w:val="0"/>
          <w:sz w:val="24"/>
          <w:szCs w:val="24"/>
          <w:highlight w:val="yellow"/>
          <w:rtl/>
          <w14:ligatures w14:val="none"/>
        </w:rPr>
        <w:t xml:space="preserve"> (</w:t>
      </w:r>
      <w:r>
        <w:rPr>
          <w:rFonts w:ascii="Times New Roman" w:eastAsia="Calibri" w:hAnsi="Times New Roman" w:cs="B Nazanin" w:hint="cs"/>
          <w:kern w:val="0"/>
          <w:sz w:val="24"/>
          <w:szCs w:val="24"/>
          <w:highlight w:val="yellow"/>
          <w:rtl/>
          <w14:ligatures w14:val="none"/>
        </w:rPr>
        <w:t>28</w:t>
      </w:r>
      <w:r>
        <w:rPr>
          <w:rFonts w:ascii="Times New Roman" w:eastAsia="Calibri" w:hAnsi="Times New Roman" w:cs="B Nazanin"/>
          <w:kern w:val="0"/>
          <w:sz w:val="24"/>
          <w:szCs w:val="24"/>
          <w:highlight w:val="yellow"/>
          <w:rtl/>
          <w14:ligatures w14:val="none"/>
        </w:rPr>
        <w:t>) حمایت می‌کند که تأکید داشت این سازه می‌تواند اثرات منفی تروما را تعدیل کند</w:t>
      </w:r>
      <w:r>
        <w:rPr>
          <w:rFonts w:ascii="Times New Roman" w:eastAsia="Calibri" w:hAnsi="Times New Roman" w:cs="B Nazanin"/>
          <w:kern w:val="0"/>
          <w:sz w:val="24"/>
          <w:szCs w:val="24"/>
          <w:highlight w:val="yellow"/>
          <w14:ligatures w14:val="none"/>
        </w:rPr>
        <w:t>.</w:t>
      </w:r>
      <w:r>
        <w:rPr>
          <w:rFonts w:ascii="Times New Roman" w:eastAsia="Calibri" w:hAnsi="Times New Roman" w:cs="B Nazanin"/>
          <w:kern w:val="0"/>
          <w:sz w:val="24"/>
          <w:szCs w:val="24"/>
          <w:highlight w:val="yellow"/>
          <w:rtl/>
          <w14:ligatures w14:val="none"/>
        </w:rPr>
        <w:t xml:space="preserve"> پژوهش‌های </w:t>
      </w:r>
      <w:r>
        <w:rPr>
          <w:rFonts w:ascii="Times New Roman" w:eastAsia="Calibri" w:hAnsi="Times New Roman" w:cs="B Nazanin" w:hint="cs"/>
          <w:kern w:val="0"/>
          <w:sz w:val="24"/>
          <w:szCs w:val="24"/>
          <w:highlight w:val="yellow"/>
          <w:rtl/>
          <w14:ligatures w14:val="none"/>
        </w:rPr>
        <w:t>دیگری</w:t>
      </w:r>
      <w:r>
        <w:rPr>
          <w:rFonts w:ascii="Times New Roman" w:eastAsia="Calibri" w:hAnsi="Times New Roman" w:cs="B Nazanin"/>
          <w:kern w:val="0"/>
          <w:sz w:val="24"/>
          <w:szCs w:val="24"/>
          <w:highlight w:val="yellow"/>
          <w:rtl/>
          <w14:ligatures w14:val="none"/>
        </w:rPr>
        <w:t xml:space="preserve"> همچون </w:t>
      </w:r>
      <w:r>
        <w:rPr>
          <w:rFonts w:ascii="Times New Roman" w:eastAsia="Calibri" w:hAnsi="Times New Roman" w:cs="B Nazanin" w:hint="cs"/>
          <w:kern w:val="0"/>
          <w:sz w:val="24"/>
          <w:szCs w:val="24"/>
          <w:highlight w:val="yellow"/>
          <w:rtl/>
          <w14:ligatures w14:val="none"/>
        </w:rPr>
        <w:t>هانگ و همکاران</w:t>
      </w:r>
      <w:r>
        <w:rPr>
          <w:rFonts w:ascii="Times New Roman" w:eastAsia="Calibri" w:hAnsi="Times New Roman" w:cs="B Nazanin"/>
          <w:kern w:val="0"/>
          <w:sz w:val="24"/>
          <w:szCs w:val="24"/>
          <w:highlight w:val="yellow"/>
          <w:rtl/>
          <w14:ligatures w14:val="none"/>
        </w:rPr>
        <w:t xml:space="preserve"> (</w:t>
      </w:r>
      <w:r>
        <w:rPr>
          <w:rFonts w:ascii="Times New Roman" w:eastAsia="Calibri" w:hAnsi="Times New Roman" w:cs="B Nazanin" w:hint="cs"/>
          <w:kern w:val="0"/>
          <w:sz w:val="24"/>
          <w:szCs w:val="24"/>
          <w:highlight w:val="yellow"/>
          <w:rtl/>
          <w14:ligatures w14:val="none"/>
        </w:rPr>
        <w:t>29</w:t>
      </w:r>
      <w:r>
        <w:rPr>
          <w:rFonts w:ascii="Times New Roman" w:eastAsia="Calibri" w:hAnsi="Times New Roman" w:cs="B Nazanin"/>
          <w:kern w:val="0"/>
          <w:sz w:val="24"/>
          <w:szCs w:val="24"/>
          <w:highlight w:val="yellow"/>
          <w:rtl/>
          <w14:ligatures w14:val="none"/>
        </w:rPr>
        <w:t xml:space="preserve">) </w:t>
      </w:r>
      <w:r>
        <w:rPr>
          <w:rFonts w:ascii="Times New Roman" w:eastAsia="Calibri" w:hAnsi="Times New Roman" w:cs="B Nazanin" w:hint="cs"/>
          <w:kern w:val="0"/>
          <w:sz w:val="24"/>
          <w:szCs w:val="24"/>
          <w:highlight w:val="yellow"/>
          <w:rtl/>
          <w14:ligatures w14:val="none"/>
        </w:rPr>
        <w:t xml:space="preserve"> </w:t>
      </w:r>
      <w:r>
        <w:rPr>
          <w:rFonts w:ascii="Times New Roman" w:eastAsia="Calibri" w:hAnsi="Times New Roman" w:cs="B Nazanin"/>
          <w:kern w:val="0"/>
          <w:sz w:val="24"/>
          <w:szCs w:val="24"/>
          <w:highlight w:val="yellow"/>
          <w:rtl/>
          <w14:ligatures w14:val="none"/>
        </w:rPr>
        <w:t>نیز به نقش متغیرهای میانجی مانند عملک</w:t>
      </w:r>
      <w:r>
        <w:rPr>
          <w:rFonts w:ascii="Times New Roman" w:eastAsia="Calibri" w:hAnsi="Times New Roman" w:cs="B Nazanin" w:hint="cs"/>
          <w:kern w:val="0"/>
          <w:sz w:val="24"/>
          <w:szCs w:val="24"/>
          <w:highlight w:val="yellow"/>
          <w:rtl/>
          <w14:ligatures w14:val="none"/>
        </w:rPr>
        <w:t xml:space="preserve"> </w:t>
      </w:r>
      <w:r>
        <w:rPr>
          <w:rFonts w:ascii="Times New Roman" w:eastAsia="Calibri" w:hAnsi="Times New Roman" w:cs="B Nazanin"/>
          <w:kern w:val="0"/>
          <w:sz w:val="24"/>
          <w:szCs w:val="24"/>
          <w:highlight w:val="yellow"/>
          <w:rtl/>
          <w14:ligatures w14:val="none"/>
        </w:rPr>
        <w:t>رد اجرایی و استرس رویدادهای زندگی در اثرات آسیب‌های دوران کودکی بر مشکلات رفتاری اشاره کرده‌اند</w:t>
      </w:r>
      <w:r>
        <w:rPr>
          <w:rFonts w:ascii="Times New Roman" w:eastAsia="Calibri" w:hAnsi="Times New Roman" w:cs="B Nazanin" w:hint="cs"/>
          <w:kern w:val="0"/>
          <w:sz w:val="24"/>
          <w:szCs w:val="24"/>
          <w:highlight w:val="yellow"/>
          <w:rtl/>
          <w14:ligatures w14:val="none"/>
        </w:rPr>
        <w:t>.</w:t>
      </w:r>
    </w:p>
    <w:p w14:paraId="05222002" w14:textId="77777777" w:rsidR="00D34FB3" w:rsidRDefault="00000000">
      <w:pPr>
        <w:bidi/>
        <w:spacing w:after="0" w:line="276" w:lineRule="auto"/>
        <w:jc w:val="both"/>
        <w:rPr>
          <w:rFonts w:ascii="Calibri" w:eastAsia="Times New Roman" w:hAnsi="Calibri" w:cs="B Nazanin"/>
          <w:noProof/>
          <w:sz w:val="28"/>
          <w:szCs w:val="28"/>
          <w:highlight w:val="yellow"/>
        </w:rPr>
      </w:pPr>
      <w:r>
        <w:rPr>
          <w:rFonts w:ascii="Times New Roman" w:eastAsia="Calibri" w:hAnsi="Times New Roman" w:cs="B Nazanin"/>
          <w:kern w:val="0"/>
          <w:sz w:val="24"/>
          <w:szCs w:val="24"/>
          <w:highlight w:val="yellow"/>
          <w:rtl/>
          <w14:ligatures w14:val="none"/>
        </w:rPr>
        <w:t xml:space="preserve">در مطالعات </w:t>
      </w:r>
      <w:r>
        <w:rPr>
          <w:rFonts w:ascii="Times New Roman" w:eastAsia="Calibri" w:hAnsi="Times New Roman" w:cs="B Nazanin" w:hint="cs"/>
          <w:kern w:val="0"/>
          <w:sz w:val="24"/>
          <w:szCs w:val="24"/>
          <w:highlight w:val="yellow"/>
          <w:rtl/>
          <w14:ligatures w14:val="none"/>
        </w:rPr>
        <w:t>دیگری</w:t>
      </w:r>
      <w:r>
        <w:rPr>
          <w:rFonts w:ascii="Times New Roman" w:eastAsia="Calibri" w:hAnsi="Times New Roman" w:cs="B Nazanin"/>
          <w:kern w:val="0"/>
          <w:sz w:val="24"/>
          <w:szCs w:val="24"/>
          <w:highlight w:val="yellow"/>
          <w:rtl/>
          <w14:ligatures w14:val="none"/>
        </w:rPr>
        <w:t xml:space="preserve"> همچون پژوهش‌ چانگ و همکاران (</w:t>
      </w:r>
      <w:r>
        <w:rPr>
          <w:rFonts w:ascii="Times New Roman" w:eastAsia="Calibri" w:hAnsi="Times New Roman" w:cs="B Nazanin" w:hint="cs"/>
          <w:kern w:val="0"/>
          <w:sz w:val="24"/>
          <w:szCs w:val="24"/>
          <w:highlight w:val="yellow"/>
          <w:rtl/>
          <w14:ligatures w14:val="none"/>
        </w:rPr>
        <w:t>30</w:t>
      </w:r>
      <w:r>
        <w:rPr>
          <w:rFonts w:ascii="Times New Roman" w:eastAsia="Calibri" w:hAnsi="Times New Roman" w:cs="B Nazanin"/>
          <w:kern w:val="0"/>
          <w:sz w:val="24"/>
          <w:szCs w:val="24"/>
          <w:highlight w:val="yellow"/>
          <w:rtl/>
          <w14:ligatures w14:val="none"/>
        </w:rPr>
        <w:t xml:space="preserve">)، نیز به اثرات منفی آسیب‌های دوران کودکی بر اضطراب، افسردگی و رفتارهای پرخطر در بزرگسالی پرداخته شده است که هم‌راستا با نتایج مشابه </w:t>
      </w:r>
      <w:r>
        <w:rPr>
          <w:rFonts w:ascii="Times New Roman" w:eastAsia="Calibri" w:hAnsi="Times New Roman" w:cs="B Nazanin" w:hint="cs"/>
          <w:kern w:val="0"/>
          <w:sz w:val="24"/>
          <w:szCs w:val="24"/>
          <w:highlight w:val="yellow"/>
          <w:rtl/>
          <w14:ligatures w14:val="none"/>
        </w:rPr>
        <w:t>با یافته های این پژوهش</w:t>
      </w:r>
      <w:r>
        <w:rPr>
          <w:rFonts w:ascii="Times New Roman" w:eastAsia="Calibri" w:hAnsi="Times New Roman" w:cs="B Nazanin"/>
          <w:kern w:val="0"/>
          <w:sz w:val="24"/>
          <w:szCs w:val="24"/>
          <w:highlight w:val="yellow"/>
          <w:rtl/>
          <w14:ligatures w14:val="none"/>
        </w:rPr>
        <w:t xml:space="preserve"> است</w:t>
      </w:r>
      <w:r>
        <w:rPr>
          <w:rFonts w:ascii="Times New Roman" w:eastAsia="Calibri" w:hAnsi="Times New Roman" w:cs="B Nazanin" w:hint="cs"/>
          <w:kern w:val="0"/>
          <w:sz w:val="24"/>
          <w:szCs w:val="24"/>
          <w:highlight w:val="yellow"/>
          <w:rtl/>
          <w14:ligatures w14:val="none"/>
        </w:rPr>
        <w:t>.</w:t>
      </w:r>
      <w:r>
        <w:rPr>
          <w:rFonts w:ascii="Calibri" w:eastAsia="Times New Roman" w:hAnsi="Calibri" w:cs="B Nazanin"/>
          <w:noProof/>
          <w:sz w:val="28"/>
          <w:szCs w:val="28"/>
          <w:highlight w:val="yellow"/>
          <w:rtl/>
        </w:rPr>
        <w:t xml:space="preserve"> </w:t>
      </w:r>
      <w:r>
        <w:rPr>
          <w:rFonts w:ascii="Calibri" w:eastAsia="Times New Roman" w:hAnsi="Calibri" w:cs="B Nazanin" w:hint="cs"/>
          <w:noProof/>
          <w:sz w:val="28"/>
          <w:szCs w:val="28"/>
          <w:highlight w:val="yellow"/>
          <w:rtl/>
        </w:rPr>
        <w:t xml:space="preserve"> </w:t>
      </w:r>
      <w:r>
        <w:rPr>
          <w:rFonts w:ascii="Times New Roman" w:eastAsia="Calibri" w:hAnsi="Times New Roman" w:cs="B Nazanin"/>
          <w:kern w:val="0"/>
          <w:sz w:val="24"/>
          <w:szCs w:val="24"/>
          <w:highlight w:val="yellow"/>
          <w:rtl/>
          <w14:ligatures w14:val="none"/>
        </w:rPr>
        <w:t xml:space="preserve">با </w:t>
      </w:r>
      <w:r>
        <w:rPr>
          <w:rFonts w:ascii="Times New Roman" w:eastAsia="Calibri" w:hAnsi="Times New Roman" w:cs="B Nazanin"/>
          <w:kern w:val="0"/>
          <w:sz w:val="24"/>
          <w:szCs w:val="24"/>
          <w:highlight w:val="yellow"/>
          <w:rtl/>
          <w14:ligatures w14:val="none"/>
        </w:rPr>
        <w:lastRenderedPageBreak/>
        <w:t xml:space="preserve">این حال، برخی تحقیقات مانند مطالعه </w:t>
      </w:r>
      <w:r>
        <w:rPr>
          <w:rFonts w:ascii="Times New Roman" w:eastAsia="Calibri" w:hAnsi="Times New Roman" w:cs="B Nazanin" w:hint="cs"/>
          <w:kern w:val="0"/>
          <w:sz w:val="24"/>
          <w:szCs w:val="24"/>
          <w:highlight w:val="yellow"/>
          <w:rtl/>
          <w14:ligatures w14:val="none"/>
        </w:rPr>
        <w:t xml:space="preserve">کوی </w:t>
      </w:r>
      <w:r>
        <w:rPr>
          <w:rFonts w:ascii="Times New Roman" w:eastAsia="Calibri" w:hAnsi="Times New Roman" w:cs="B Nazanin"/>
          <w:kern w:val="0"/>
          <w:sz w:val="24"/>
          <w:szCs w:val="24"/>
          <w:highlight w:val="yellow"/>
          <w:rtl/>
          <w14:ligatures w14:val="none"/>
        </w:rPr>
        <w:t>(</w:t>
      </w:r>
      <w:r>
        <w:rPr>
          <w:rFonts w:ascii="Times New Roman" w:eastAsia="Calibri" w:hAnsi="Times New Roman" w:cs="B Nazanin" w:hint="cs"/>
          <w:kern w:val="0"/>
          <w:sz w:val="24"/>
          <w:szCs w:val="24"/>
          <w:highlight w:val="yellow"/>
          <w:rtl/>
          <w14:ligatures w14:val="none"/>
        </w:rPr>
        <w:t>31</w:t>
      </w:r>
      <w:r>
        <w:rPr>
          <w:rFonts w:ascii="Times New Roman" w:eastAsia="Calibri" w:hAnsi="Times New Roman" w:cs="B Nazanin"/>
          <w:kern w:val="0"/>
          <w:sz w:val="24"/>
          <w:szCs w:val="24"/>
          <w:highlight w:val="yellow"/>
          <w:rtl/>
          <w14:ligatures w14:val="none"/>
        </w:rPr>
        <w:t xml:space="preserve">) نشان داده‌اند که عوامل دیگری مانند حمایت اجتماعی می‌تواند سهم بیشتری در پیش‌بینی اختلالات رفتاری داشته باشد. </w:t>
      </w:r>
    </w:p>
    <w:p w14:paraId="09329711" w14:textId="77777777" w:rsidR="00D34FB3" w:rsidRDefault="00000000">
      <w:pPr>
        <w:bidi/>
        <w:spacing w:after="0" w:line="276" w:lineRule="auto"/>
        <w:jc w:val="both"/>
        <w:rPr>
          <w:rFonts w:ascii="Times New Roman" w:eastAsia="Calibri" w:hAnsi="Times New Roman" w:cs="B Nazanin"/>
          <w:kern w:val="0"/>
          <w:sz w:val="24"/>
          <w:szCs w:val="24"/>
          <w14:ligatures w14:val="none"/>
        </w:rPr>
      </w:pPr>
      <w:r>
        <w:rPr>
          <w:rFonts w:ascii="Times New Roman" w:eastAsia="Calibri" w:hAnsi="Times New Roman" w:cs="B Nazanin" w:hint="cs"/>
          <w:kern w:val="0"/>
          <w:sz w:val="24"/>
          <w:szCs w:val="24"/>
          <w:rtl/>
          <w14:ligatures w14:val="none"/>
        </w:rPr>
        <w:t>در تبیین این یافته ابتدا باید گفت که این تاثیر</w:t>
      </w:r>
      <w:r>
        <w:rPr>
          <w:rFonts w:ascii="Times New Roman" w:eastAsia="Calibri" w:hAnsi="Times New Roman" w:cs="B Nazanin"/>
          <w:kern w:val="0"/>
          <w:sz w:val="24"/>
          <w:szCs w:val="24"/>
          <w:rtl/>
          <w14:ligatures w14:val="none"/>
        </w:rPr>
        <w:t xml:space="preserve"> به دلایل مختلف که در جنبه‌های روانشناختی، اجتماعی و عصبی قابل توضیح است. اولین دلیل عمده این تأثیر، تغییرات عصبی است که در اثر ترومای کودکی در مغز ایجاد می‌شود. تجربیات آسیب‌زا در این دوران می‌تواند ساختار و عملکرد مغز را تغییر دهد، به‌ویژه در مناطقی که مسئول تنظیم هیجانات، تصمیم‌گیری و کنترل رفتار هستند. این تغییرات در سیستم‌های عصبی و شیمیایی مغز، مانند کاهش فعالیت در قشر پیشانی و اختلال در عملکرد دستگاه لیمبیک، ممکن است موجب بروز اختلالات رفتاری نظیر اضطراب، افسردگی و پرخاشگری شود (</w:t>
      </w:r>
      <w:r>
        <w:rPr>
          <w:rFonts w:ascii="Times New Roman" w:eastAsia="Calibri" w:hAnsi="Times New Roman" w:cs="B Nazanin" w:hint="cs"/>
          <w:kern w:val="0"/>
          <w:sz w:val="24"/>
          <w:szCs w:val="24"/>
          <w:rtl/>
          <w14:ligatures w14:val="none"/>
        </w:rPr>
        <w:t>11</w:t>
      </w:r>
      <w:r>
        <w:rPr>
          <w:rFonts w:ascii="Times New Roman" w:eastAsia="Calibri" w:hAnsi="Times New Roman" w:cs="B Nazanin"/>
          <w:kern w:val="0"/>
          <w:sz w:val="24"/>
          <w:szCs w:val="24"/>
          <w:rtl/>
          <w14:ligatures w14:val="none"/>
        </w:rPr>
        <w:t>)</w:t>
      </w:r>
      <w:r>
        <w:rPr>
          <w:rFonts w:ascii="Times New Roman" w:eastAsia="Calibri" w:hAnsi="Times New Roman" w:cs="B Nazanin" w:hint="cs"/>
          <w:kern w:val="0"/>
          <w:sz w:val="24"/>
          <w:szCs w:val="24"/>
          <w:rtl/>
          <w14:ligatures w14:val="none"/>
        </w:rPr>
        <w:t>.</w:t>
      </w:r>
    </w:p>
    <w:p w14:paraId="74DA0C56" w14:textId="77777777" w:rsidR="00D34FB3" w:rsidRDefault="00000000">
      <w:pPr>
        <w:bidi/>
        <w:spacing w:after="0" w:line="276" w:lineRule="auto"/>
        <w:jc w:val="both"/>
        <w:rPr>
          <w:rFonts w:ascii="Times New Roman" w:eastAsia="Calibri" w:hAnsi="Times New Roman" w:cs="B Nazanin"/>
          <w:kern w:val="0"/>
          <w:sz w:val="24"/>
          <w:szCs w:val="24"/>
          <w:lang w:bidi="fa-IR"/>
          <w14:ligatures w14:val="none"/>
        </w:rPr>
      </w:pPr>
      <w:r>
        <w:rPr>
          <w:rFonts w:ascii="Times New Roman" w:eastAsia="Calibri" w:hAnsi="Times New Roman" w:cs="B Nazanin"/>
          <w:kern w:val="0"/>
          <w:sz w:val="24"/>
          <w:szCs w:val="24"/>
          <w:rtl/>
          <w14:ligatures w14:val="none"/>
        </w:rPr>
        <w:t>دومین عامل تأثیرگذار بر اختلالات رفتاری، عدم تکامل مناسب مهارت‌های اجتماعی و عاطفی است. کودکان مبتلا به ترومای شدید ممکن است نتوانند به درستی مهارت‌های لازم برای برقراری روابط اجتماعی سالم و کنترل احساسات خود را توسعه دهند. این عدم رشد مهارت‌های اجتماعی و عاطفی ممکن است منجر به مشکلاتی در تعاملات اجتماعی و افزایش رفتارهای انطباقی نادرست مانند انزوا، پرخاشگری و عدم اعتماد به نفس گردد (</w:t>
      </w:r>
      <w:r>
        <w:rPr>
          <w:rFonts w:ascii="Times New Roman" w:eastAsia="Calibri" w:hAnsi="Times New Roman" w:cs="B Nazanin" w:hint="cs"/>
          <w:kern w:val="0"/>
          <w:sz w:val="24"/>
          <w:szCs w:val="24"/>
          <w:rtl/>
          <w14:ligatures w14:val="none"/>
        </w:rPr>
        <w:t>9</w:t>
      </w:r>
      <w:r>
        <w:rPr>
          <w:rFonts w:ascii="Times New Roman" w:eastAsia="Calibri" w:hAnsi="Times New Roman" w:cs="B Nazanin"/>
          <w:kern w:val="0"/>
          <w:sz w:val="24"/>
          <w:szCs w:val="24"/>
          <w:rtl/>
          <w14:ligatures w14:val="none"/>
        </w:rPr>
        <w:t>)</w:t>
      </w:r>
      <w:r>
        <w:rPr>
          <w:rFonts w:ascii="Times New Roman" w:eastAsia="Calibri" w:hAnsi="Times New Roman" w:cs="B Nazanin" w:hint="cs"/>
          <w:kern w:val="0"/>
          <w:sz w:val="24"/>
          <w:szCs w:val="24"/>
          <w:rtl/>
          <w14:ligatures w14:val="none"/>
        </w:rPr>
        <w:t>.</w:t>
      </w:r>
    </w:p>
    <w:p w14:paraId="6C18430A" w14:textId="77777777" w:rsidR="00D34FB3" w:rsidRDefault="00000000">
      <w:pPr>
        <w:bidi/>
        <w:spacing w:after="0" w:line="276" w:lineRule="auto"/>
        <w:jc w:val="both"/>
        <w:rPr>
          <w:rFonts w:ascii="Times New Roman" w:eastAsia="Calibri" w:hAnsi="Times New Roman" w:cs="B Nazanin"/>
          <w:kern w:val="0"/>
          <w:sz w:val="24"/>
          <w:szCs w:val="24"/>
          <w:lang w:bidi="fa-IR"/>
          <w14:ligatures w14:val="none"/>
        </w:rPr>
      </w:pPr>
      <w:r>
        <w:rPr>
          <w:rFonts w:ascii="Times New Roman" w:eastAsia="Calibri" w:hAnsi="Times New Roman" w:cs="B Nazanin"/>
          <w:kern w:val="0"/>
          <w:sz w:val="24"/>
          <w:szCs w:val="24"/>
          <w:rtl/>
          <w14:ligatures w14:val="none"/>
        </w:rPr>
        <w:t>تأثیر ترومای کودکی بر اختلالات رفتاری ممکن است از طریق کاهش انعطاف‌پذیری روان‌شناختی نیز قابل توضیح باشد. کودکان دچار ترومای شدید ممکن است نتوانند به‌طور مؤثر با استرس‌ها و چالش‌های زندگی مقابله کنند. این امر به کاهش توانایی آنها در تنظیم هیجانات و انطباق با موقعیت‌های مختلف می‌انجامد که می‌تواند اختلالات رفتاری نظیر افسردگی، اضطراب و اختلالات رفتاری را تشدید کند (</w:t>
      </w:r>
      <w:r>
        <w:rPr>
          <w:rFonts w:ascii="Times New Roman" w:eastAsia="Calibri" w:hAnsi="Times New Roman" w:cs="B Nazanin" w:hint="cs"/>
          <w:kern w:val="0"/>
          <w:sz w:val="24"/>
          <w:szCs w:val="24"/>
          <w:rtl/>
          <w14:ligatures w14:val="none"/>
        </w:rPr>
        <w:t>10</w:t>
      </w:r>
      <w:r>
        <w:rPr>
          <w:rFonts w:ascii="Times New Roman" w:eastAsia="Calibri" w:hAnsi="Times New Roman" w:cs="B Nazanin"/>
          <w:kern w:val="0"/>
          <w:sz w:val="24"/>
          <w:szCs w:val="24"/>
          <w:rtl/>
          <w14:ligatures w14:val="none"/>
        </w:rPr>
        <w:t>)</w:t>
      </w:r>
      <w:r>
        <w:rPr>
          <w:rFonts w:ascii="Times New Roman" w:eastAsia="Calibri" w:hAnsi="Times New Roman" w:cs="B Nazanin" w:hint="cs"/>
          <w:kern w:val="0"/>
          <w:sz w:val="24"/>
          <w:szCs w:val="24"/>
          <w:rtl/>
          <w14:ligatures w14:val="none"/>
        </w:rPr>
        <w:t>.</w:t>
      </w:r>
    </w:p>
    <w:p w14:paraId="79D0C3F3" w14:textId="77777777" w:rsidR="00D34FB3" w:rsidRDefault="00000000">
      <w:pPr>
        <w:bidi/>
        <w:spacing w:after="0" w:line="276" w:lineRule="auto"/>
        <w:jc w:val="both"/>
        <w:rPr>
          <w:rFonts w:ascii="Times New Roman" w:eastAsia="Calibri" w:hAnsi="Times New Roman" w:cs="B Nazanin"/>
          <w:kern w:val="0"/>
          <w:sz w:val="24"/>
          <w:szCs w:val="24"/>
          <w:lang w:bidi="fa-IR"/>
          <w14:ligatures w14:val="none"/>
        </w:rPr>
      </w:pPr>
      <w:r>
        <w:rPr>
          <w:rFonts w:ascii="Times New Roman" w:eastAsia="Calibri" w:hAnsi="Times New Roman" w:cs="B Nazanin"/>
          <w:kern w:val="0"/>
          <w:sz w:val="24"/>
          <w:szCs w:val="24"/>
          <w:rtl/>
          <w14:ligatures w14:val="none"/>
        </w:rPr>
        <w:t xml:space="preserve">طبق نظریه‌های آسیب‌شناسی روانی کودکان، کودکانی که در دوران کودکی خود ترومای جسمی یا روانی را تجربه کرده‌اند، ممکن است در بزرگسالی مشکلاتی مانند اضطراب، افسردگی، پرخاشگری و اختلالات رفتاری مختلف داشته باشند. بر اساس نظریه آسیب‌پذیری در برابر استرس </w:t>
      </w:r>
      <w:r>
        <w:rPr>
          <w:rFonts w:ascii="Times New Roman" w:eastAsia="Calibri" w:hAnsi="Times New Roman" w:cs="B Nazanin" w:hint="cs"/>
          <w:kern w:val="0"/>
          <w:sz w:val="24"/>
          <w:szCs w:val="24"/>
          <w:rtl/>
          <w14:ligatures w14:val="none"/>
        </w:rPr>
        <w:t xml:space="preserve">(14)، </w:t>
      </w:r>
      <w:r>
        <w:rPr>
          <w:rFonts w:ascii="Times New Roman" w:eastAsia="Calibri" w:hAnsi="Times New Roman" w:cs="B Nazanin"/>
          <w:kern w:val="0"/>
          <w:sz w:val="24"/>
          <w:szCs w:val="24"/>
          <w:rtl/>
          <w14:ligatures w14:val="none"/>
        </w:rPr>
        <w:t>کودکان مبتلا به ترومای دوران کودکی معمولاً مهارت‌های کمتری در مواجهه با استرس دارند و در مواجهه با چالش‌های زندگی دچار مشکلات روانی می‌شوند</w:t>
      </w:r>
      <w:r>
        <w:rPr>
          <w:rFonts w:ascii="Times New Roman" w:eastAsia="Calibri" w:hAnsi="Times New Roman" w:cs="B Nazanin" w:hint="cs"/>
          <w:kern w:val="0"/>
          <w:sz w:val="24"/>
          <w:szCs w:val="24"/>
          <w:rtl/>
          <w14:ligatures w14:val="none"/>
        </w:rPr>
        <w:t xml:space="preserve">. </w:t>
      </w:r>
    </w:p>
    <w:p w14:paraId="58FA4214" w14:textId="77777777" w:rsidR="00D34FB3" w:rsidRDefault="00000000">
      <w:pPr>
        <w:bidi/>
        <w:spacing w:after="0" w:line="276" w:lineRule="auto"/>
        <w:jc w:val="both"/>
        <w:rPr>
          <w:rFonts w:ascii="Times New Roman" w:eastAsia="Calibri" w:hAnsi="Times New Roman" w:cs="B Nazanin"/>
          <w:kern w:val="0"/>
          <w:sz w:val="24"/>
          <w:szCs w:val="24"/>
          <w:lang w:bidi="fa-IR"/>
          <w14:ligatures w14:val="none"/>
        </w:rPr>
      </w:pPr>
      <w:r>
        <w:rPr>
          <w:rFonts w:ascii="Times New Roman" w:eastAsia="Calibri" w:hAnsi="Times New Roman" w:cs="B Nazanin"/>
          <w:kern w:val="0"/>
          <w:sz w:val="24"/>
          <w:szCs w:val="24"/>
          <w:rtl/>
          <w:lang w:bidi="fa-IR"/>
          <w14:ligatures w14:val="none"/>
        </w:rPr>
        <w:t xml:space="preserve">ازجمله محدودیت‌های این تحقیق، مقطعی بودن مطالعه، روش نمونه‌گیری در دسترس، عدم استفاده از دیگر روش‌های گردآوری داده مانند مصاحبه، عدم کنترل عوامل فردی و موقعیتی و درنهایت، محدود کردن جامعه به </w:t>
      </w:r>
      <w:r>
        <w:rPr>
          <w:rFonts w:ascii="Times New Roman" w:eastAsia="Calibri" w:hAnsi="Times New Roman" w:cs="B Nazanin" w:hint="cs"/>
          <w:kern w:val="0"/>
          <w:sz w:val="24"/>
          <w:szCs w:val="24"/>
          <w:rtl/>
          <w:lang w:bidi="fa-IR"/>
          <w14:ligatures w14:val="none"/>
        </w:rPr>
        <w:t>کودکان</w:t>
      </w:r>
      <w:r>
        <w:rPr>
          <w:rFonts w:ascii="Times New Roman" w:eastAsia="Calibri" w:hAnsi="Times New Roman" w:cs="B Nazanin"/>
          <w:kern w:val="0"/>
          <w:sz w:val="24"/>
          <w:szCs w:val="24"/>
          <w:rtl/>
          <w:lang w:bidi="fa-IR"/>
          <w14:ligatures w14:val="none"/>
        </w:rPr>
        <w:t xml:space="preserve"> </w:t>
      </w:r>
      <w:r>
        <w:rPr>
          <w:rFonts w:ascii="Times New Roman" w:eastAsia="Calibri" w:hAnsi="Times New Roman" w:cs="B Nazanin" w:hint="cs"/>
          <w:kern w:val="0"/>
          <w:sz w:val="24"/>
          <w:szCs w:val="24"/>
          <w:rtl/>
          <w:lang w:bidi="fa-IR"/>
          <w14:ligatures w14:val="none"/>
        </w:rPr>
        <w:t>کار</w:t>
      </w:r>
      <w:r>
        <w:rPr>
          <w:rFonts w:ascii="Times New Roman" w:eastAsia="Calibri" w:hAnsi="Times New Roman" w:cs="B Nazanin"/>
          <w:kern w:val="0"/>
          <w:sz w:val="24"/>
          <w:szCs w:val="24"/>
          <w:rtl/>
          <w:lang w:bidi="fa-IR"/>
          <w14:ligatures w14:val="none"/>
        </w:rPr>
        <w:t xml:space="preserve"> شهر تهران بود که در تعمیم نتایج باید جانب احتیاط رعایت گردد. به دیگر پژوهشگران پیشنهاد می‌شود که بر اساس روش مصاحبه به‌صورت عمیق به شناسایی عوامل مؤثر در </w:t>
      </w:r>
      <w:r>
        <w:rPr>
          <w:rFonts w:ascii="Times New Roman" w:eastAsia="Calibri" w:hAnsi="Times New Roman" w:cs="B Nazanin" w:hint="cs"/>
          <w:kern w:val="0"/>
          <w:sz w:val="24"/>
          <w:szCs w:val="24"/>
          <w:rtl/>
          <w:lang w:bidi="fa-IR"/>
          <w14:ligatures w14:val="none"/>
        </w:rPr>
        <w:t>اختلالات</w:t>
      </w:r>
      <w:r>
        <w:rPr>
          <w:rFonts w:ascii="Times New Roman" w:eastAsia="Calibri" w:hAnsi="Times New Roman" w:cs="B Nazanin"/>
          <w:kern w:val="0"/>
          <w:sz w:val="24"/>
          <w:szCs w:val="24"/>
          <w:rtl/>
          <w:lang w:bidi="fa-IR"/>
          <w14:ligatures w14:val="none"/>
        </w:rPr>
        <w:t xml:space="preserve"> </w:t>
      </w:r>
      <w:r>
        <w:rPr>
          <w:rFonts w:ascii="Times New Roman" w:eastAsia="Calibri" w:hAnsi="Times New Roman" w:cs="B Nazanin" w:hint="cs"/>
          <w:kern w:val="0"/>
          <w:sz w:val="24"/>
          <w:szCs w:val="24"/>
          <w:rtl/>
          <w:lang w:bidi="fa-IR"/>
          <w14:ligatures w14:val="none"/>
        </w:rPr>
        <w:t>رفتاری</w:t>
      </w:r>
      <w:r>
        <w:rPr>
          <w:rFonts w:ascii="Times New Roman" w:eastAsia="Calibri" w:hAnsi="Times New Roman" w:cs="B Nazanin"/>
          <w:kern w:val="0"/>
          <w:sz w:val="24"/>
          <w:szCs w:val="24"/>
          <w:rtl/>
          <w:lang w:bidi="fa-IR"/>
          <w14:ligatures w14:val="none"/>
        </w:rPr>
        <w:t xml:space="preserve"> </w:t>
      </w:r>
      <w:r>
        <w:rPr>
          <w:rFonts w:ascii="Times New Roman" w:eastAsia="Calibri" w:hAnsi="Times New Roman" w:cs="B Nazanin" w:hint="cs"/>
          <w:kern w:val="0"/>
          <w:sz w:val="24"/>
          <w:szCs w:val="24"/>
          <w:rtl/>
          <w:lang w:bidi="fa-IR"/>
          <w14:ligatures w14:val="none"/>
        </w:rPr>
        <w:t>کودکان</w:t>
      </w:r>
      <w:r>
        <w:rPr>
          <w:rFonts w:ascii="Times New Roman" w:eastAsia="Calibri" w:hAnsi="Times New Roman" w:cs="B Nazanin"/>
          <w:kern w:val="0"/>
          <w:sz w:val="24"/>
          <w:szCs w:val="24"/>
          <w:rtl/>
          <w:lang w:bidi="fa-IR"/>
          <w14:ligatures w14:val="none"/>
        </w:rPr>
        <w:t xml:space="preserve"> </w:t>
      </w:r>
      <w:r>
        <w:rPr>
          <w:rFonts w:ascii="Times New Roman" w:eastAsia="Calibri" w:hAnsi="Times New Roman" w:cs="B Nazanin" w:hint="cs"/>
          <w:kern w:val="0"/>
          <w:sz w:val="24"/>
          <w:szCs w:val="24"/>
          <w:rtl/>
          <w:lang w:bidi="fa-IR"/>
          <w14:ligatures w14:val="none"/>
        </w:rPr>
        <w:t>کار</w:t>
      </w:r>
      <w:r>
        <w:rPr>
          <w:rFonts w:ascii="Times New Roman" w:eastAsia="Calibri" w:hAnsi="Times New Roman" w:cs="B Nazanin"/>
          <w:kern w:val="0"/>
          <w:sz w:val="24"/>
          <w:szCs w:val="24"/>
          <w:rtl/>
          <w:lang w:bidi="fa-IR"/>
          <w14:ligatures w14:val="none"/>
        </w:rPr>
        <w:t xml:space="preserve"> بپردازند. افزون بر این، مطالعات طولی توسط پژوهشگران می‌تواند گامی مهم در جهت شناخت عوامل مؤثر در </w:t>
      </w:r>
      <w:r>
        <w:rPr>
          <w:rFonts w:ascii="Times New Roman" w:eastAsia="Calibri" w:hAnsi="Times New Roman" w:cs="B Nazanin" w:hint="cs"/>
          <w:kern w:val="0"/>
          <w:sz w:val="24"/>
          <w:szCs w:val="24"/>
          <w:rtl/>
          <w:lang w:bidi="fa-IR"/>
          <w14:ligatures w14:val="none"/>
        </w:rPr>
        <w:t>اختلالات</w:t>
      </w:r>
      <w:r>
        <w:rPr>
          <w:rFonts w:ascii="Times New Roman" w:eastAsia="Calibri" w:hAnsi="Times New Roman" w:cs="B Nazanin"/>
          <w:kern w:val="0"/>
          <w:sz w:val="24"/>
          <w:szCs w:val="24"/>
          <w:rtl/>
          <w:lang w:bidi="fa-IR"/>
          <w14:ligatures w14:val="none"/>
        </w:rPr>
        <w:t xml:space="preserve"> </w:t>
      </w:r>
      <w:r>
        <w:rPr>
          <w:rFonts w:ascii="Times New Roman" w:eastAsia="Calibri" w:hAnsi="Times New Roman" w:cs="B Nazanin" w:hint="cs"/>
          <w:kern w:val="0"/>
          <w:sz w:val="24"/>
          <w:szCs w:val="24"/>
          <w:rtl/>
          <w:lang w:bidi="fa-IR"/>
          <w14:ligatures w14:val="none"/>
        </w:rPr>
        <w:t>رفتاری</w:t>
      </w:r>
      <w:r>
        <w:rPr>
          <w:rFonts w:ascii="Times New Roman" w:eastAsia="Calibri" w:hAnsi="Times New Roman" w:cs="B Nazanin"/>
          <w:kern w:val="0"/>
          <w:sz w:val="24"/>
          <w:szCs w:val="24"/>
          <w:rtl/>
          <w:lang w:bidi="fa-IR"/>
          <w14:ligatures w14:val="none"/>
        </w:rPr>
        <w:t xml:space="preserve"> </w:t>
      </w:r>
      <w:r>
        <w:rPr>
          <w:rFonts w:ascii="Times New Roman" w:eastAsia="Calibri" w:hAnsi="Times New Roman" w:cs="B Nazanin" w:hint="cs"/>
          <w:kern w:val="0"/>
          <w:sz w:val="24"/>
          <w:szCs w:val="24"/>
          <w:rtl/>
          <w:lang w:bidi="fa-IR"/>
          <w14:ligatures w14:val="none"/>
        </w:rPr>
        <w:t>کودکان</w:t>
      </w:r>
      <w:r>
        <w:rPr>
          <w:rFonts w:ascii="Times New Roman" w:eastAsia="Calibri" w:hAnsi="Times New Roman" w:cs="B Nazanin"/>
          <w:kern w:val="0"/>
          <w:sz w:val="24"/>
          <w:szCs w:val="24"/>
          <w:rtl/>
          <w:lang w:bidi="fa-IR"/>
          <w14:ligatures w14:val="none"/>
        </w:rPr>
        <w:t xml:space="preserve"> </w:t>
      </w:r>
      <w:r>
        <w:rPr>
          <w:rFonts w:ascii="Times New Roman" w:eastAsia="Calibri" w:hAnsi="Times New Roman" w:cs="B Nazanin" w:hint="cs"/>
          <w:kern w:val="0"/>
          <w:sz w:val="24"/>
          <w:szCs w:val="24"/>
          <w:rtl/>
          <w:lang w:bidi="fa-IR"/>
          <w14:ligatures w14:val="none"/>
        </w:rPr>
        <w:t>کار</w:t>
      </w:r>
      <w:r>
        <w:rPr>
          <w:rFonts w:ascii="Times New Roman" w:eastAsia="Calibri" w:hAnsi="Times New Roman" w:cs="B Nazanin"/>
          <w:kern w:val="0"/>
          <w:sz w:val="24"/>
          <w:szCs w:val="24"/>
          <w:rtl/>
          <w:lang w:bidi="fa-IR"/>
          <w14:ligatures w14:val="none"/>
        </w:rPr>
        <w:t xml:space="preserve"> باشد. پیشنهاد می‌شود در تحقیقات آینده برای بررسی و شناخت بیشتر در حوزه </w:t>
      </w:r>
      <w:r>
        <w:rPr>
          <w:rFonts w:ascii="Times New Roman" w:eastAsia="Calibri" w:hAnsi="Times New Roman" w:cs="B Nazanin" w:hint="cs"/>
          <w:kern w:val="0"/>
          <w:sz w:val="24"/>
          <w:szCs w:val="24"/>
          <w:rtl/>
          <w:lang w:bidi="fa-IR"/>
          <w14:ligatures w14:val="none"/>
        </w:rPr>
        <w:t>اختلالات</w:t>
      </w:r>
      <w:r>
        <w:rPr>
          <w:rFonts w:ascii="Times New Roman" w:eastAsia="Calibri" w:hAnsi="Times New Roman" w:cs="B Nazanin"/>
          <w:kern w:val="0"/>
          <w:sz w:val="24"/>
          <w:szCs w:val="24"/>
          <w:rtl/>
          <w:lang w:bidi="fa-IR"/>
          <w14:ligatures w14:val="none"/>
        </w:rPr>
        <w:t xml:space="preserve"> </w:t>
      </w:r>
      <w:r>
        <w:rPr>
          <w:rFonts w:ascii="Times New Roman" w:eastAsia="Calibri" w:hAnsi="Times New Roman" w:cs="B Nazanin" w:hint="cs"/>
          <w:kern w:val="0"/>
          <w:sz w:val="24"/>
          <w:szCs w:val="24"/>
          <w:rtl/>
          <w:lang w:bidi="fa-IR"/>
          <w14:ligatures w14:val="none"/>
        </w:rPr>
        <w:t>رفتاری</w:t>
      </w:r>
      <w:r>
        <w:rPr>
          <w:rFonts w:ascii="Times New Roman" w:eastAsia="Calibri" w:hAnsi="Times New Roman" w:cs="B Nazanin"/>
          <w:kern w:val="0"/>
          <w:sz w:val="24"/>
          <w:szCs w:val="24"/>
          <w:rtl/>
          <w:lang w:bidi="fa-IR"/>
          <w14:ligatures w14:val="none"/>
        </w:rPr>
        <w:t xml:space="preserve"> </w:t>
      </w:r>
      <w:r>
        <w:rPr>
          <w:rFonts w:ascii="Times New Roman" w:eastAsia="Calibri" w:hAnsi="Times New Roman" w:cs="B Nazanin" w:hint="cs"/>
          <w:kern w:val="0"/>
          <w:sz w:val="24"/>
          <w:szCs w:val="24"/>
          <w:rtl/>
          <w:lang w:bidi="fa-IR"/>
          <w14:ligatures w14:val="none"/>
        </w:rPr>
        <w:t>کودکان</w:t>
      </w:r>
      <w:r>
        <w:rPr>
          <w:rFonts w:ascii="Times New Roman" w:eastAsia="Calibri" w:hAnsi="Times New Roman" w:cs="B Nazanin"/>
          <w:kern w:val="0"/>
          <w:sz w:val="24"/>
          <w:szCs w:val="24"/>
          <w:rtl/>
          <w:lang w:bidi="fa-IR"/>
          <w14:ligatures w14:val="none"/>
        </w:rPr>
        <w:t xml:space="preserve"> </w:t>
      </w:r>
      <w:r>
        <w:rPr>
          <w:rFonts w:ascii="Times New Roman" w:eastAsia="Calibri" w:hAnsi="Times New Roman" w:cs="B Nazanin" w:hint="cs"/>
          <w:kern w:val="0"/>
          <w:sz w:val="24"/>
          <w:szCs w:val="24"/>
          <w:rtl/>
          <w:lang w:bidi="fa-IR"/>
          <w14:ligatures w14:val="none"/>
        </w:rPr>
        <w:t>کار</w:t>
      </w:r>
      <w:r>
        <w:rPr>
          <w:rFonts w:ascii="Times New Roman" w:eastAsia="Calibri" w:hAnsi="Times New Roman" w:cs="B Nazanin"/>
          <w:kern w:val="0"/>
          <w:sz w:val="24"/>
          <w:szCs w:val="24"/>
          <w:rtl/>
          <w:lang w:bidi="fa-IR"/>
          <w14:ligatures w14:val="none"/>
        </w:rPr>
        <w:t xml:space="preserve"> ، متغیرهایی را مانند انسجام روانی، </w:t>
      </w:r>
      <w:r>
        <w:rPr>
          <w:rFonts w:ascii="Times New Roman" w:eastAsia="Calibri" w:hAnsi="Times New Roman" w:cs="B Nazanin" w:hint="cs"/>
          <w:kern w:val="0"/>
          <w:sz w:val="24"/>
          <w:szCs w:val="24"/>
          <w:rtl/>
          <w:lang w:bidi="fa-IR"/>
          <w14:ligatures w14:val="none"/>
        </w:rPr>
        <w:t>سبک های دلبستگی و</w:t>
      </w:r>
      <w:r>
        <w:rPr>
          <w:rFonts w:ascii="Times New Roman" w:eastAsia="Calibri" w:hAnsi="Times New Roman" w:cs="B Nazanin"/>
          <w:kern w:val="0"/>
          <w:sz w:val="24"/>
          <w:szCs w:val="24"/>
          <w:rtl/>
          <w:lang w:bidi="fa-IR"/>
          <w14:ligatures w14:val="none"/>
        </w:rPr>
        <w:t xml:space="preserve">ذهن آگاهی </w:t>
      </w:r>
      <w:r>
        <w:rPr>
          <w:rFonts w:ascii="Times New Roman" w:eastAsia="Calibri" w:hAnsi="Times New Roman" w:cs="B Nazanin" w:hint="cs"/>
          <w:kern w:val="0"/>
          <w:sz w:val="24"/>
          <w:szCs w:val="24"/>
          <w:rtl/>
          <w:lang w:bidi="fa-IR"/>
          <w14:ligatures w14:val="none"/>
        </w:rPr>
        <w:t xml:space="preserve"> را </w:t>
      </w:r>
      <w:r>
        <w:rPr>
          <w:rFonts w:ascii="Times New Roman" w:eastAsia="Calibri" w:hAnsi="Times New Roman" w:cs="B Nazanin"/>
          <w:kern w:val="0"/>
          <w:sz w:val="24"/>
          <w:szCs w:val="24"/>
          <w:rtl/>
          <w:lang w:bidi="fa-IR"/>
          <w14:ligatures w14:val="none"/>
        </w:rPr>
        <w:t xml:space="preserve">می‌توان در قالب تحلیل همبستگی بررسی کرد تا اطلاعات دقیق‌تری به دست </w:t>
      </w:r>
      <w:commentRangeStart w:id="11"/>
      <w:r>
        <w:rPr>
          <w:rFonts w:ascii="Times New Roman" w:eastAsia="Calibri" w:hAnsi="Times New Roman" w:cs="B Nazanin"/>
          <w:kern w:val="0"/>
          <w:sz w:val="24"/>
          <w:szCs w:val="24"/>
          <w:rtl/>
          <w:lang w:bidi="fa-IR"/>
          <w14:ligatures w14:val="none"/>
        </w:rPr>
        <w:t>آورد</w:t>
      </w:r>
      <w:commentRangeEnd w:id="11"/>
      <w:r>
        <w:rPr>
          <w:rStyle w:val="CommentReference"/>
          <w:rtl/>
        </w:rPr>
        <w:commentReference w:id="11"/>
      </w:r>
      <w:r>
        <w:rPr>
          <w:rFonts w:ascii="Times New Roman" w:eastAsia="Calibri" w:hAnsi="Times New Roman" w:cs="B Nazanin"/>
          <w:kern w:val="0"/>
          <w:sz w:val="24"/>
          <w:szCs w:val="24"/>
          <w:rtl/>
          <w:lang w:bidi="fa-IR"/>
          <w14:ligatures w14:val="none"/>
        </w:rPr>
        <w:t>.</w:t>
      </w:r>
      <w:r>
        <w:rPr>
          <w:rFonts w:ascii="Times New Roman" w:eastAsia="Calibri" w:hAnsi="Times New Roman" w:cs="B Nazanin"/>
          <w:kern w:val="0"/>
          <w:sz w:val="24"/>
          <w:szCs w:val="24"/>
          <w:lang w:bidi="fa-IR"/>
          <w14:ligatures w14:val="none"/>
        </w:rPr>
        <w:t xml:space="preserve"> </w:t>
      </w:r>
    </w:p>
    <w:p w14:paraId="28A4F472" w14:textId="77777777" w:rsidR="00D34FB3" w:rsidRDefault="00000000">
      <w:pPr>
        <w:bidi/>
        <w:spacing w:after="0" w:line="276" w:lineRule="auto"/>
        <w:jc w:val="both"/>
        <w:rPr>
          <w:rFonts w:ascii="Times New Roman" w:eastAsia="Calibri" w:hAnsi="Times New Roman" w:cs="B Nazanin"/>
          <w:b/>
          <w:bCs/>
          <w:kern w:val="0"/>
          <w:sz w:val="24"/>
          <w:szCs w:val="24"/>
          <w:highlight w:val="yellow"/>
          <w:lang w:bidi="fa-IR"/>
          <w14:ligatures w14:val="none"/>
        </w:rPr>
      </w:pPr>
      <w:r>
        <w:rPr>
          <w:rFonts w:ascii="Times New Roman" w:eastAsia="Calibri" w:hAnsi="Times New Roman" w:cs="B Nazanin"/>
          <w:b/>
          <w:bCs/>
          <w:kern w:val="0"/>
          <w:sz w:val="24"/>
          <w:szCs w:val="24"/>
          <w:highlight w:val="yellow"/>
          <w:rtl/>
          <w:lang w:bidi="fa-IR"/>
          <w14:ligatures w14:val="none"/>
        </w:rPr>
        <w:t>نتیجه‌گیری</w:t>
      </w:r>
    </w:p>
    <w:p w14:paraId="5B428684" w14:textId="77777777" w:rsidR="00D34FB3" w:rsidRDefault="00000000">
      <w:pPr>
        <w:bidi/>
        <w:spacing w:after="0" w:line="240" w:lineRule="auto"/>
        <w:jc w:val="both"/>
        <w:rPr>
          <w:rFonts w:ascii="Times New Roman" w:eastAsia="Calibri" w:hAnsi="Times New Roman" w:cs="B Nazanin"/>
          <w:kern w:val="0"/>
          <w:sz w:val="24"/>
          <w:szCs w:val="24"/>
          <w:lang w:bidi="fa-IR"/>
          <w14:ligatures w14:val="none"/>
        </w:rPr>
      </w:pPr>
      <w:r>
        <w:rPr>
          <w:rFonts w:ascii="Times New Roman" w:eastAsia="Calibri" w:hAnsi="Times New Roman" w:cs="B Nazanin"/>
          <w:kern w:val="0"/>
          <w:sz w:val="24"/>
          <w:szCs w:val="24"/>
          <w:highlight w:val="yellow"/>
          <w:rtl/>
          <w14:ligatures w14:val="none"/>
        </w:rPr>
        <w:t>یافته‌های این پژوهش نشان می‌دهد که تجربیات</w:t>
      </w:r>
      <w:r>
        <w:rPr>
          <w:rFonts w:ascii="Times New Roman" w:eastAsia="Calibri" w:hAnsi="Times New Roman" w:cs="B Nazanin"/>
          <w:kern w:val="0"/>
          <w:sz w:val="24"/>
          <w:szCs w:val="24"/>
          <w:highlight w:val="yellow"/>
          <w:lang w:bidi="fa-IR"/>
          <w14:ligatures w14:val="none"/>
        </w:rPr>
        <w:t xml:space="preserve"> </w:t>
      </w:r>
      <w:r>
        <w:rPr>
          <w:rFonts w:ascii="Times New Roman" w:eastAsia="Calibri" w:hAnsi="Times New Roman" w:cs="B Nazanin" w:hint="cs"/>
          <w:kern w:val="0"/>
          <w:sz w:val="24"/>
          <w:szCs w:val="24"/>
          <w:highlight w:val="yellow"/>
          <w:rtl/>
          <w:lang w:bidi="fa-IR"/>
          <w14:ligatures w14:val="none"/>
        </w:rPr>
        <w:t>آسیب زای</w:t>
      </w:r>
      <w:r>
        <w:rPr>
          <w:rFonts w:ascii="Times New Roman" w:eastAsia="Calibri" w:hAnsi="Times New Roman" w:cs="B Nazanin"/>
          <w:kern w:val="0"/>
          <w:sz w:val="24"/>
          <w:szCs w:val="24"/>
          <w:highlight w:val="yellow"/>
          <w:rtl/>
          <w14:ligatures w14:val="none"/>
        </w:rPr>
        <w:t xml:space="preserve"> دوران کودکی، به ویژه سوءاستفاده‌های عاطفی، جسمی، جنسی و غفلت عاطفی، از طریق کاهش سطح انعطاف‌پذیری روانشناختی، منجر به افزایش اختلالات رفتاری در کودکان کار می‌شود. این یافته‌ها همسو با نظریه‌های روان‌تحلیل‌گری و آسیب‌شناسی رشد بوده و تأکید می‌کنند که تروماهای اولیه می‌توانند با تأثیر بر سیستم‌های عصبی، هیجانی و اجتماعی کودک، الگوهای رفتاری ناسازگارانه را در آنها تثبیت کنند. نتایج این مطالعه لزوم طراحی و اجرای برنامه‌های مداخله‌ای جامع را خاطرنشان می‌سازد که هم به کاهش آثار منفی تروما و هم به تقویت مکانیسم‌های انعطاف‌پذیری روانی در این کودکان بپردازد. چنین مداخلاتی می‌توانند با تمرکز بر بهبود مهارت‌های تنظیم </w:t>
      </w:r>
      <w:r>
        <w:rPr>
          <w:rFonts w:ascii="Times New Roman" w:eastAsia="Calibri" w:hAnsi="Times New Roman" w:cs="B Nazanin"/>
          <w:kern w:val="0"/>
          <w:sz w:val="24"/>
          <w:szCs w:val="24"/>
          <w:highlight w:val="yellow"/>
          <w:rtl/>
          <w14:ligatures w14:val="none"/>
        </w:rPr>
        <w:lastRenderedPageBreak/>
        <w:t>هیجان، تقویت دلبستگی ایمن و افزایش ظرفیت‌های سازگاری، گامی مؤثر در جهت کاهش مشکلات رفتاری این گروه آسیب‌پذیر بردارند</w:t>
      </w:r>
      <w:r>
        <w:rPr>
          <w:rFonts w:ascii="Times New Roman" w:eastAsia="Calibri" w:hAnsi="Times New Roman" w:cs="B Nazanin" w:hint="cs"/>
          <w:kern w:val="0"/>
          <w:sz w:val="24"/>
          <w:szCs w:val="24"/>
          <w:rtl/>
          <w:lang w:bidi="fa-IR"/>
          <w14:ligatures w14:val="none"/>
        </w:rPr>
        <w:t>.</w:t>
      </w:r>
    </w:p>
    <w:p w14:paraId="222F4C46" w14:textId="77777777" w:rsidR="00D34FB3" w:rsidRDefault="00000000">
      <w:pPr>
        <w:bidi/>
        <w:spacing w:after="0" w:line="240" w:lineRule="auto"/>
        <w:jc w:val="both"/>
        <w:rPr>
          <w:rFonts w:ascii="Calibri" w:eastAsia="Calibri" w:hAnsi="Calibri" w:cs="B Nazanin"/>
          <w:kern w:val="0"/>
          <w:sz w:val="24"/>
          <w:szCs w:val="24"/>
          <w:highlight w:val="yellow"/>
          <w:rtl/>
          <w:lang w:bidi="fa-IR"/>
          <w14:ligatures w14:val="none"/>
        </w:rPr>
      </w:pPr>
      <w:r>
        <w:rPr>
          <w:rFonts w:ascii="Calibri" w:eastAsia="Calibri" w:hAnsi="Calibri" w:cs="B Nazanin"/>
          <w:b/>
          <w:bCs/>
          <w:kern w:val="0"/>
          <w:sz w:val="24"/>
          <w:szCs w:val="24"/>
          <w:highlight w:val="yellow"/>
          <w:rtl/>
          <w:lang w:bidi="fa-IR"/>
          <w14:ligatures w14:val="none"/>
        </w:rPr>
        <w:t>سپاسگزاری</w:t>
      </w:r>
    </w:p>
    <w:p w14:paraId="0B8DD680" w14:textId="77777777" w:rsidR="00D34FB3" w:rsidRDefault="00000000">
      <w:pPr>
        <w:bidi/>
        <w:spacing w:after="0" w:line="240" w:lineRule="auto"/>
        <w:jc w:val="both"/>
        <w:rPr>
          <w:rFonts w:ascii="Calibri" w:eastAsia="Calibri" w:hAnsi="Calibri" w:cs="B Nazanin"/>
          <w:b/>
          <w:bCs/>
          <w:kern w:val="0"/>
          <w:sz w:val="24"/>
          <w:szCs w:val="24"/>
          <w:highlight w:val="yellow"/>
          <w:rtl/>
          <w:lang w:bidi="fa-IR"/>
          <w14:ligatures w14:val="none"/>
        </w:rPr>
      </w:pPr>
      <w:r>
        <w:rPr>
          <w:rFonts w:ascii="Calibri" w:eastAsia="Calibri" w:hAnsi="Calibri" w:cs="B Nazanin"/>
          <w:kern w:val="0"/>
          <w:sz w:val="24"/>
          <w:szCs w:val="24"/>
          <w:highlight w:val="yellow"/>
          <w:rtl/>
          <w:lang w:bidi="fa-IR"/>
          <w14:ligatures w14:val="none"/>
        </w:rPr>
        <w:t xml:space="preserve"> از تمامـی شـرکت کنندگانـی کـه در انجـام ایـن پژوهـش همراهی نمودنـد، کمـال تقدیـر و تشـکر را داریم</w:t>
      </w:r>
      <w:r>
        <w:rPr>
          <w:rFonts w:ascii="Calibri" w:eastAsia="Calibri" w:hAnsi="Calibri" w:cs="B Nazanin" w:hint="cs"/>
          <w:b/>
          <w:bCs/>
          <w:kern w:val="0"/>
          <w:sz w:val="24"/>
          <w:szCs w:val="24"/>
          <w:highlight w:val="yellow"/>
          <w:rtl/>
          <w:lang w:bidi="fa-IR"/>
          <w14:ligatures w14:val="none"/>
        </w:rPr>
        <w:t>.</w:t>
      </w:r>
    </w:p>
    <w:p w14:paraId="5B6AA166" w14:textId="77777777" w:rsidR="00D34FB3" w:rsidRDefault="00000000">
      <w:pPr>
        <w:bidi/>
        <w:spacing w:after="0" w:line="240" w:lineRule="auto"/>
        <w:jc w:val="both"/>
        <w:rPr>
          <w:rFonts w:ascii="Calibri" w:eastAsia="Calibri" w:hAnsi="Calibri" w:cs="B Nazanin"/>
          <w:b/>
          <w:bCs/>
          <w:kern w:val="0"/>
          <w:sz w:val="24"/>
          <w:szCs w:val="24"/>
          <w:highlight w:val="yellow"/>
          <w:rtl/>
          <w:lang w:bidi="fa-IR"/>
          <w14:ligatures w14:val="none"/>
        </w:rPr>
      </w:pPr>
      <w:r>
        <w:rPr>
          <w:rFonts w:ascii="Calibri" w:eastAsia="Calibri" w:hAnsi="Calibri" w:cs="B Nazanin"/>
          <w:b/>
          <w:bCs/>
          <w:kern w:val="0"/>
          <w:sz w:val="24"/>
          <w:szCs w:val="24"/>
          <w:highlight w:val="yellow"/>
          <w:rtl/>
          <w:lang w:bidi="fa-IR"/>
          <w14:ligatures w14:val="none"/>
        </w:rPr>
        <w:t xml:space="preserve">تعارض منافع </w:t>
      </w:r>
    </w:p>
    <w:p w14:paraId="24BEA909" w14:textId="77777777" w:rsidR="00D34FB3" w:rsidRDefault="00000000">
      <w:pPr>
        <w:bidi/>
        <w:spacing w:after="0" w:line="240" w:lineRule="auto"/>
        <w:jc w:val="both"/>
        <w:rPr>
          <w:rFonts w:ascii="Calibri" w:eastAsia="Calibri" w:hAnsi="Calibri" w:cs="B Nazanin"/>
          <w:kern w:val="0"/>
          <w:sz w:val="24"/>
          <w:szCs w:val="24"/>
          <w:rtl/>
          <w:lang w:bidi="fa-IR"/>
          <w14:ligatures w14:val="none"/>
        </w:rPr>
      </w:pPr>
      <w:r>
        <w:rPr>
          <w:rFonts w:ascii="Calibri" w:eastAsia="Calibri" w:hAnsi="Calibri" w:cs="B Nazanin"/>
          <w:kern w:val="0"/>
          <w:sz w:val="24"/>
          <w:szCs w:val="24"/>
          <w:highlight w:val="yellow"/>
          <w:rtl/>
          <w:lang w:bidi="fa-IR"/>
          <w14:ligatures w14:val="none"/>
        </w:rPr>
        <w:t xml:space="preserve"> نویسنده این مقاله هیچ‌گونه تعارض منافع با اشخاص یا سازمان‌های مرتبط ندارد. همچنین برای انجام این مطالعه، هیچ‌گونه حمایت مالی دریافت نشده است</w:t>
      </w:r>
      <w:r>
        <w:rPr>
          <w:rFonts w:ascii="Calibri" w:eastAsia="Calibri" w:hAnsi="Calibri" w:cs="B Nazanin" w:hint="cs"/>
          <w:kern w:val="0"/>
          <w:sz w:val="24"/>
          <w:szCs w:val="24"/>
          <w:highlight w:val="yellow"/>
          <w:rtl/>
          <w:lang w:bidi="fa-IR"/>
          <w14:ligatures w14:val="none"/>
        </w:rPr>
        <w:t>.</w:t>
      </w:r>
    </w:p>
    <w:p w14:paraId="41679616" w14:textId="77777777" w:rsidR="00D34FB3" w:rsidRDefault="00D34FB3">
      <w:pPr>
        <w:bidi/>
        <w:spacing w:after="0" w:line="276" w:lineRule="auto"/>
        <w:jc w:val="both"/>
        <w:rPr>
          <w:rFonts w:ascii="Times New Roman" w:eastAsia="Calibri" w:hAnsi="Times New Roman" w:cs="B Nazanin"/>
          <w:kern w:val="0"/>
          <w:sz w:val="24"/>
          <w:szCs w:val="24"/>
          <w:rtl/>
          <w:lang w:bidi="fa-IR"/>
          <w14:ligatures w14:val="none"/>
        </w:rPr>
      </w:pPr>
    </w:p>
    <w:p w14:paraId="3DF59F56" w14:textId="77777777" w:rsidR="00D34FB3" w:rsidRDefault="00000000">
      <w:pPr>
        <w:spacing w:after="0" w:line="276" w:lineRule="auto"/>
        <w:jc w:val="both"/>
        <w:rPr>
          <w:rFonts w:ascii="Times New Roman" w:eastAsia="Calibri" w:hAnsi="Times New Roman" w:cs="B Nazanin"/>
          <w:b/>
          <w:bCs/>
          <w:kern w:val="0"/>
          <w:sz w:val="24"/>
          <w:szCs w:val="24"/>
          <w:lang w:bidi="fa-IR"/>
          <w14:ligatures w14:val="none"/>
        </w:rPr>
      </w:pPr>
      <w:commentRangeStart w:id="12"/>
      <w:r>
        <w:rPr>
          <w:rFonts w:ascii="Times New Roman" w:eastAsia="Calibri" w:hAnsi="Times New Roman" w:cs="B Nazanin"/>
          <w:b/>
          <w:bCs/>
          <w:kern w:val="0"/>
          <w:sz w:val="24"/>
          <w:szCs w:val="24"/>
          <w:lang w:bidi="fa-IR"/>
          <w14:ligatures w14:val="none"/>
        </w:rPr>
        <w:t>References</w:t>
      </w:r>
      <w:commentRangeEnd w:id="12"/>
      <w:r>
        <w:rPr>
          <w:rStyle w:val="CommentReference"/>
          <w:rtl/>
        </w:rPr>
        <w:commentReference w:id="12"/>
      </w:r>
    </w:p>
    <w:p w14:paraId="62109EAC" w14:textId="77777777" w:rsidR="00D34FB3" w:rsidRDefault="00000000">
      <w:pPr>
        <w:numPr>
          <w:ilvl w:val="0"/>
          <w:numId w:val="1"/>
        </w:numPr>
        <w:spacing w:after="0" w:line="276" w:lineRule="auto"/>
        <w:jc w:val="both"/>
        <w:rPr>
          <w:rFonts w:ascii="Times New Roman" w:eastAsia="Times New Roman" w:hAnsi="Times New Roman" w:cs="B Nazanin"/>
          <w:kern w:val="0"/>
          <w:sz w:val="24"/>
          <w:szCs w:val="24"/>
          <w14:ligatures w14:val="none"/>
        </w:rPr>
      </w:pPr>
      <w:r>
        <w:rPr>
          <w:rFonts w:ascii="Times New Roman" w:eastAsia="Times New Roman" w:hAnsi="Times New Roman" w:cs="B Nazanin"/>
          <w:kern w:val="0"/>
          <w:sz w:val="24"/>
          <w:szCs w:val="24"/>
          <w14:ligatures w14:val="none"/>
        </w:rPr>
        <w:t xml:space="preserve">McLaughlin KA, Weissman D, Bitrán D. Childhood adversity and neural development: A systematic review. </w:t>
      </w:r>
      <w:r>
        <w:rPr>
          <w:rFonts w:ascii="Times New Roman" w:eastAsia="Times New Roman" w:hAnsi="Times New Roman" w:cs="B Nazanin"/>
          <w:i/>
          <w:iCs/>
          <w:kern w:val="0"/>
          <w:sz w:val="24"/>
          <w:szCs w:val="24"/>
          <w14:ligatures w14:val="none"/>
        </w:rPr>
        <w:t>Annu Rev Dev Psychol</w:t>
      </w:r>
      <w:r>
        <w:rPr>
          <w:rFonts w:ascii="Times New Roman" w:eastAsia="Times New Roman" w:hAnsi="Times New Roman" w:cs="B Nazanin"/>
          <w:kern w:val="0"/>
          <w:sz w:val="24"/>
          <w:szCs w:val="24"/>
          <w14:ligatures w14:val="none"/>
        </w:rPr>
        <w:t>. 2021;3:277–312.</w:t>
      </w:r>
    </w:p>
    <w:p w14:paraId="32A40A98" w14:textId="77777777" w:rsidR="00D34FB3" w:rsidRDefault="00000000">
      <w:pPr>
        <w:numPr>
          <w:ilvl w:val="0"/>
          <w:numId w:val="1"/>
        </w:numPr>
        <w:spacing w:after="0" w:line="276" w:lineRule="auto"/>
        <w:jc w:val="both"/>
        <w:rPr>
          <w:rFonts w:ascii="Times New Roman" w:eastAsia="Times New Roman" w:hAnsi="Times New Roman" w:cs="B Nazanin"/>
          <w:kern w:val="0"/>
          <w:sz w:val="24"/>
          <w:szCs w:val="24"/>
          <w14:ligatures w14:val="none"/>
        </w:rPr>
      </w:pPr>
      <w:r>
        <w:rPr>
          <w:rFonts w:ascii="Times New Roman" w:eastAsia="Times New Roman" w:hAnsi="Times New Roman" w:cs="B Nazanin"/>
          <w:kern w:val="0"/>
          <w:sz w:val="24"/>
          <w:szCs w:val="24"/>
          <w14:ligatures w14:val="none"/>
        </w:rPr>
        <w:t xml:space="preserve">Racine N, Killam T, Madigan S. Trauma-informed care as a universal precaution: Beyond the adverse childhood experiences questionnaire. </w:t>
      </w:r>
      <w:r>
        <w:rPr>
          <w:rFonts w:ascii="Times New Roman" w:eastAsia="Times New Roman" w:hAnsi="Times New Roman" w:cs="B Nazanin"/>
          <w:i/>
          <w:iCs/>
          <w:kern w:val="0"/>
          <w:sz w:val="24"/>
          <w:szCs w:val="24"/>
          <w14:ligatures w14:val="none"/>
        </w:rPr>
        <w:t>JAMA Pediatr</w:t>
      </w:r>
      <w:r>
        <w:rPr>
          <w:rFonts w:ascii="Times New Roman" w:eastAsia="Times New Roman" w:hAnsi="Times New Roman" w:cs="B Nazanin"/>
          <w:kern w:val="0"/>
          <w:sz w:val="24"/>
          <w:szCs w:val="24"/>
          <w14:ligatures w14:val="none"/>
        </w:rPr>
        <w:t>. 2020;174(1):5–6.</w:t>
      </w:r>
    </w:p>
    <w:p w14:paraId="5A374874" w14:textId="77777777" w:rsidR="00D34FB3" w:rsidRDefault="00000000">
      <w:pPr>
        <w:numPr>
          <w:ilvl w:val="0"/>
          <w:numId w:val="1"/>
        </w:numPr>
        <w:spacing w:after="0" w:line="276" w:lineRule="auto"/>
        <w:jc w:val="both"/>
        <w:rPr>
          <w:rFonts w:ascii="Times New Roman" w:eastAsia="Times New Roman" w:hAnsi="Times New Roman" w:cs="B Nazanin"/>
          <w:kern w:val="0"/>
          <w:sz w:val="24"/>
          <w:szCs w:val="24"/>
          <w14:ligatures w14:val="none"/>
        </w:rPr>
      </w:pPr>
      <w:r>
        <w:rPr>
          <w:rFonts w:ascii="Times New Roman" w:eastAsia="Times New Roman" w:hAnsi="Times New Roman" w:cs="B Nazanin"/>
          <w:kern w:val="0"/>
          <w:sz w:val="24"/>
          <w:szCs w:val="24"/>
          <w14:ligatures w14:val="none"/>
        </w:rPr>
        <w:t xml:space="preserve">Ehring T, Razik S, Emmelkamp PM. Prevalence and predictors of posttraumatic stress disorder, anxiety and depression symptoms in Syrian refugees. </w:t>
      </w:r>
      <w:r>
        <w:rPr>
          <w:rFonts w:ascii="Times New Roman" w:eastAsia="Times New Roman" w:hAnsi="Times New Roman" w:cs="B Nazanin"/>
          <w:i/>
          <w:iCs/>
          <w:kern w:val="0"/>
          <w:sz w:val="24"/>
          <w:szCs w:val="24"/>
          <w14:ligatures w14:val="none"/>
        </w:rPr>
        <w:t>BMC Psychiatry</w:t>
      </w:r>
      <w:r>
        <w:rPr>
          <w:rFonts w:ascii="Times New Roman" w:eastAsia="Times New Roman" w:hAnsi="Times New Roman" w:cs="B Nazanin"/>
          <w:kern w:val="0"/>
          <w:sz w:val="24"/>
          <w:szCs w:val="24"/>
          <w14:ligatures w14:val="none"/>
        </w:rPr>
        <w:t>. 2021;21:12.</w:t>
      </w:r>
    </w:p>
    <w:p w14:paraId="15E35ED0" w14:textId="77777777" w:rsidR="00D34FB3" w:rsidRDefault="00000000">
      <w:pPr>
        <w:numPr>
          <w:ilvl w:val="0"/>
          <w:numId w:val="1"/>
        </w:numPr>
        <w:spacing w:after="0" w:line="276" w:lineRule="auto"/>
        <w:jc w:val="both"/>
        <w:rPr>
          <w:rFonts w:ascii="Times New Roman" w:eastAsia="Times New Roman" w:hAnsi="Times New Roman" w:cs="B Nazanin"/>
          <w:kern w:val="0"/>
          <w:sz w:val="24"/>
          <w:szCs w:val="24"/>
          <w14:ligatures w14:val="none"/>
        </w:rPr>
      </w:pPr>
      <w:r>
        <w:rPr>
          <w:rFonts w:ascii="Times New Roman" w:eastAsia="Times New Roman" w:hAnsi="Times New Roman" w:cs="B Nazanin"/>
          <w:kern w:val="0"/>
          <w:sz w:val="24"/>
          <w:szCs w:val="24"/>
          <w14:ligatures w14:val="none"/>
        </w:rPr>
        <w:t xml:space="preserve">Arslan G, Genç E. Childhood psychological maltreatment and subjective vitality: The mediating role of cognitive flexibility. </w:t>
      </w:r>
      <w:r>
        <w:rPr>
          <w:rFonts w:ascii="Times New Roman" w:eastAsia="Times New Roman" w:hAnsi="Times New Roman" w:cs="B Nazanin"/>
          <w:i/>
          <w:iCs/>
          <w:kern w:val="0"/>
          <w:sz w:val="24"/>
          <w:szCs w:val="24"/>
          <w14:ligatures w14:val="none"/>
        </w:rPr>
        <w:t>Appl Res Qual Life</w:t>
      </w:r>
      <w:r>
        <w:rPr>
          <w:rFonts w:ascii="Times New Roman" w:eastAsia="Times New Roman" w:hAnsi="Times New Roman" w:cs="B Nazanin"/>
          <w:kern w:val="0"/>
          <w:sz w:val="24"/>
          <w:szCs w:val="24"/>
          <w14:ligatures w14:val="none"/>
        </w:rPr>
        <w:t>. 2023;18:1–20.</w:t>
      </w:r>
    </w:p>
    <w:p w14:paraId="4EB90EC7" w14:textId="77777777" w:rsidR="00D34FB3" w:rsidRDefault="00000000">
      <w:pPr>
        <w:numPr>
          <w:ilvl w:val="0"/>
          <w:numId w:val="1"/>
        </w:numPr>
        <w:spacing w:after="0" w:line="276" w:lineRule="auto"/>
        <w:jc w:val="both"/>
        <w:rPr>
          <w:rFonts w:ascii="Times New Roman" w:eastAsia="Times New Roman" w:hAnsi="Times New Roman" w:cs="B Nazanin"/>
          <w:kern w:val="0"/>
          <w:sz w:val="24"/>
          <w:szCs w:val="24"/>
          <w14:ligatures w14:val="none"/>
        </w:rPr>
      </w:pPr>
      <w:r>
        <w:rPr>
          <w:rFonts w:ascii="Times New Roman" w:eastAsia="Times New Roman" w:hAnsi="Times New Roman" w:cs="B Nazanin"/>
          <w:kern w:val="0"/>
          <w:sz w:val="24"/>
          <w:szCs w:val="24"/>
          <w14:ligatures w14:val="none"/>
        </w:rPr>
        <w:t xml:space="preserve">Zainal H, Magiati I, Hasking P, Melvin GA. The role of psychological flexibility in emotion regulation, psychological well-being and mental health: A systematic review. </w:t>
      </w:r>
      <w:r>
        <w:rPr>
          <w:rFonts w:ascii="Times New Roman" w:eastAsia="Times New Roman" w:hAnsi="Times New Roman" w:cs="B Nazanin"/>
          <w:i/>
          <w:iCs/>
          <w:kern w:val="0"/>
          <w:sz w:val="24"/>
          <w:szCs w:val="24"/>
          <w14:ligatures w14:val="none"/>
        </w:rPr>
        <w:t>J Contextual Behav Sci</w:t>
      </w:r>
      <w:r>
        <w:rPr>
          <w:rFonts w:ascii="Times New Roman" w:eastAsia="Times New Roman" w:hAnsi="Times New Roman" w:cs="B Nazanin"/>
          <w:kern w:val="0"/>
          <w:sz w:val="24"/>
          <w:szCs w:val="24"/>
          <w14:ligatures w14:val="none"/>
        </w:rPr>
        <w:t>. 2022;23:90–107.</w:t>
      </w:r>
    </w:p>
    <w:p w14:paraId="2C78D17E" w14:textId="77777777" w:rsidR="00D34FB3" w:rsidRDefault="00000000">
      <w:pPr>
        <w:numPr>
          <w:ilvl w:val="0"/>
          <w:numId w:val="1"/>
        </w:numPr>
        <w:spacing w:after="0" w:line="276" w:lineRule="auto"/>
        <w:jc w:val="both"/>
        <w:rPr>
          <w:rFonts w:ascii="Times New Roman" w:eastAsia="Times New Roman" w:hAnsi="Times New Roman" w:cs="B Nazanin"/>
          <w:kern w:val="0"/>
          <w:sz w:val="24"/>
          <w:szCs w:val="24"/>
          <w14:ligatures w14:val="none"/>
        </w:rPr>
      </w:pPr>
      <w:r>
        <w:rPr>
          <w:rFonts w:ascii="Times New Roman" w:eastAsia="Times New Roman" w:hAnsi="Times New Roman" w:cs="B Nazanin"/>
          <w:kern w:val="0"/>
          <w:sz w:val="24"/>
          <w:szCs w:val="24"/>
          <w14:ligatures w14:val="none"/>
        </w:rPr>
        <w:t xml:space="preserve">Thompson RA. Emotion dysregulation: A theme in search of definition. </w:t>
      </w:r>
      <w:r>
        <w:rPr>
          <w:rFonts w:ascii="Times New Roman" w:eastAsia="Times New Roman" w:hAnsi="Times New Roman" w:cs="B Nazanin"/>
          <w:i/>
          <w:iCs/>
          <w:kern w:val="0"/>
          <w:sz w:val="24"/>
          <w:szCs w:val="24"/>
          <w14:ligatures w14:val="none"/>
        </w:rPr>
        <w:t>Dev Psychopathol</w:t>
      </w:r>
      <w:r>
        <w:rPr>
          <w:rFonts w:ascii="Times New Roman" w:eastAsia="Times New Roman" w:hAnsi="Times New Roman" w:cs="B Nazanin"/>
          <w:kern w:val="0"/>
          <w:sz w:val="24"/>
          <w:szCs w:val="24"/>
          <w14:ligatures w14:val="none"/>
        </w:rPr>
        <w:t>. 2022;34(2):453–63.</w:t>
      </w:r>
    </w:p>
    <w:p w14:paraId="3209A983" w14:textId="77777777" w:rsidR="00D34FB3" w:rsidRDefault="00000000">
      <w:pPr>
        <w:numPr>
          <w:ilvl w:val="0"/>
          <w:numId w:val="1"/>
        </w:numPr>
        <w:spacing w:after="0" w:line="276" w:lineRule="auto"/>
        <w:jc w:val="both"/>
        <w:rPr>
          <w:rFonts w:ascii="Times New Roman" w:eastAsia="Times New Roman" w:hAnsi="Times New Roman" w:cs="B Nazanin"/>
          <w:kern w:val="0"/>
          <w:sz w:val="24"/>
          <w:szCs w:val="24"/>
          <w14:ligatures w14:val="none"/>
        </w:rPr>
      </w:pPr>
      <w:r>
        <w:rPr>
          <w:rFonts w:ascii="Times New Roman" w:eastAsia="Times New Roman" w:hAnsi="Times New Roman" w:cs="B Nazanin"/>
          <w:kern w:val="0"/>
          <w:sz w:val="24"/>
          <w:szCs w:val="24"/>
          <w14:ligatures w14:val="none"/>
        </w:rPr>
        <w:t xml:space="preserve">Hellemans H, Loeys T, Ceulemans E. The impact of childhood trauma on emotion regulation and social functioning in adolescence. </w:t>
      </w:r>
      <w:r>
        <w:rPr>
          <w:rFonts w:ascii="Times New Roman" w:eastAsia="Times New Roman" w:hAnsi="Times New Roman" w:cs="B Nazanin"/>
          <w:i/>
          <w:iCs/>
          <w:kern w:val="0"/>
          <w:sz w:val="24"/>
          <w:szCs w:val="24"/>
          <w14:ligatures w14:val="none"/>
        </w:rPr>
        <w:t>J Adolesc Health</w:t>
      </w:r>
      <w:r>
        <w:rPr>
          <w:rFonts w:ascii="Times New Roman" w:eastAsia="Times New Roman" w:hAnsi="Times New Roman" w:cs="B Nazanin"/>
          <w:kern w:val="0"/>
          <w:sz w:val="24"/>
          <w:szCs w:val="24"/>
          <w14:ligatures w14:val="none"/>
        </w:rPr>
        <w:t>. 2021;68(5):948–55.</w:t>
      </w:r>
    </w:p>
    <w:p w14:paraId="37B8DF28" w14:textId="77777777" w:rsidR="00D34FB3" w:rsidRDefault="00000000">
      <w:pPr>
        <w:numPr>
          <w:ilvl w:val="0"/>
          <w:numId w:val="1"/>
        </w:numPr>
        <w:spacing w:after="0" w:line="276" w:lineRule="auto"/>
        <w:jc w:val="both"/>
        <w:rPr>
          <w:rFonts w:ascii="Times New Roman" w:eastAsia="Times New Roman" w:hAnsi="Times New Roman" w:cs="B Nazanin"/>
          <w:kern w:val="0"/>
          <w:sz w:val="24"/>
          <w:szCs w:val="24"/>
          <w14:ligatures w14:val="none"/>
        </w:rPr>
      </w:pPr>
      <w:r>
        <w:rPr>
          <w:rFonts w:ascii="Times New Roman" w:eastAsia="Times New Roman" w:hAnsi="Times New Roman" w:cs="B Nazanin"/>
          <w:kern w:val="0"/>
          <w:sz w:val="24"/>
          <w:szCs w:val="24"/>
          <w14:ligatures w14:val="none"/>
        </w:rPr>
        <w:t xml:space="preserve">Sourander A, Gyllenberg D, Klomek AB, Sillanmäki L, Ilola AM. Association of youth mental health with later employment and income. </w:t>
      </w:r>
      <w:r>
        <w:rPr>
          <w:rFonts w:ascii="Times New Roman" w:eastAsia="Times New Roman" w:hAnsi="Times New Roman" w:cs="B Nazanin"/>
          <w:i/>
          <w:iCs/>
          <w:kern w:val="0"/>
          <w:sz w:val="24"/>
          <w:szCs w:val="24"/>
          <w14:ligatures w14:val="none"/>
        </w:rPr>
        <w:t>JAMA Psychiatry</w:t>
      </w:r>
      <w:r>
        <w:rPr>
          <w:rFonts w:ascii="Times New Roman" w:eastAsia="Times New Roman" w:hAnsi="Times New Roman" w:cs="B Nazanin"/>
          <w:kern w:val="0"/>
          <w:sz w:val="24"/>
          <w:szCs w:val="24"/>
          <w14:ligatures w14:val="none"/>
        </w:rPr>
        <w:t>. 2021;78(11):1239–47.</w:t>
      </w:r>
    </w:p>
    <w:p w14:paraId="4A55CFD5" w14:textId="77777777" w:rsidR="00D34FB3" w:rsidRDefault="00000000">
      <w:pPr>
        <w:numPr>
          <w:ilvl w:val="0"/>
          <w:numId w:val="1"/>
        </w:numPr>
        <w:spacing w:after="0" w:line="276" w:lineRule="auto"/>
        <w:jc w:val="both"/>
        <w:rPr>
          <w:rFonts w:ascii="Times New Roman" w:eastAsia="Times New Roman" w:hAnsi="Times New Roman" w:cs="B Nazanin"/>
          <w:kern w:val="0"/>
          <w:sz w:val="24"/>
          <w:szCs w:val="24"/>
          <w14:ligatures w14:val="none"/>
        </w:rPr>
      </w:pPr>
      <w:r>
        <w:rPr>
          <w:rFonts w:ascii="Times New Roman" w:eastAsia="Times New Roman" w:hAnsi="Times New Roman" w:cs="B Nazanin"/>
          <w:kern w:val="0"/>
          <w:sz w:val="24"/>
          <w:szCs w:val="24"/>
          <w14:ligatures w14:val="none"/>
        </w:rPr>
        <w:t xml:space="preserve">Crouch E, Radcliff E, Strompolis M, Wilson A. Examining the impact of adverse childhood experiences on behavioral health in adolescence: A scoping review. </w:t>
      </w:r>
      <w:r>
        <w:rPr>
          <w:rFonts w:ascii="Times New Roman" w:eastAsia="Times New Roman" w:hAnsi="Times New Roman" w:cs="B Nazanin"/>
          <w:i/>
          <w:iCs/>
          <w:kern w:val="0"/>
          <w:sz w:val="24"/>
          <w:szCs w:val="24"/>
          <w14:ligatures w14:val="none"/>
        </w:rPr>
        <w:t>Child Youth Serv Rev</w:t>
      </w:r>
      <w:r>
        <w:rPr>
          <w:rFonts w:ascii="Times New Roman" w:eastAsia="Times New Roman" w:hAnsi="Times New Roman" w:cs="B Nazanin"/>
          <w:kern w:val="0"/>
          <w:sz w:val="24"/>
          <w:szCs w:val="24"/>
          <w14:ligatures w14:val="none"/>
        </w:rPr>
        <w:t>. 2020;118:105424.</w:t>
      </w:r>
    </w:p>
    <w:p w14:paraId="5912F119" w14:textId="77777777" w:rsidR="00D34FB3" w:rsidRDefault="00000000">
      <w:pPr>
        <w:numPr>
          <w:ilvl w:val="0"/>
          <w:numId w:val="1"/>
        </w:numPr>
        <w:spacing w:after="0" w:line="276" w:lineRule="auto"/>
        <w:jc w:val="both"/>
        <w:rPr>
          <w:rFonts w:ascii="Times New Roman" w:eastAsia="Times New Roman" w:hAnsi="Times New Roman" w:cs="B Nazanin"/>
          <w:kern w:val="0"/>
          <w:sz w:val="24"/>
          <w:szCs w:val="24"/>
          <w14:ligatures w14:val="none"/>
        </w:rPr>
      </w:pPr>
      <w:r>
        <w:rPr>
          <w:rFonts w:ascii="Times New Roman" w:eastAsia="Times New Roman" w:hAnsi="Times New Roman" w:cs="B Nazanin"/>
          <w:kern w:val="0"/>
          <w:sz w:val="24"/>
          <w:szCs w:val="24"/>
          <w14:ligatures w14:val="none"/>
        </w:rPr>
        <w:t xml:space="preserve">Leyland A, Sleed M, Easton S, Pote H. The role of parenting stress and parental psychological flexibility in behavioral problems of children. </w:t>
      </w:r>
      <w:r>
        <w:rPr>
          <w:rFonts w:ascii="Times New Roman" w:eastAsia="Times New Roman" w:hAnsi="Times New Roman" w:cs="B Nazanin"/>
          <w:i/>
          <w:iCs/>
          <w:kern w:val="0"/>
          <w:sz w:val="24"/>
          <w:szCs w:val="24"/>
          <w14:ligatures w14:val="none"/>
        </w:rPr>
        <w:t>J Contextual Behav Sci</w:t>
      </w:r>
      <w:r>
        <w:rPr>
          <w:rFonts w:ascii="Times New Roman" w:eastAsia="Times New Roman" w:hAnsi="Times New Roman" w:cs="B Nazanin"/>
          <w:kern w:val="0"/>
          <w:sz w:val="24"/>
          <w:szCs w:val="24"/>
          <w14:ligatures w14:val="none"/>
        </w:rPr>
        <w:t>. 2020;15:122–8.</w:t>
      </w:r>
    </w:p>
    <w:p w14:paraId="46B83A4D" w14:textId="77777777" w:rsidR="00D34FB3" w:rsidRDefault="00000000">
      <w:pPr>
        <w:numPr>
          <w:ilvl w:val="0"/>
          <w:numId w:val="1"/>
        </w:numPr>
        <w:spacing w:after="0" w:line="276" w:lineRule="auto"/>
        <w:jc w:val="both"/>
        <w:rPr>
          <w:rFonts w:ascii="Times New Roman" w:eastAsia="Times New Roman" w:hAnsi="Times New Roman" w:cs="B Nazanin"/>
          <w:kern w:val="0"/>
          <w:sz w:val="24"/>
          <w:szCs w:val="24"/>
          <w14:ligatures w14:val="none"/>
        </w:rPr>
      </w:pPr>
      <w:r>
        <w:rPr>
          <w:rFonts w:ascii="Times New Roman" w:eastAsia="Times New Roman" w:hAnsi="Times New Roman" w:cs="B Nazanin"/>
          <w:kern w:val="0"/>
          <w:sz w:val="24"/>
          <w:szCs w:val="24"/>
          <w14:ligatures w14:val="none"/>
        </w:rPr>
        <w:t xml:space="preserve">Shields ME, Behrens T, Keeshin BR. The long shadow of childhood trauma: Neurobiological effects and implications for treatment. </w:t>
      </w:r>
      <w:r>
        <w:rPr>
          <w:rFonts w:ascii="Times New Roman" w:eastAsia="Times New Roman" w:hAnsi="Times New Roman" w:cs="B Nazanin"/>
          <w:i/>
          <w:iCs/>
          <w:kern w:val="0"/>
          <w:sz w:val="24"/>
          <w:szCs w:val="24"/>
          <w14:ligatures w14:val="none"/>
        </w:rPr>
        <w:t>Pediatr Clin North Am</w:t>
      </w:r>
      <w:r>
        <w:rPr>
          <w:rFonts w:ascii="Times New Roman" w:eastAsia="Times New Roman" w:hAnsi="Times New Roman" w:cs="B Nazanin"/>
          <w:kern w:val="0"/>
          <w:sz w:val="24"/>
          <w:szCs w:val="24"/>
          <w14:ligatures w14:val="none"/>
        </w:rPr>
        <w:t>. 2021;68(5):1041–55.</w:t>
      </w:r>
    </w:p>
    <w:p w14:paraId="24A17D3B" w14:textId="77777777" w:rsidR="00D34FB3" w:rsidRDefault="00000000">
      <w:pPr>
        <w:numPr>
          <w:ilvl w:val="0"/>
          <w:numId w:val="1"/>
        </w:numPr>
        <w:spacing w:after="0" w:line="276" w:lineRule="auto"/>
        <w:jc w:val="both"/>
        <w:rPr>
          <w:rFonts w:ascii="Times New Roman" w:eastAsia="Times New Roman" w:hAnsi="Times New Roman" w:cs="B Nazanin"/>
          <w:kern w:val="0"/>
          <w:sz w:val="24"/>
          <w:szCs w:val="24"/>
          <w14:ligatures w14:val="none"/>
        </w:rPr>
      </w:pPr>
      <w:r>
        <w:rPr>
          <w:rFonts w:ascii="Times New Roman" w:eastAsia="Times New Roman" w:hAnsi="Times New Roman" w:cs="B Nazanin"/>
          <w:kern w:val="0"/>
          <w:sz w:val="24"/>
          <w:szCs w:val="24"/>
          <w14:ligatures w14:val="none"/>
        </w:rPr>
        <w:t xml:space="preserve">Mclaughlin KA, Lambert HK. Childhood adversity and positive adaptation: A developmental resilience framework. </w:t>
      </w:r>
      <w:r>
        <w:rPr>
          <w:rFonts w:ascii="Times New Roman" w:eastAsia="Times New Roman" w:hAnsi="Times New Roman" w:cs="B Nazanin"/>
          <w:i/>
          <w:iCs/>
          <w:kern w:val="0"/>
          <w:sz w:val="24"/>
          <w:szCs w:val="24"/>
          <w14:ligatures w14:val="none"/>
        </w:rPr>
        <w:t>Dev Psychopathol</w:t>
      </w:r>
      <w:r>
        <w:rPr>
          <w:rFonts w:ascii="Times New Roman" w:eastAsia="Times New Roman" w:hAnsi="Times New Roman" w:cs="B Nazanin"/>
          <w:kern w:val="0"/>
          <w:sz w:val="24"/>
          <w:szCs w:val="24"/>
          <w14:ligatures w14:val="none"/>
        </w:rPr>
        <w:t>. 2021;33(2):753–77</w:t>
      </w:r>
    </w:p>
    <w:p w14:paraId="624E116E" w14:textId="77777777" w:rsidR="00D34FB3" w:rsidRDefault="00000000">
      <w:pPr>
        <w:pStyle w:val="NormalWeb"/>
        <w:numPr>
          <w:ilvl w:val="0"/>
          <w:numId w:val="1"/>
        </w:numPr>
        <w:spacing w:line="276" w:lineRule="auto"/>
        <w:jc w:val="both"/>
        <w:rPr>
          <w:rFonts w:cs="B Nazanin"/>
        </w:rPr>
      </w:pPr>
      <w:r>
        <w:rPr>
          <w:rStyle w:val="Strong"/>
          <w:rFonts w:eastAsia="SimSun" w:cs="B Nazanin"/>
          <w:b w:val="0"/>
          <w:bCs w:val="0"/>
        </w:rPr>
        <w:lastRenderedPageBreak/>
        <w:t>Greene D, Morandini J, Vassallo S, Hay P, Murray K.</w:t>
      </w:r>
      <w:r>
        <w:rPr>
          <w:rFonts w:cs="B Nazanin"/>
        </w:rPr>
        <w:t xml:space="preserve"> Psychological flexibility and behavioral problems in youth: A meta-analytic review. </w:t>
      </w:r>
      <w:r>
        <w:rPr>
          <w:rStyle w:val="Emphasis"/>
          <w:rFonts w:eastAsia="SimSun" w:cs="B Nazanin"/>
        </w:rPr>
        <w:t>J Contextual Behav Sci</w:t>
      </w:r>
      <w:r>
        <w:rPr>
          <w:rFonts w:cs="B Nazanin"/>
        </w:rPr>
        <w:t>. 2021;22:24–35.</w:t>
      </w:r>
    </w:p>
    <w:p w14:paraId="67FF905C" w14:textId="77777777" w:rsidR="00D34FB3" w:rsidRDefault="00000000">
      <w:pPr>
        <w:pStyle w:val="NormalWeb"/>
        <w:numPr>
          <w:ilvl w:val="0"/>
          <w:numId w:val="1"/>
        </w:numPr>
        <w:spacing w:line="276" w:lineRule="auto"/>
        <w:jc w:val="both"/>
        <w:rPr>
          <w:rFonts w:cs="B Nazanin"/>
        </w:rPr>
      </w:pPr>
      <w:r>
        <w:rPr>
          <w:rStyle w:val="Strong"/>
          <w:rFonts w:eastAsia="SimSun" w:cs="B Nazanin"/>
          <w:b w:val="0"/>
          <w:bCs w:val="0"/>
        </w:rPr>
        <w:t>Zainal H, Magiati I, Hasking P, Melvin GA.</w:t>
      </w:r>
      <w:r>
        <w:rPr>
          <w:rFonts w:cs="B Nazanin"/>
        </w:rPr>
        <w:t xml:space="preserve"> The role of psychological flexibility in emotion regulation, psychological well-being and mental health: A systematic review. </w:t>
      </w:r>
      <w:r>
        <w:rPr>
          <w:rStyle w:val="Emphasis"/>
          <w:rFonts w:eastAsia="SimSun" w:cs="B Nazanin"/>
        </w:rPr>
        <w:t>J Contextual Behav Sci</w:t>
      </w:r>
      <w:r>
        <w:rPr>
          <w:rFonts w:cs="B Nazanin"/>
        </w:rPr>
        <w:t>. 2022;23:90–107.</w:t>
      </w:r>
    </w:p>
    <w:p w14:paraId="52520CBC" w14:textId="77777777" w:rsidR="00D34FB3" w:rsidRDefault="00000000">
      <w:pPr>
        <w:pStyle w:val="NormalWeb"/>
        <w:numPr>
          <w:ilvl w:val="0"/>
          <w:numId w:val="1"/>
        </w:numPr>
        <w:spacing w:line="276" w:lineRule="auto"/>
        <w:jc w:val="both"/>
        <w:rPr>
          <w:rFonts w:cs="B Nazanin"/>
        </w:rPr>
      </w:pPr>
      <w:r>
        <w:rPr>
          <w:rStyle w:val="Strong"/>
          <w:rFonts w:eastAsia="SimSun" w:cs="B Nazanin"/>
          <w:b w:val="0"/>
          <w:bCs w:val="0"/>
        </w:rPr>
        <w:t>Williams KE, Ciarrochi J, Billington DR</w:t>
      </w:r>
      <w:r>
        <w:rPr>
          <w:rStyle w:val="Strong"/>
          <w:rFonts w:eastAsia="SimSun" w:cs="B Nazanin"/>
        </w:rPr>
        <w:t>.</w:t>
      </w:r>
      <w:r>
        <w:rPr>
          <w:rFonts w:cs="B Nazanin"/>
        </w:rPr>
        <w:t xml:space="preserve"> Parenting style and psychological flexibility as predictors of behavioral and emotional problems in early adolescents. </w:t>
      </w:r>
      <w:r>
        <w:rPr>
          <w:rStyle w:val="Emphasis"/>
          <w:rFonts w:eastAsia="SimSun" w:cs="B Nazanin"/>
        </w:rPr>
        <w:t>J Child Fam Stud</w:t>
      </w:r>
      <w:r>
        <w:rPr>
          <w:rFonts w:cs="B Nazanin"/>
        </w:rPr>
        <w:t>. 2021;30(4):991–1005.</w:t>
      </w:r>
    </w:p>
    <w:p w14:paraId="30BF770B" w14:textId="77777777" w:rsidR="00D34FB3" w:rsidRDefault="00000000">
      <w:pPr>
        <w:pStyle w:val="NormalWeb"/>
        <w:numPr>
          <w:ilvl w:val="0"/>
          <w:numId w:val="1"/>
        </w:numPr>
        <w:spacing w:line="276" w:lineRule="auto"/>
        <w:jc w:val="both"/>
        <w:rPr>
          <w:rFonts w:cs="B Nazanin"/>
        </w:rPr>
      </w:pPr>
      <w:r>
        <w:rPr>
          <w:rStyle w:val="Strong"/>
          <w:rFonts w:eastAsia="SimSun" w:cs="B Nazanin"/>
          <w:b w:val="0"/>
          <w:bCs w:val="0"/>
        </w:rPr>
        <w:t>Levin ME, Krafft J, Levin C, Pierce B, Potts S, Seeley J, et al.</w:t>
      </w:r>
      <w:r>
        <w:rPr>
          <w:rFonts w:cs="B Nazanin"/>
        </w:rPr>
        <w:t xml:space="preserve"> Transdiagnostic efficacy of acceptance and commitment therapy for adolescents with behavioral and emotional difficulties. </w:t>
      </w:r>
      <w:r>
        <w:rPr>
          <w:rStyle w:val="Emphasis"/>
          <w:rFonts w:eastAsia="SimSun" w:cs="B Nazanin"/>
        </w:rPr>
        <w:t>Behav Modif</w:t>
      </w:r>
      <w:r>
        <w:rPr>
          <w:rFonts w:cs="B Nazanin"/>
        </w:rPr>
        <w:t>. 2020;44(4):567–89</w:t>
      </w:r>
    </w:p>
    <w:p w14:paraId="3C46A64E" w14:textId="77777777" w:rsidR="00D34FB3" w:rsidRDefault="00000000">
      <w:pPr>
        <w:numPr>
          <w:ilvl w:val="0"/>
          <w:numId w:val="1"/>
        </w:numPr>
        <w:spacing w:after="0" w:line="276" w:lineRule="auto"/>
        <w:jc w:val="both"/>
        <w:rPr>
          <w:rFonts w:ascii="Times New Roman" w:eastAsia="Times New Roman" w:hAnsi="Times New Roman" w:cs="B Nazanin"/>
          <w:kern w:val="0"/>
          <w:sz w:val="24"/>
          <w:szCs w:val="24"/>
          <w14:ligatures w14:val="none"/>
        </w:rPr>
      </w:pPr>
      <w:r>
        <w:rPr>
          <w:rFonts w:ascii="Times New Roman" w:hAnsi="Times New Roman" w:cs="B Nazanin"/>
        </w:rPr>
        <w:t xml:space="preserve"> Leen-Feldner EW, Feldner MT, Knapp A, Blumenthal H. Intergenerational transmission of trauma: Mechanisms and moderators. </w:t>
      </w:r>
      <w:r>
        <w:rPr>
          <w:rStyle w:val="Emphasis"/>
          <w:rFonts w:ascii="Times New Roman" w:eastAsia="SimSun" w:hAnsi="Times New Roman" w:cs="B Nazanin"/>
        </w:rPr>
        <w:t>Clin Psychol Sci Pract</w:t>
      </w:r>
      <w:r>
        <w:rPr>
          <w:rFonts w:ascii="Times New Roman" w:hAnsi="Times New Roman" w:cs="B Nazanin"/>
        </w:rPr>
        <w:t>. 2020;27(3):e12359.</w:t>
      </w:r>
    </w:p>
    <w:p w14:paraId="7D66D8D9" w14:textId="77777777" w:rsidR="00D34FB3" w:rsidRDefault="00000000">
      <w:pPr>
        <w:numPr>
          <w:ilvl w:val="0"/>
          <w:numId w:val="1"/>
        </w:numPr>
        <w:spacing w:after="0" w:line="276" w:lineRule="auto"/>
        <w:jc w:val="both"/>
        <w:rPr>
          <w:rFonts w:ascii="Times New Roman" w:eastAsia="Times New Roman" w:hAnsi="Times New Roman" w:cs="B Nazanin"/>
          <w:kern w:val="0"/>
          <w:sz w:val="24"/>
          <w:szCs w:val="24"/>
          <w14:ligatures w14:val="none"/>
        </w:rPr>
      </w:pPr>
      <w:r>
        <w:rPr>
          <w:rFonts w:ascii="Times New Roman" w:hAnsi="Times New Roman" w:cs="B Nazanin"/>
        </w:rPr>
        <w:t xml:space="preserve">Sleed M, Dallos R, Deater-Deckard K. Attachment styles and behavioral problems in children with trauma exposure. </w:t>
      </w:r>
      <w:r>
        <w:rPr>
          <w:rStyle w:val="Emphasis"/>
          <w:rFonts w:ascii="Times New Roman" w:eastAsia="SimSun" w:hAnsi="Times New Roman" w:cs="B Nazanin"/>
        </w:rPr>
        <w:t>Clin Child Psychol Psychiatry</w:t>
      </w:r>
      <w:r>
        <w:rPr>
          <w:rFonts w:ascii="Times New Roman" w:hAnsi="Times New Roman" w:cs="B Nazanin"/>
        </w:rPr>
        <w:t>. 2021;26(1):27–43.</w:t>
      </w:r>
    </w:p>
    <w:p w14:paraId="6D99E6DA" w14:textId="77777777" w:rsidR="00D34FB3" w:rsidRDefault="00000000">
      <w:pPr>
        <w:numPr>
          <w:ilvl w:val="0"/>
          <w:numId w:val="1"/>
        </w:numPr>
        <w:spacing w:after="0" w:line="276" w:lineRule="auto"/>
        <w:jc w:val="both"/>
        <w:rPr>
          <w:rFonts w:ascii="Times New Roman" w:eastAsia="Times New Roman" w:hAnsi="Times New Roman" w:cs="B Nazanin"/>
          <w:kern w:val="0"/>
          <w:sz w:val="24"/>
          <w:szCs w:val="24"/>
          <w14:ligatures w14:val="none"/>
        </w:rPr>
      </w:pPr>
      <w:r>
        <w:rPr>
          <w:rFonts w:ascii="Times New Roman" w:eastAsia="Times New Roman" w:hAnsi="Times New Roman" w:cs="B Nazanin"/>
          <w:kern w:val="0"/>
          <w:sz w:val="24"/>
          <w:szCs w:val="24"/>
          <w14:ligatures w14:val="none"/>
        </w:rPr>
        <w:t>Tabachnick, Barbara G., and Linda S. Fidell. "Multivariate Analysis of Variance (MANOVA)." </w:t>
      </w:r>
      <w:r>
        <w:rPr>
          <w:rFonts w:ascii="Times New Roman" w:eastAsia="Times New Roman" w:hAnsi="Times New Roman" w:cs="B Nazanin"/>
          <w:i/>
          <w:iCs/>
          <w:kern w:val="0"/>
          <w:sz w:val="24"/>
          <w:szCs w:val="24"/>
          <w14:ligatures w14:val="none"/>
        </w:rPr>
        <w:t>International Encyclopedia of Statistical Science</w:t>
      </w:r>
      <w:r>
        <w:rPr>
          <w:rFonts w:ascii="Times New Roman" w:eastAsia="Times New Roman" w:hAnsi="Times New Roman" w:cs="B Nazanin"/>
          <w:kern w:val="0"/>
          <w:sz w:val="24"/>
          <w:szCs w:val="24"/>
          <w14:ligatures w14:val="none"/>
        </w:rPr>
        <w:t>. Berlin, Heidelberg: Springer Berlin Heidelberg, 2025. 1616-1619.</w:t>
      </w:r>
      <w:r>
        <w:rPr>
          <w:rFonts w:ascii="Times New Roman" w:eastAsia="Times New Roman" w:hAnsi="Times New Roman" w:cs="B Nazanin"/>
          <w:kern w:val="0"/>
          <w:sz w:val="24"/>
          <w:szCs w:val="24"/>
          <w:rtl/>
          <w14:ligatures w14:val="none"/>
        </w:rPr>
        <w:t>‏</w:t>
      </w:r>
    </w:p>
    <w:p w14:paraId="443A3A4C" w14:textId="77777777" w:rsidR="00D34FB3" w:rsidRDefault="00000000">
      <w:pPr>
        <w:numPr>
          <w:ilvl w:val="0"/>
          <w:numId w:val="1"/>
        </w:numPr>
        <w:spacing w:after="0" w:line="276" w:lineRule="auto"/>
        <w:jc w:val="both"/>
        <w:rPr>
          <w:rFonts w:ascii="Times New Roman" w:eastAsia="Times New Roman" w:hAnsi="Times New Roman" w:cs="B Nazanin"/>
          <w:kern w:val="0"/>
          <w:sz w:val="24"/>
          <w:szCs w:val="24"/>
          <w14:ligatures w14:val="none"/>
        </w:rPr>
      </w:pPr>
      <w:r>
        <w:rPr>
          <w:rFonts w:ascii="Times New Roman" w:eastAsia="Times New Roman" w:hAnsi="Times New Roman" w:cs="B Nazanin"/>
          <w:kern w:val="0"/>
          <w:sz w:val="24"/>
          <w:szCs w:val="24"/>
          <w14:ligatures w14:val="none"/>
        </w:rPr>
        <w:t>Lahey, Benjamin B., and John C. Piacentini. "An evaluation of the Quay-Peterson revised behavior problem checklist." </w:t>
      </w:r>
      <w:r>
        <w:rPr>
          <w:rFonts w:ascii="Times New Roman" w:eastAsia="Times New Roman" w:hAnsi="Times New Roman" w:cs="B Nazanin"/>
          <w:i/>
          <w:iCs/>
          <w:kern w:val="0"/>
          <w:sz w:val="24"/>
          <w:szCs w:val="24"/>
          <w14:ligatures w14:val="none"/>
        </w:rPr>
        <w:t>Journal of School Psychology</w:t>
      </w:r>
      <w:r>
        <w:rPr>
          <w:rFonts w:ascii="Times New Roman" w:eastAsia="Times New Roman" w:hAnsi="Times New Roman" w:cs="B Nazanin"/>
          <w:kern w:val="0"/>
          <w:sz w:val="24"/>
          <w:szCs w:val="24"/>
          <w14:ligatures w14:val="none"/>
        </w:rPr>
        <w:t> 23.3 (1985): 285-289.</w:t>
      </w:r>
      <w:r>
        <w:rPr>
          <w:rFonts w:ascii="Times New Roman" w:eastAsia="Times New Roman" w:hAnsi="Times New Roman" w:cs="B Nazanin"/>
          <w:kern w:val="0"/>
          <w:sz w:val="24"/>
          <w:szCs w:val="24"/>
          <w:rtl/>
          <w14:ligatures w14:val="none"/>
        </w:rPr>
        <w:t>‏</w:t>
      </w:r>
    </w:p>
    <w:p w14:paraId="08DB4E41" w14:textId="77777777" w:rsidR="00D34FB3" w:rsidRDefault="00000000">
      <w:pPr>
        <w:numPr>
          <w:ilvl w:val="0"/>
          <w:numId w:val="1"/>
        </w:numPr>
        <w:spacing w:after="0" w:line="276" w:lineRule="auto"/>
        <w:jc w:val="both"/>
        <w:rPr>
          <w:rFonts w:ascii="Times New Roman" w:eastAsia="Times New Roman" w:hAnsi="Times New Roman" w:cs="B Nazanin"/>
          <w:kern w:val="0"/>
          <w:sz w:val="24"/>
          <w:szCs w:val="24"/>
          <w14:ligatures w14:val="none"/>
        </w:rPr>
      </w:pPr>
      <w:r>
        <w:rPr>
          <w:rFonts w:ascii="Times New Roman" w:eastAsia="Times New Roman" w:hAnsi="Times New Roman" w:cs="B Nazanin"/>
          <w:kern w:val="0"/>
          <w:sz w:val="24"/>
          <w:szCs w:val="24"/>
          <w14:ligatures w14:val="none"/>
        </w:rPr>
        <w:t>Shahin, Maryam. "Evaluating the effectiveness of painting therapy and music therapy on sleep quality, pain severity and behavioral disorders of children with cancer." </w:t>
      </w:r>
      <w:r>
        <w:rPr>
          <w:rFonts w:ascii="Times New Roman" w:eastAsia="Times New Roman" w:hAnsi="Times New Roman" w:cs="B Nazanin"/>
          <w:i/>
          <w:iCs/>
          <w:kern w:val="0"/>
          <w:sz w:val="24"/>
          <w:szCs w:val="24"/>
          <w14:ligatures w14:val="none"/>
        </w:rPr>
        <w:t>International Journal of Medical Investigation</w:t>
      </w:r>
      <w:r>
        <w:rPr>
          <w:rFonts w:ascii="Times New Roman" w:eastAsia="Times New Roman" w:hAnsi="Times New Roman" w:cs="B Nazanin"/>
          <w:kern w:val="0"/>
          <w:sz w:val="24"/>
          <w:szCs w:val="24"/>
          <w14:ligatures w14:val="none"/>
        </w:rPr>
        <w:t> 10.1 (2021): 43-55.</w:t>
      </w:r>
      <w:r>
        <w:rPr>
          <w:rFonts w:ascii="Times New Roman" w:eastAsia="Times New Roman" w:hAnsi="Times New Roman" w:cs="B Nazanin"/>
          <w:kern w:val="0"/>
          <w:sz w:val="24"/>
          <w:szCs w:val="24"/>
          <w:rtl/>
          <w14:ligatures w14:val="none"/>
        </w:rPr>
        <w:t>‏</w:t>
      </w:r>
    </w:p>
    <w:p w14:paraId="6055C284" w14:textId="77777777" w:rsidR="00D34FB3" w:rsidRDefault="00000000">
      <w:pPr>
        <w:numPr>
          <w:ilvl w:val="0"/>
          <w:numId w:val="1"/>
        </w:numPr>
        <w:spacing w:after="0" w:line="276" w:lineRule="auto"/>
        <w:jc w:val="both"/>
        <w:rPr>
          <w:rFonts w:ascii="Times New Roman" w:eastAsia="Times New Roman" w:hAnsi="Times New Roman" w:cs="B Nazanin"/>
          <w:kern w:val="0"/>
          <w:sz w:val="24"/>
          <w:szCs w:val="24"/>
          <w14:ligatures w14:val="none"/>
        </w:rPr>
      </w:pPr>
      <w:r>
        <w:rPr>
          <w:rFonts w:ascii="Times New Roman" w:eastAsia="Times New Roman" w:hAnsi="Times New Roman" w:cs="B Nazanin"/>
          <w:kern w:val="0"/>
          <w:sz w:val="24"/>
          <w:szCs w:val="24"/>
          <w14:ligatures w14:val="none"/>
        </w:rPr>
        <w:t>Bernstein, David P., et al. "Childhood trauma questionnaire." </w:t>
      </w:r>
      <w:r>
        <w:rPr>
          <w:rFonts w:ascii="Times New Roman" w:eastAsia="Times New Roman" w:hAnsi="Times New Roman" w:cs="B Nazanin"/>
          <w:i/>
          <w:iCs/>
          <w:kern w:val="0"/>
          <w:sz w:val="24"/>
          <w:szCs w:val="24"/>
          <w14:ligatures w14:val="none"/>
        </w:rPr>
        <w:t>Assessment of family violence: A handbook for researchers and practitioners.</w:t>
      </w:r>
      <w:r>
        <w:rPr>
          <w:rFonts w:ascii="Times New Roman" w:eastAsia="Times New Roman" w:hAnsi="Times New Roman" w:cs="B Nazanin"/>
          <w:kern w:val="0"/>
          <w:sz w:val="24"/>
          <w:szCs w:val="24"/>
          <w14:ligatures w14:val="none"/>
        </w:rPr>
        <w:t> (1998).</w:t>
      </w:r>
      <w:r>
        <w:rPr>
          <w:rFonts w:ascii="Times New Roman" w:eastAsia="Times New Roman" w:hAnsi="Times New Roman" w:cs="B Nazanin"/>
          <w:kern w:val="0"/>
          <w:sz w:val="24"/>
          <w:szCs w:val="24"/>
          <w:rtl/>
          <w14:ligatures w14:val="none"/>
        </w:rPr>
        <w:t>‏</w:t>
      </w:r>
    </w:p>
    <w:p w14:paraId="551436EA" w14:textId="77777777" w:rsidR="00D34FB3" w:rsidRDefault="00000000">
      <w:pPr>
        <w:numPr>
          <w:ilvl w:val="0"/>
          <w:numId w:val="1"/>
        </w:numPr>
        <w:spacing w:after="0" w:line="276" w:lineRule="auto"/>
        <w:jc w:val="both"/>
        <w:rPr>
          <w:rFonts w:ascii="Times New Roman" w:eastAsia="Times New Roman" w:hAnsi="Times New Roman" w:cs="B Nazanin"/>
          <w:kern w:val="0"/>
          <w:sz w:val="24"/>
          <w:szCs w:val="24"/>
          <w14:ligatures w14:val="none"/>
        </w:rPr>
      </w:pPr>
      <w:r>
        <w:rPr>
          <w:rFonts w:ascii="Times New Roman" w:eastAsia="Times New Roman" w:hAnsi="Times New Roman" w:cs="B Nazanin"/>
          <w:kern w:val="0"/>
          <w:sz w:val="24"/>
          <w:szCs w:val="24"/>
          <w14:ligatures w14:val="none"/>
        </w:rPr>
        <w:t>Georgieva, S., Tomas, J. M., &amp; Navarro-Pérez, J. J. (2021). Systematic review and critical appraisal of childhood trauma questionnaire—short form (CTQ-SF). </w:t>
      </w:r>
      <w:r>
        <w:rPr>
          <w:rFonts w:ascii="Times New Roman" w:eastAsia="Times New Roman" w:hAnsi="Times New Roman" w:cs="B Nazanin"/>
          <w:i/>
          <w:iCs/>
          <w:kern w:val="0"/>
          <w:sz w:val="24"/>
          <w:szCs w:val="24"/>
          <w14:ligatures w14:val="none"/>
        </w:rPr>
        <w:t>Child abuse &amp; neglect</w:t>
      </w:r>
      <w:r>
        <w:rPr>
          <w:rFonts w:ascii="Times New Roman" w:eastAsia="Times New Roman" w:hAnsi="Times New Roman" w:cs="B Nazanin"/>
          <w:kern w:val="0"/>
          <w:sz w:val="24"/>
          <w:szCs w:val="24"/>
          <w14:ligatures w14:val="none"/>
        </w:rPr>
        <w:t>, </w:t>
      </w:r>
      <w:r>
        <w:rPr>
          <w:rFonts w:ascii="Times New Roman" w:eastAsia="Times New Roman" w:hAnsi="Times New Roman" w:cs="B Nazanin"/>
          <w:i/>
          <w:iCs/>
          <w:kern w:val="0"/>
          <w:sz w:val="24"/>
          <w:szCs w:val="24"/>
          <w14:ligatures w14:val="none"/>
        </w:rPr>
        <w:t>120</w:t>
      </w:r>
      <w:r>
        <w:rPr>
          <w:rFonts w:ascii="Times New Roman" w:eastAsia="Times New Roman" w:hAnsi="Times New Roman" w:cs="B Nazanin"/>
          <w:kern w:val="0"/>
          <w:sz w:val="24"/>
          <w:szCs w:val="24"/>
          <w14:ligatures w14:val="none"/>
        </w:rPr>
        <w:t>, 105223.</w:t>
      </w:r>
      <w:r>
        <w:rPr>
          <w:rFonts w:ascii="Times New Roman" w:eastAsia="Times New Roman" w:hAnsi="Times New Roman" w:cs="B Nazanin"/>
          <w:kern w:val="0"/>
          <w:sz w:val="24"/>
          <w:szCs w:val="24"/>
          <w:rtl/>
          <w14:ligatures w14:val="none"/>
        </w:rPr>
        <w:t>‏</w:t>
      </w:r>
    </w:p>
    <w:p w14:paraId="038B9D9B" w14:textId="77777777" w:rsidR="00D34FB3" w:rsidRDefault="00000000">
      <w:pPr>
        <w:numPr>
          <w:ilvl w:val="0"/>
          <w:numId w:val="1"/>
        </w:numPr>
        <w:spacing w:after="0" w:line="276" w:lineRule="auto"/>
        <w:jc w:val="both"/>
        <w:rPr>
          <w:rFonts w:ascii="Times New Roman" w:eastAsia="Times New Roman" w:hAnsi="Times New Roman" w:cs="B Nazanin"/>
          <w:kern w:val="0"/>
          <w:sz w:val="24"/>
          <w:szCs w:val="24"/>
          <w14:ligatures w14:val="none"/>
        </w:rPr>
      </w:pPr>
      <w:r>
        <w:rPr>
          <w:rFonts w:ascii="Times New Roman" w:eastAsia="Times New Roman" w:hAnsi="Times New Roman" w:cs="B Nazanin"/>
          <w:kern w:val="0"/>
          <w:sz w:val="24"/>
          <w:szCs w:val="24"/>
          <w14:ligatures w14:val="none"/>
        </w:rPr>
        <w:t>Dennis, John P., and Jillon S. Vander Wal. "The cognitive flexibility inventory: Instrument development and estimates of reliability and validity." </w:t>
      </w:r>
      <w:r>
        <w:rPr>
          <w:rFonts w:ascii="Times New Roman" w:eastAsia="Times New Roman" w:hAnsi="Times New Roman" w:cs="B Nazanin"/>
          <w:i/>
          <w:iCs/>
          <w:kern w:val="0"/>
          <w:sz w:val="24"/>
          <w:szCs w:val="24"/>
          <w14:ligatures w14:val="none"/>
        </w:rPr>
        <w:t>Cognitive therapy and research</w:t>
      </w:r>
      <w:r>
        <w:rPr>
          <w:rFonts w:ascii="Times New Roman" w:eastAsia="Times New Roman" w:hAnsi="Times New Roman" w:cs="B Nazanin"/>
          <w:kern w:val="0"/>
          <w:sz w:val="24"/>
          <w:szCs w:val="24"/>
          <w14:ligatures w14:val="none"/>
        </w:rPr>
        <w:t> 34.3 (2010): 241-253.</w:t>
      </w:r>
      <w:r>
        <w:rPr>
          <w:rFonts w:ascii="Times New Roman" w:eastAsia="Times New Roman" w:hAnsi="Times New Roman" w:cs="B Nazanin"/>
          <w:kern w:val="0"/>
          <w:sz w:val="24"/>
          <w:szCs w:val="24"/>
          <w:rtl/>
          <w14:ligatures w14:val="none"/>
        </w:rPr>
        <w:t>‏</w:t>
      </w:r>
    </w:p>
    <w:p w14:paraId="1E29FAAF" w14:textId="77777777" w:rsidR="00D34FB3" w:rsidRDefault="00000000">
      <w:pPr>
        <w:numPr>
          <w:ilvl w:val="0"/>
          <w:numId w:val="1"/>
        </w:numPr>
        <w:spacing w:after="0" w:line="276" w:lineRule="auto"/>
        <w:jc w:val="both"/>
        <w:rPr>
          <w:rFonts w:ascii="Times New Roman" w:eastAsia="Times New Roman" w:hAnsi="Times New Roman" w:cs="B Nazanin"/>
          <w:kern w:val="0"/>
          <w:sz w:val="24"/>
          <w:szCs w:val="24"/>
          <w14:ligatures w14:val="none"/>
        </w:rPr>
      </w:pPr>
      <w:r>
        <w:rPr>
          <w:rFonts w:ascii="Times New Roman" w:eastAsia="Times New Roman" w:hAnsi="Times New Roman" w:cs="B Nazanin"/>
          <w:kern w:val="0"/>
          <w:sz w:val="24"/>
          <w:szCs w:val="24"/>
          <w14:ligatures w14:val="none"/>
        </w:rPr>
        <w:t>Landi, Giulia, et al. "The Multidimensional Psychological Flexibility Inventory (MPFI): Discriminant validity of psychological flexibility with distress." </w:t>
      </w:r>
      <w:r>
        <w:rPr>
          <w:rFonts w:ascii="Times New Roman" w:eastAsia="Times New Roman" w:hAnsi="Times New Roman" w:cs="B Nazanin"/>
          <w:i/>
          <w:iCs/>
          <w:kern w:val="0"/>
          <w:sz w:val="24"/>
          <w:szCs w:val="24"/>
          <w14:ligatures w14:val="none"/>
        </w:rPr>
        <w:t>Journal of Contextual Behavioral Science</w:t>
      </w:r>
      <w:r>
        <w:rPr>
          <w:rFonts w:ascii="Times New Roman" w:eastAsia="Times New Roman" w:hAnsi="Times New Roman" w:cs="B Nazanin"/>
          <w:kern w:val="0"/>
          <w:sz w:val="24"/>
          <w:szCs w:val="24"/>
          <w14:ligatures w14:val="none"/>
        </w:rPr>
        <w:t> 21 (2021): 22-29.</w:t>
      </w:r>
      <w:r>
        <w:rPr>
          <w:rFonts w:ascii="Times New Roman" w:eastAsia="Times New Roman" w:hAnsi="Times New Roman" w:cs="B Nazanin"/>
          <w:kern w:val="0"/>
          <w:sz w:val="24"/>
          <w:szCs w:val="24"/>
          <w:rtl/>
          <w14:ligatures w14:val="none"/>
        </w:rPr>
        <w:t>‏</w:t>
      </w:r>
      <w:r>
        <w:rPr>
          <w:rFonts w:ascii="Arial" w:hAnsi="Arial"/>
          <w:color w:val="222222"/>
          <w:sz w:val="20"/>
          <w:szCs w:val="20"/>
          <w:shd w:val="clear" w:color="auto" w:fill="FFFFFF"/>
        </w:rPr>
        <w:t xml:space="preserve"> </w:t>
      </w:r>
    </w:p>
    <w:p w14:paraId="4B82C7F7" w14:textId="77777777" w:rsidR="00D34FB3" w:rsidRDefault="00000000">
      <w:pPr>
        <w:numPr>
          <w:ilvl w:val="0"/>
          <w:numId w:val="1"/>
        </w:numPr>
        <w:spacing w:after="0" w:line="276" w:lineRule="auto"/>
        <w:jc w:val="both"/>
        <w:rPr>
          <w:rFonts w:ascii="Times New Roman" w:eastAsia="Times New Roman" w:hAnsi="Times New Roman" w:cs="B Nazanin"/>
          <w:kern w:val="0"/>
          <w:sz w:val="24"/>
          <w:szCs w:val="24"/>
          <w:highlight w:val="yellow"/>
          <w14:ligatures w14:val="none"/>
        </w:rPr>
      </w:pPr>
      <w:r>
        <w:rPr>
          <w:rFonts w:ascii="Times New Roman" w:eastAsia="Times New Roman" w:hAnsi="Times New Roman" w:cs="B Nazanin"/>
          <w:kern w:val="0"/>
          <w:sz w:val="24"/>
          <w:szCs w:val="24"/>
          <w:highlight w:val="yellow"/>
          <w14:ligatures w14:val="none"/>
        </w:rPr>
        <w:t>Ahad, Md Abdul, et al. "Child maltreatment and psycho-social impairments among child laborers in rural Bangladesh." </w:t>
      </w:r>
      <w:r>
        <w:rPr>
          <w:rFonts w:ascii="Times New Roman" w:eastAsia="Times New Roman" w:hAnsi="Times New Roman" w:cs="B Nazanin"/>
          <w:i/>
          <w:iCs/>
          <w:kern w:val="0"/>
          <w:sz w:val="24"/>
          <w:szCs w:val="24"/>
          <w:highlight w:val="yellow"/>
          <w14:ligatures w14:val="none"/>
        </w:rPr>
        <w:t>Social psychiatry and psychiatric epidemiology</w:t>
      </w:r>
      <w:r>
        <w:rPr>
          <w:rFonts w:ascii="Times New Roman" w:eastAsia="Times New Roman" w:hAnsi="Times New Roman" w:cs="B Nazanin"/>
          <w:kern w:val="0"/>
          <w:sz w:val="24"/>
          <w:szCs w:val="24"/>
          <w:highlight w:val="yellow"/>
          <w14:ligatures w14:val="none"/>
        </w:rPr>
        <w:t> 60.3 (2025): 763-770.</w:t>
      </w:r>
      <w:r>
        <w:rPr>
          <w:rFonts w:ascii="Times New Roman" w:eastAsia="Times New Roman" w:hAnsi="Times New Roman" w:cs="B Nazanin"/>
          <w:kern w:val="0"/>
          <w:sz w:val="24"/>
          <w:szCs w:val="24"/>
          <w:highlight w:val="yellow"/>
          <w:rtl/>
          <w14:ligatures w14:val="none"/>
        </w:rPr>
        <w:t>‏</w:t>
      </w:r>
      <w:r>
        <w:rPr>
          <w:rFonts w:ascii="Arial" w:hAnsi="Arial"/>
          <w:color w:val="222222"/>
          <w:sz w:val="20"/>
          <w:szCs w:val="20"/>
          <w:highlight w:val="yellow"/>
          <w:shd w:val="clear" w:color="auto" w:fill="FFFFFF"/>
        </w:rPr>
        <w:t xml:space="preserve"> </w:t>
      </w:r>
    </w:p>
    <w:p w14:paraId="733E3800" w14:textId="77777777" w:rsidR="00D34FB3" w:rsidRDefault="00000000">
      <w:pPr>
        <w:numPr>
          <w:ilvl w:val="0"/>
          <w:numId w:val="1"/>
        </w:numPr>
        <w:spacing w:after="0" w:line="276" w:lineRule="auto"/>
        <w:jc w:val="both"/>
        <w:rPr>
          <w:rFonts w:ascii="Times New Roman" w:eastAsia="Times New Roman" w:hAnsi="Times New Roman" w:cs="B Nazanin"/>
          <w:kern w:val="0"/>
          <w:sz w:val="24"/>
          <w:szCs w:val="24"/>
          <w:highlight w:val="yellow"/>
          <w14:ligatures w14:val="none"/>
        </w:rPr>
      </w:pPr>
      <w:r>
        <w:rPr>
          <w:rFonts w:ascii="Times New Roman" w:eastAsia="Times New Roman" w:hAnsi="Times New Roman" w:cs="B Nazanin"/>
          <w:kern w:val="0"/>
          <w:sz w:val="24"/>
          <w:szCs w:val="24"/>
          <w:highlight w:val="yellow"/>
          <w14:ligatures w14:val="none"/>
        </w:rPr>
        <w:t>Cazala, F., et al. "Childhood trauma predicts sadistic traits and violent behavior in incarcerated youth." </w:t>
      </w:r>
      <w:r>
        <w:rPr>
          <w:rFonts w:ascii="Times New Roman" w:eastAsia="Times New Roman" w:hAnsi="Times New Roman" w:cs="B Nazanin"/>
          <w:i/>
          <w:iCs/>
          <w:kern w:val="0"/>
          <w:sz w:val="24"/>
          <w:szCs w:val="24"/>
          <w:highlight w:val="yellow"/>
          <w14:ligatures w14:val="none"/>
        </w:rPr>
        <w:t>Child Psychiatry &amp; Human Development</w:t>
      </w:r>
      <w:r>
        <w:rPr>
          <w:rFonts w:ascii="Times New Roman" w:eastAsia="Times New Roman" w:hAnsi="Times New Roman" w:cs="B Nazanin"/>
          <w:kern w:val="0"/>
          <w:sz w:val="24"/>
          <w:szCs w:val="24"/>
          <w:highlight w:val="yellow"/>
          <w14:ligatures w14:val="none"/>
        </w:rPr>
        <w:t> 55.6 (2024): 1582-1591.</w:t>
      </w:r>
      <w:r>
        <w:rPr>
          <w:rFonts w:ascii="Times New Roman" w:eastAsia="Times New Roman" w:hAnsi="Times New Roman" w:cs="B Nazanin"/>
          <w:kern w:val="0"/>
          <w:sz w:val="24"/>
          <w:szCs w:val="24"/>
          <w:highlight w:val="yellow"/>
          <w:rtl/>
          <w14:ligatures w14:val="none"/>
        </w:rPr>
        <w:t>‏</w:t>
      </w:r>
    </w:p>
    <w:p w14:paraId="34F76012" w14:textId="77777777" w:rsidR="00D34FB3" w:rsidRDefault="00000000">
      <w:pPr>
        <w:numPr>
          <w:ilvl w:val="0"/>
          <w:numId w:val="1"/>
        </w:numPr>
        <w:spacing w:after="0" w:line="276" w:lineRule="auto"/>
        <w:jc w:val="both"/>
        <w:rPr>
          <w:rFonts w:ascii="Times New Roman" w:eastAsia="Times New Roman" w:hAnsi="Times New Roman" w:cs="B Nazanin"/>
          <w:kern w:val="0"/>
          <w:sz w:val="24"/>
          <w:szCs w:val="24"/>
          <w:highlight w:val="yellow"/>
          <w14:ligatures w14:val="none"/>
        </w:rPr>
      </w:pPr>
      <w:r>
        <w:rPr>
          <w:rFonts w:ascii="Times New Roman" w:eastAsia="Times New Roman" w:hAnsi="Times New Roman" w:cs="B Nazanin"/>
          <w:kern w:val="0"/>
          <w:sz w:val="24"/>
          <w:szCs w:val="24"/>
          <w:highlight w:val="yellow"/>
          <w14:ligatures w14:val="none"/>
        </w:rPr>
        <w:lastRenderedPageBreak/>
        <w:t>Fukushima, Annie Isabel, Jens Nilson, and Kaden Richards. "Seeing Race &amp; Sexuality: Child Welfare &amp; Forced Labor." </w:t>
      </w:r>
      <w:r>
        <w:rPr>
          <w:rFonts w:ascii="Times New Roman" w:eastAsia="Times New Roman" w:hAnsi="Times New Roman" w:cs="B Nazanin"/>
          <w:i/>
          <w:iCs/>
          <w:kern w:val="0"/>
          <w:sz w:val="24"/>
          <w:szCs w:val="24"/>
          <w:highlight w:val="yellow"/>
          <w14:ligatures w14:val="none"/>
        </w:rPr>
        <w:t>Ark. L. Rev.</w:t>
      </w:r>
      <w:r>
        <w:rPr>
          <w:rFonts w:ascii="Times New Roman" w:eastAsia="Times New Roman" w:hAnsi="Times New Roman" w:cs="B Nazanin"/>
          <w:kern w:val="0"/>
          <w:sz w:val="24"/>
          <w:szCs w:val="24"/>
          <w:highlight w:val="yellow"/>
          <w14:ligatures w14:val="none"/>
        </w:rPr>
        <w:t> 77 (2024): 283.</w:t>
      </w:r>
      <w:r>
        <w:rPr>
          <w:rFonts w:ascii="Times New Roman" w:eastAsia="Times New Roman" w:hAnsi="Times New Roman" w:cs="B Nazanin"/>
          <w:kern w:val="0"/>
          <w:sz w:val="24"/>
          <w:szCs w:val="24"/>
          <w:highlight w:val="yellow"/>
          <w:rtl/>
          <w14:ligatures w14:val="none"/>
        </w:rPr>
        <w:t>‏</w:t>
      </w:r>
      <w:r>
        <w:rPr>
          <w:rFonts w:ascii="Arial" w:hAnsi="Arial"/>
          <w:color w:val="222222"/>
          <w:sz w:val="20"/>
          <w:szCs w:val="20"/>
          <w:shd w:val="clear" w:color="auto" w:fill="FFFFFF"/>
        </w:rPr>
        <w:t xml:space="preserve"> </w:t>
      </w:r>
    </w:p>
    <w:p w14:paraId="112D66FD" w14:textId="77777777" w:rsidR="00D34FB3" w:rsidRDefault="00000000">
      <w:pPr>
        <w:numPr>
          <w:ilvl w:val="0"/>
          <w:numId w:val="1"/>
        </w:numPr>
        <w:spacing w:after="0" w:line="276" w:lineRule="auto"/>
        <w:jc w:val="both"/>
        <w:rPr>
          <w:rFonts w:ascii="Times New Roman" w:eastAsia="Times New Roman" w:hAnsi="Times New Roman" w:cs="B Nazanin"/>
          <w:kern w:val="0"/>
          <w:sz w:val="24"/>
          <w:szCs w:val="24"/>
          <w:highlight w:val="yellow"/>
          <w14:ligatures w14:val="none"/>
        </w:rPr>
      </w:pPr>
      <w:r>
        <w:rPr>
          <w:rFonts w:ascii="Times New Roman" w:eastAsia="Times New Roman" w:hAnsi="Times New Roman" w:cs="B Nazanin"/>
          <w:kern w:val="0"/>
          <w:sz w:val="24"/>
          <w:szCs w:val="24"/>
          <w:highlight w:val="yellow"/>
          <w14:ligatures w14:val="none"/>
        </w:rPr>
        <w:t>Huang, Yefei, and Wei Lü. "Nonlinear moderation effect of vagal regulation on the link between childhood trauma and adolescent internalizing and externalizing symptoms." </w:t>
      </w:r>
      <w:r>
        <w:rPr>
          <w:rFonts w:ascii="Times New Roman" w:eastAsia="Times New Roman" w:hAnsi="Times New Roman" w:cs="B Nazanin"/>
          <w:i/>
          <w:iCs/>
          <w:kern w:val="0"/>
          <w:sz w:val="24"/>
          <w:szCs w:val="24"/>
          <w:highlight w:val="yellow"/>
          <w14:ligatures w14:val="none"/>
        </w:rPr>
        <w:t>Journal of Youth and Adolescence</w:t>
      </w:r>
      <w:r>
        <w:rPr>
          <w:rFonts w:ascii="Times New Roman" w:eastAsia="Times New Roman" w:hAnsi="Times New Roman" w:cs="B Nazanin"/>
          <w:kern w:val="0"/>
          <w:sz w:val="24"/>
          <w:szCs w:val="24"/>
          <w:highlight w:val="yellow"/>
          <w14:ligatures w14:val="none"/>
        </w:rPr>
        <w:t> 53.1 (2024): 217-228.</w:t>
      </w:r>
      <w:r>
        <w:rPr>
          <w:rFonts w:ascii="Times New Roman" w:eastAsia="Times New Roman" w:hAnsi="Times New Roman" w:cs="B Nazanin"/>
          <w:kern w:val="0"/>
          <w:sz w:val="24"/>
          <w:szCs w:val="24"/>
          <w:highlight w:val="yellow"/>
          <w:rtl/>
          <w14:ligatures w14:val="none"/>
        </w:rPr>
        <w:t>‏</w:t>
      </w:r>
      <w:r>
        <w:rPr>
          <w:rFonts w:ascii="Times New Roman" w:eastAsia="Times New Roman" w:hAnsi="Times New Roman" w:cs="B Nazanin"/>
          <w:kern w:val="0"/>
          <w:sz w:val="24"/>
          <w:szCs w:val="24"/>
          <w:highlight w:val="yellow"/>
          <w14:ligatures w14:val="none"/>
        </w:rPr>
        <w:t xml:space="preserve"> </w:t>
      </w:r>
    </w:p>
    <w:p w14:paraId="15D4A039" w14:textId="77777777" w:rsidR="00D34FB3" w:rsidRDefault="00000000">
      <w:pPr>
        <w:numPr>
          <w:ilvl w:val="0"/>
          <w:numId w:val="1"/>
        </w:numPr>
        <w:spacing w:after="0" w:line="276" w:lineRule="auto"/>
        <w:jc w:val="both"/>
        <w:rPr>
          <w:rFonts w:ascii="Times New Roman" w:eastAsia="Times New Roman" w:hAnsi="Times New Roman" w:cs="B Nazanin"/>
          <w:kern w:val="0"/>
          <w:sz w:val="24"/>
          <w:szCs w:val="24"/>
          <w:highlight w:val="yellow"/>
          <w14:ligatures w14:val="none"/>
        </w:rPr>
      </w:pPr>
      <w:r>
        <w:rPr>
          <w:rFonts w:ascii="Times New Roman" w:eastAsia="Times New Roman" w:hAnsi="Times New Roman" w:cs="B Nazanin"/>
          <w:kern w:val="0"/>
          <w:sz w:val="24"/>
          <w:szCs w:val="24"/>
          <w:highlight w:val="yellow"/>
          <w14:ligatures w14:val="none"/>
        </w:rPr>
        <w:t>Chang, Ya-Wen, et al. "Childhood trauma is associated with early-onset but not late-onset suicidal behavior in late-life depression." </w:t>
      </w:r>
      <w:r>
        <w:rPr>
          <w:rFonts w:ascii="Times New Roman" w:eastAsia="Times New Roman" w:hAnsi="Times New Roman" w:cs="B Nazanin"/>
          <w:i/>
          <w:iCs/>
          <w:kern w:val="0"/>
          <w:sz w:val="24"/>
          <w:szCs w:val="24"/>
          <w:highlight w:val="yellow"/>
          <w14:ligatures w14:val="none"/>
        </w:rPr>
        <w:t>International psychogeriatrics</w:t>
      </w:r>
      <w:r>
        <w:rPr>
          <w:rFonts w:ascii="Times New Roman" w:eastAsia="Times New Roman" w:hAnsi="Times New Roman" w:cs="B Nazanin"/>
          <w:kern w:val="0"/>
          <w:sz w:val="24"/>
          <w:szCs w:val="24"/>
          <w:highlight w:val="yellow"/>
          <w14:ligatures w14:val="none"/>
        </w:rPr>
        <w:t> 36.5 (2024): 371-384.</w:t>
      </w:r>
      <w:r>
        <w:rPr>
          <w:rFonts w:ascii="Times New Roman" w:eastAsia="Times New Roman" w:hAnsi="Times New Roman" w:cs="B Nazanin"/>
          <w:kern w:val="0"/>
          <w:sz w:val="24"/>
          <w:szCs w:val="24"/>
          <w:highlight w:val="yellow"/>
          <w:rtl/>
          <w14:ligatures w14:val="none"/>
        </w:rPr>
        <w:t>‏</w:t>
      </w:r>
    </w:p>
    <w:p w14:paraId="191379E9" w14:textId="77777777" w:rsidR="00D34FB3" w:rsidRDefault="00000000">
      <w:pPr>
        <w:numPr>
          <w:ilvl w:val="0"/>
          <w:numId w:val="1"/>
        </w:numPr>
        <w:spacing w:after="0" w:line="276" w:lineRule="auto"/>
        <w:jc w:val="both"/>
        <w:rPr>
          <w:rFonts w:ascii="Times New Roman" w:eastAsia="Times New Roman" w:hAnsi="Times New Roman" w:cs="B Nazanin"/>
          <w:kern w:val="0"/>
          <w:sz w:val="24"/>
          <w:szCs w:val="24"/>
          <w:highlight w:val="yellow"/>
          <w:rtl/>
          <w14:ligatures w14:val="none"/>
        </w:rPr>
        <w:sectPr w:rsidR="00D34FB3">
          <w:footnotePr>
            <w:numRestart w:val="eachPage"/>
          </w:footnotePr>
          <w:type w:val="continuous"/>
          <w:pgSz w:w="11907" w:h="16840" w:code="9"/>
          <w:pgMar w:top="1985" w:right="1701" w:bottom="1134" w:left="1418" w:header="1134" w:footer="1418" w:gutter="0"/>
          <w:cols w:space="709"/>
          <w:titlePg/>
          <w:bidi/>
          <w:docGrid w:linePitch="360"/>
        </w:sectPr>
      </w:pPr>
      <w:r>
        <w:rPr>
          <w:rFonts w:ascii="Times New Roman" w:eastAsia="Times New Roman" w:hAnsi="Times New Roman" w:cs="B Nazanin"/>
          <w:kern w:val="0"/>
          <w:sz w:val="24"/>
          <w:szCs w:val="24"/>
          <w:highlight w:val="yellow"/>
          <w14:ligatures w14:val="none"/>
        </w:rPr>
        <w:t>Cui, Minghui. "Restricted child development: Child labor from an economic and educational perspective." </w:t>
      </w:r>
      <w:r>
        <w:rPr>
          <w:rFonts w:ascii="Times New Roman" w:eastAsia="Times New Roman" w:hAnsi="Times New Roman" w:cs="B Nazanin"/>
          <w:i/>
          <w:iCs/>
          <w:kern w:val="0"/>
          <w:sz w:val="24"/>
          <w:szCs w:val="24"/>
          <w:highlight w:val="yellow"/>
          <w14:ligatures w14:val="none"/>
        </w:rPr>
        <w:t>Lecture Notes in Education Psychology and Public Media</w:t>
      </w:r>
      <w:r>
        <w:rPr>
          <w:rFonts w:ascii="Times New Roman" w:eastAsia="Times New Roman" w:hAnsi="Times New Roman" w:cs="B Nazanin"/>
          <w:kern w:val="0"/>
          <w:sz w:val="24"/>
          <w:szCs w:val="24"/>
          <w:highlight w:val="yellow"/>
          <w14:ligatures w14:val="none"/>
        </w:rPr>
        <w:t> (2024).</w:t>
      </w:r>
    </w:p>
    <w:p w14:paraId="1B3892E6" w14:textId="77777777" w:rsidR="00D34FB3" w:rsidRDefault="00D34FB3">
      <w:pPr>
        <w:spacing w:after="0" w:line="276" w:lineRule="auto"/>
        <w:jc w:val="both"/>
        <w:rPr>
          <w:rFonts w:ascii="Times New Roman" w:eastAsia="Times New Roman" w:hAnsi="Times New Roman" w:cs="B Nazanin"/>
          <w:kern w:val="0"/>
          <w:sz w:val="24"/>
          <w:szCs w:val="24"/>
          <w14:ligatures w14:val="none"/>
        </w:rPr>
      </w:pPr>
    </w:p>
    <w:sectPr w:rsidR="00D34FB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nikbakht" w:date="2025-07-18T14:23:00Z" w:initials="n">
    <w:p w14:paraId="00000001" w14:textId="77777777" w:rsidR="00D34FB3" w:rsidRDefault="00000000">
      <w:pPr>
        <w:pStyle w:val="CommentText"/>
        <w:rPr>
          <w:rtl/>
          <w:lang w:bidi="fa-IR"/>
        </w:rPr>
      </w:pPr>
      <w:r>
        <w:rPr>
          <w:rStyle w:val="CommentReference"/>
        </w:rPr>
        <w:annotationRef/>
      </w:r>
      <w:r>
        <w:rPr>
          <w:rFonts w:hint="cs"/>
          <w:rtl/>
          <w:lang w:bidi="fa-IR"/>
        </w:rPr>
        <w:t xml:space="preserve">مطابق گایدلاین مجله و مقالات چاپ شده قبلی تیترهای خلاصه و متن تنظیم مجدد شود </w:t>
      </w:r>
    </w:p>
  </w:comment>
  <w:comment w:id="2" w:author="nikbakht" w:date="2025-07-18T14:26:00Z" w:initials="n">
    <w:p w14:paraId="00000002" w14:textId="77777777" w:rsidR="00D34FB3" w:rsidRDefault="00000000">
      <w:pPr>
        <w:pStyle w:val="CommentText"/>
      </w:pPr>
      <w:r>
        <w:rPr>
          <w:rStyle w:val="CommentReference"/>
        </w:rPr>
        <w:annotationRef/>
      </w:r>
      <w:r>
        <w:rPr>
          <w:rFonts w:hint="cs"/>
          <w:rtl/>
        </w:rPr>
        <w:t xml:space="preserve">همه پرسشنامه ها زیر نویس شود </w:t>
      </w:r>
    </w:p>
  </w:comment>
  <w:comment w:id="4" w:author="nikbakht" w:date="2025-07-18T14:37:00Z" w:initials="n">
    <w:p w14:paraId="00000003" w14:textId="77777777" w:rsidR="00D34FB3" w:rsidRDefault="00000000">
      <w:pPr>
        <w:pStyle w:val="CommentText"/>
      </w:pPr>
      <w:r>
        <w:rPr>
          <w:rStyle w:val="CommentReference"/>
        </w:rPr>
        <w:annotationRef/>
      </w:r>
      <w:r>
        <w:rPr>
          <w:rFonts w:hint="cs"/>
          <w:rtl/>
        </w:rPr>
        <w:t>راستی آزمایی صحت داده ها چگونه انجام شده؟</w:t>
      </w:r>
    </w:p>
  </w:comment>
  <w:comment w:id="5" w:author="nikbakht" w:date="2025-07-18T14:34:00Z" w:initials="n">
    <w:p w14:paraId="00000004" w14:textId="77777777" w:rsidR="00D34FB3" w:rsidRDefault="00000000">
      <w:pPr>
        <w:pStyle w:val="CommentText"/>
      </w:pPr>
      <w:r>
        <w:rPr>
          <w:rStyle w:val="CommentReference"/>
        </w:rPr>
        <w:annotationRef/>
      </w:r>
      <w:r>
        <w:rPr>
          <w:rFonts w:hint="cs"/>
          <w:rtl/>
        </w:rPr>
        <w:t>محل جمع اوری داده ها؟ نحوه بررسی معیارهای ورود در ان محل؟همچنین چگونگی جاب رضایت برای اینکه اطمینان حاصل نمایند و کار خود را رها کمنند و پرسشنامه پر کنند؟ و موارد اخلاقی جبران زحمات آنها و...باید ذر روش کار قید گردد</w:t>
      </w:r>
    </w:p>
  </w:comment>
  <w:comment w:id="11" w:author="nikbakht" w:date="2025-07-18T14:40:00Z" w:initials="n">
    <w:p w14:paraId="00000005" w14:textId="77777777" w:rsidR="00D34FB3" w:rsidRDefault="00000000">
      <w:pPr>
        <w:pStyle w:val="CommentText"/>
      </w:pPr>
      <w:r>
        <w:rPr>
          <w:rStyle w:val="CommentReference"/>
        </w:rPr>
        <w:annotationRef/>
      </w:r>
      <w:r>
        <w:rPr>
          <w:rFonts w:hint="cs"/>
          <w:rtl/>
        </w:rPr>
        <w:t>بحث بسیار ضعیف است. موارد همگام و یا مخالف تحقیق شما در داخل و خارج اشاره نشده است. کلا همان رفرانسهای بخش مقدمه آن هم دو تا سه تا اینجا استفاده شده است. نیاز به تکمیل اساسی دارد.حداقل 5 تا 6 مقاله جدید موافق و مخالف بطور مبسوط باید ذر این قسمت ارایه گردد</w:t>
      </w:r>
    </w:p>
  </w:comment>
  <w:comment w:id="12" w:author="nikbakht" w:date="2025-07-18T14:45:00Z" w:initials="n">
    <w:p w14:paraId="64683E52" w14:textId="77777777" w:rsidR="00D34FB3" w:rsidRDefault="00000000">
      <w:pPr>
        <w:pStyle w:val="CommentText"/>
        <w:rPr>
          <w:rtl/>
        </w:rPr>
      </w:pPr>
      <w:r>
        <w:rPr>
          <w:rStyle w:val="CommentReference"/>
        </w:rPr>
        <w:annotationRef/>
      </w:r>
      <w:r>
        <w:rPr>
          <w:rFonts w:hint="cs"/>
          <w:rtl/>
        </w:rPr>
        <w:t>فقظ یک منبع جدید است</w:t>
      </w:r>
    </w:p>
    <w:p w14:paraId="00000006" w14:textId="77777777" w:rsidR="00D34FB3" w:rsidRDefault="00000000">
      <w:pPr>
        <w:pStyle w:val="CommentText"/>
      </w:pPr>
      <w:r>
        <w:rPr>
          <w:rFonts w:hint="cs"/>
          <w:rtl/>
        </w:rPr>
        <w:t>منابع سه سال اخیر باید اضافه گردد</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0000001" w15:done="0"/>
  <w15:commentEx w15:paraId="00000002" w15:done="0"/>
  <w15:commentEx w15:paraId="00000003" w15:done="0"/>
  <w15:commentEx w15:paraId="00000004" w15:done="0"/>
  <w15:commentEx w15:paraId="00000005" w15:done="0"/>
  <w15:commentEx w15:paraId="0000000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0000001" w16cid:durableId="00000001"/>
  <w16cid:commentId w16cid:paraId="00000002" w16cid:durableId="00000002"/>
  <w16cid:commentId w16cid:paraId="00000003" w16cid:durableId="00000003"/>
  <w16cid:commentId w16cid:paraId="00000004" w16cid:durableId="00000004"/>
  <w16cid:commentId w16cid:paraId="00000005" w16cid:durableId="00000005"/>
  <w16cid:commentId w16cid:paraId="00000006" w16cid:durableId="0000000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56044" w14:textId="77777777" w:rsidR="00446E1E" w:rsidRDefault="00446E1E">
      <w:pPr>
        <w:spacing w:after="0" w:line="240" w:lineRule="auto"/>
      </w:pPr>
      <w:r>
        <w:separator/>
      </w:r>
    </w:p>
  </w:endnote>
  <w:endnote w:type="continuationSeparator" w:id="0">
    <w:p w14:paraId="561F2EE4" w14:textId="77777777" w:rsidR="00446E1E" w:rsidRDefault="00446E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MS Mincho">
    <w:altName w:val="ＭＳ 明朝"/>
    <w:panose1 w:val="02020609040205080304"/>
    <w:charset w:val="80"/>
    <w:family w:val="modern"/>
    <w:pitch w:val="fixed"/>
    <w:sig w:usb0="E00002FF" w:usb1="6AC7FDFB" w:usb2="08000012" w:usb3="00000000" w:csb0="0002009F" w:csb1="00000000"/>
  </w:font>
  <w:font w:name="B Lotus">
    <w:panose1 w:val="00000400000000000000"/>
    <w:charset w:val="B2"/>
    <w:family w:val="auto"/>
    <w:pitch w:val="variable"/>
    <w:sig w:usb0="00002001" w:usb1="80000000" w:usb2="00000008" w:usb3="00000000" w:csb0="0000004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99A58" w14:textId="77777777" w:rsidR="00446E1E" w:rsidRDefault="00446E1E">
      <w:pPr>
        <w:spacing w:after="0" w:line="240" w:lineRule="auto"/>
      </w:pPr>
      <w:r>
        <w:separator/>
      </w:r>
    </w:p>
  </w:footnote>
  <w:footnote w:type="continuationSeparator" w:id="0">
    <w:p w14:paraId="52CA04D6" w14:textId="77777777" w:rsidR="00446E1E" w:rsidRDefault="00446E1E">
      <w:pPr>
        <w:spacing w:after="0" w:line="240" w:lineRule="auto"/>
      </w:pPr>
      <w:r>
        <w:continuationSeparator/>
      </w:r>
    </w:p>
  </w:footnote>
  <w:footnote w:id="1">
    <w:p w14:paraId="0E2BB58C" w14:textId="77777777" w:rsidR="00D34FB3" w:rsidRDefault="00000000">
      <w:pPr>
        <w:pStyle w:val="FootnoteText"/>
        <w:rPr>
          <w:highlight w:val="yellow"/>
          <w:rtl/>
          <w:lang w:bidi="fa-IR"/>
        </w:rPr>
      </w:pPr>
      <w:r>
        <w:rPr>
          <w:rStyle w:val="FootnoteReference"/>
          <w:highlight w:val="yellow"/>
        </w:rPr>
        <w:footnoteRef/>
      </w:r>
      <w:r>
        <w:rPr>
          <w:highlight w:val="yellow"/>
        </w:rPr>
        <w:t xml:space="preserve"> Quay and Peterson</w:t>
      </w:r>
    </w:p>
  </w:footnote>
  <w:footnote w:id="2">
    <w:p w14:paraId="3DE06299" w14:textId="77777777" w:rsidR="00D34FB3" w:rsidRDefault="00000000">
      <w:pPr>
        <w:pStyle w:val="FootnoteText"/>
        <w:rPr>
          <w:highlight w:val="yellow"/>
          <w:rtl/>
          <w:lang w:bidi="fa-IR"/>
        </w:rPr>
      </w:pPr>
      <w:r>
        <w:rPr>
          <w:rStyle w:val="FootnoteReference"/>
          <w:highlight w:val="yellow"/>
        </w:rPr>
        <w:footnoteRef/>
      </w:r>
      <w:r>
        <w:rPr>
          <w:highlight w:val="yellow"/>
        </w:rPr>
        <w:t xml:space="preserve"> Bernstein</w:t>
      </w:r>
      <w:r>
        <w:rPr>
          <w:rFonts w:hint="cs"/>
          <w:highlight w:val="yellow"/>
          <w:rtl/>
        </w:rPr>
        <w:t xml:space="preserve"> </w:t>
      </w:r>
      <w:r>
        <w:rPr>
          <w:highlight w:val="yellow"/>
        </w:rPr>
        <w:t>and Stein</w:t>
      </w:r>
    </w:p>
  </w:footnote>
  <w:footnote w:id="3">
    <w:p w14:paraId="64335DE6" w14:textId="77777777" w:rsidR="00D34FB3" w:rsidRDefault="00000000">
      <w:pPr>
        <w:pStyle w:val="FootnoteText"/>
      </w:pPr>
      <w:r>
        <w:rPr>
          <w:rStyle w:val="FootnoteReference"/>
          <w:highlight w:val="yellow"/>
        </w:rPr>
        <w:footnoteRef/>
      </w:r>
      <w:r>
        <w:rPr>
          <w:highlight w:val="yellow"/>
        </w:rPr>
        <w:t xml:space="preserve"> Dennis and Vander</w:t>
      </w:r>
    </w:p>
  </w:footnote>
  <w:footnote w:id="4">
    <w:p w14:paraId="21A623FD" w14:textId="77777777" w:rsidR="00D34FB3" w:rsidRDefault="00000000">
      <w:pPr>
        <w:pStyle w:val="FootnoteText"/>
        <w:rPr>
          <w:highlight w:val="yellow"/>
          <w:rtl/>
          <w:lang w:bidi="fa-IR"/>
        </w:rPr>
      </w:pPr>
      <w:r>
        <w:rPr>
          <w:rStyle w:val="FootnoteReference"/>
          <w:highlight w:val="yellow"/>
        </w:rPr>
        <w:footnoteRef/>
      </w:r>
      <w:r>
        <w:rPr>
          <w:highlight w:val="yellow"/>
        </w:rPr>
        <w:t xml:space="preserve"> Quay and Peterson</w:t>
      </w:r>
    </w:p>
  </w:footnote>
  <w:footnote w:id="5">
    <w:p w14:paraId="7DBF55CE" w14:textId="77777777" w:rsidR="00D34FB3" w:rsidRDefault="00000000">
      <w:pPr>
        <w:pStyle w:val="FootnoteText"/>
        <w:rPr>
          <w:highlight w:val="yellow"/>
          <w:rtl/>
          <w:lang w:bidi="fa-IR"/>
        </w:rPr>
      </w:pPr>
      <w:r>
        <w:rPr>
          <w:rStyle w:val="FootnoteReference"/>
          <w:highlight w:val="yellow"/>
        </w:rPr>
        <w:footnoteRef/>
      </w:r>
      <w:r>
        <w:rPr>
          <w:highlight w:val="yellow"/>
        </w:rPr>
        <w:t xml:space="preserve"> Bernstein</w:t>
      </w:r>
      <w:r>
        <w:rPr>
          <w:rFonts w:hint="cs"/>
          <w:highlight w:val="yellow"/>
          <w:rtl/>
        </w:rPr>
        <w:t xml:space="preserve"> </w:t>
      </w:r>
      <w:r>
        <w:rPr>
          <w:highlight w:val="yellow"/>
        </w:rPr>
        <w:t>and Stein</w:t>
      </w:r>
    </w:p>
  </w:footnote>
  <w:footnote w:id="6">
    <w:p w14:paraId="304BC92E" w14:textId="77777777" w:rsidR="00D34FB3" w:rsidRDefault="00000000">
      <w:pPr>
        <w:pStyle w:val="FootnoteText"/>
        <w:rPr>
          <w:rtl/>
          <w:lang w:bidi="fa-IR"/>
        </w:rPr>
      </w:pPr>
      <w:r>
        <w:rPr>
          <w:rStyle w:val="FootnoteReference"/>
          <w:highlight w:val="yellow"/>
        </w:rPr>
        <w:footnoteRef/>
      </w:r>
      <w:r>
        <w:rPr>
          <w:highlight w:val="yellow"/>
        </w:rPr>
        <w:t xml:space="preserve"> Dennis and Vander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2C8AC" w14:textId="77777777" w:rsidR="00D34FB3" w:rsidRDefault="00D34FB3">
    <w:pPr>
      <w:pStyle w:val="Header"/>
      <w:spacing w:line="12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multiLevelType w:val="hybridMultilevel"/>
    <w:tmpl w:val="CC9882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1"/>
    <w:multiLevelType w:val="hybridMultilevel"/>
    <w:tmpl w:val="1A629B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2"/>
    <w:multiLevelType w:val="hybridMultilevel"/>
    <w:tmpl w:val="753AB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3"/>
    <w:multiLevelType w:val="multilevel"/>
    <w:tmpl w:val="A7FE4552"/>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4" w15:restartNumberingAfterBreak="0">
    <w:nsid w:val="00000004"/>
    <w:multiLevelType w:val="multilevel"/>
    <w:tmpl w:val="064E49CE"/>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num w:numId="1" w16cid:durableId="914172548">
    <w:abstractNumId w:val="3"/>
  </w:num>
  <w:num w:numId="2" w16cid:durableId="321472622">
    <w:abstractNumId w:val="2"/>
  </w:num>
  <w:num w:numId="3" w16cid:durableId="1336228023">
    <w:abstractNumId w:val="0"/>
  </w:num>
  <w:num w:numId="4" w16cid:durableId="1608196609">
    <w:abstractNumId w:val="1"/>
  </w:num>
  <w:num w:numId="5" w16cid:durableId="107462373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ikbakht">
    <w15:presenceInfo w15:providerId="None" w15:userId="nikbakh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FB3"/>
    <w:rsid w:val="00446E1E"/>
    <w:rsid w:val="0070351C"/>
    <w:rsid w:val="008178BA"/>
    <w:rsid w:val="00D34FB3"/>
    <w:rsid w:val="00DD35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4CD39"/>
  <w15:docId w15:val="{69EDD138-8A0D-4A58-87EF-487329F37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rial"/>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Aptos Display" w:eastAsia="SimSun" w:hAnsi="Aptos Display" w:cs="Times New Roman"/>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Aptos Display" w:eastAsia="SimSun" w:hAnsi="Aptos Display" w:cs="Times New Roman"/>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SimSun" w:cs="Times New Roman"/>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SimSun" w:cs="Times New Roman"/>
      <w:i/>
      <w:iCs/>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SimSun" w:cs="Times New Roman"/>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SimSun" w:cs="Times New Roman"/>
      <w:i/>
      <w:iCs/>
      <w:color w:val="595959"/>
    </w:rPr>
  </w:style>
  <w:style w:type="paragraph" w:styleId="Heading7">
    <w:name w:val="heading 7"/>
    <w:basedOn w:val="Normal"/>
    <w:next w:val="Normal"/>
    <w:link w:val="Heading7Char"/>
    <w:uiPriority w:val="9"/>
    <w:qFormat/>
    <w:pPr>
      <w:keepNext/>
      <w:keepLines/>
      <w:spacing w:before="40" w:after="0"/>
      <w:outlineLvl w:val="6"/>
    </w:pPr>
    <w:rPr>
      <w:rFonts w:eastAsia="SimSun" w:cs="Times New Roman"/>
      <w:color w:val="595959"/>
    </w:rPr>
  </w:style>
  <w:style w:type="paragraph" w:styleId="Heading8">
    <w:name w:val="heading 8"/>
    <w:basedOn w:val="Normal"/>
    <w:next w:val="Normal"/>
    <w:link w:val="Heading8Char"/>
    <w:uiPriority w:val="9"/>
    <w:qFormat/>
    <w:pPr>
      <w:keepNext/>
      <w:keepLines/>
      <w:spacing w:after="0"/>
      <w:outlineLvl w:val="7"/>
    </w:pPr>
    <w:rPr>
      <w:rFonts w:eastAsia="SimSun" w:cs="Times New Roman"/>
      <w:i/>
      <w:iCs/>
      <w:color w:val="272727"/>
    </w:rPr>
  </w:style>
  <w:style w:type="paragraph" w:styleId="Heading9">
    <w:name w:val="heading 9"/>
    <w:basedOn w:val="Normal"/>
    <w:next w:val="Normal"/>
    <w:link w:val="Heading9Char"/>
    <w:uiPriority w:val="9"/>
    <w:qFormat/>
    <w:pPr>
      <w:keepNext/>
      <w:keepLines/>
      <w:spacing w:after="0"/>
      <w:outlineLvl w:val="8"/>
    </w:pPr>
    <w:rPr>
      <w:rFonts w:eastAsia="SimSun"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ptos Display" w:eastAsia="SimSun" w:hAnsi="Aptos Display" w:cs="Times New Roman"/>
      <w:color w:val="0F4761"/>
      <w:sz w:val="40"/>
      <w:szCs w:val="40"/>
    </w:rPr>
  </w:style>
  <w:style w:type="character" w:customStyle="1" w:styleId="Heading2Char">
    <w:name w:val="Heading 2 Char"/>
    <w:basedOn w:val="DefaultParagraphFont"/>
    <w:link w:val="Heading2"/>
    <w:uiPriority w:val="9"/>
    <w:rPr>
      <w:rFonts w:ascii="Aptos Display" w:eastAsia="SimSun" w:hAnsi="Aptos Display" w:cs="Times New Roman"/>
      <w:color w:val="0F4761"/>
      <w:sz w:val="32"/>
      <w:szCs w:val="32"/>
    </w:rPr>
  </w:style>
  <w:style w:type="character" w:customStyle="1" w:styleId="Heading3Char">
    <w:name w:val="Heading 3 Char"/>
    <w:basedOn w:val="DefaultParagraphFont"/>
    <w:link w:val="Heading3"/>
    <w:uiPriority w:val="9"/>
    <w:rPr>
      <w:rFonts w:eastAsia="SimSun" w:cs="Times New Roman"/>
      <w:color w:val="0F4761"/>
      <w:sz w:val="28"/>
      <w:szCs w:val="28"/>
    </w:rPr>
  </w:style>
  <w:style w:type="character" w:customStyle="1" w:styleId="Heading4Char">
    <w:name w:val="Heading 4 Char"/>
    <w:basedOn w:val="DefaultParagraphFont"/>
    <w:link w:val="Heading4"/>
    <w:uiPriority w:val="9"/>
    <w:rPr>
      <w:rFonts w:eastAsia="SimSun" w:cs="Times New Roman"/>
      <w:i/>
      <w:iCs/>
      <w:color w:val="0F4761"/>
    </w:rPr>
  </w:style>
  <w:style w:type="character" w:customStyle="1" w:styleId="Heading5Char">
    <w:name w:val="Heading 5 Char"/>
    <w:basedOn w:val="DefaultParagraphFont"/>
    <w:link w:val="Heading5"/>
    <w:uiPriority w:val="9"/>
    <w:rPr>
      <w:rFonts w:eastAsia="SimSun" w:cs="Times New Roman"/>
      <w:color w:val="0F4761"/>
    </w:rPr>
  </w:style>
  <w:style w:type="character" w:customStyle="1" w:styleId="Heading6Char">
    <w:name w:val="Heading 6 Char"/>
    <w:basedOn w:val="DefaultParagraphFont"/>
    <w:link w:val="Heading6"/>
    <w:uiPriority w:val="9"/>
    <w:rPr>
      <w:rFonts w:eastAsia="SimSun" w:cs="Times New Roman"/>
      <w:i/>
      <w:iCs/>
      <w:color w:val="595959"/>
    </w:rPr>
  </w:style>
  <w:style w:type="character" w:customStyle="1" w:styleId="Heading7Char">
    <w:name w:val="Heading 7 Char"/>
    <w:basedOn w:val="DefaultParagraphFont"/>
    <w:link w:val="Heading7"/>
    <w:uiPriority w:val="9"/>
    <w:rPr>
      <w:rFonts w:eastAsia="SimSun" w:cs="Times New Roman"/>
      <w:color w:val="595959"/>
    </w:rPr>
  </w:style>
  <w:style w:type="character" w:customStyle="1" w:styleId="Heading8Char">
    <w:name w:val="Heading 8 Char"/>
    <w:basedOn w:val="DefaultParagraphFont"/>
    <w:link w:val="Heading8"/>
    <w:uiPriority w:val="9"/>
    <w:rPr>
      <w:rFonts w:eastAsia="SimSun" w:cs="Times New Roman"/>
      <w:i/>
      <w:iCs/>
      <w:color w:val="272727"/>
    </w:rPr>
  </w:style>
  <w:style w:type="character" w:customStyle="1" w:styleId="Heading9Char">
    <w:name w:val="Heading 9 Char"/>
    <w:basedOn w:val="DefaultParagraphFont"/>
    <w:link w:val="Heading9"/>
    <w:uiPriority w:val="9"/>
    <w:rPr>
      <w:rFonts w:eastAsia="SimSun" w:cs="Times New Roman"/>
      <w:color w:val="272727"/>
    </w:rPr>
  </w:style>
  <w:style w:type="paragraph" w:styleId="Title">
    <w:name w:val="Title"/>
    <w:basedOn w:val="Normal"/>
    <w:next w:val="Normal"/>
    <w:link w:val="TitleChar"/>
    <w:uiPriority w:val="10"/>
    <w:qFormat/>
    <w:pPr>
      <w:spacing w:after="80" w:line="240" w:lineRule="auto"/>
      <w:contextualSpacing/>
    </w:pPr>
    <w:rPr>
      <w:rFonts w:ascii="Aptos Display" w:eastAsia="SimSun" w:hAnsi="Aptos Display" w:cs="Times New Roman"/>
      <w:spacing w:val="-10"/>
      <w:kern w:val="28"/>
      <w:sz w:val="56"/>
      <w:szCs w:val="56"/>
    </w:rPr>
  </w:style>
  <w:style w:type="character" w:customStyle="1" w:styleId="TitleChar">
    <w:name w:val="Title Char"/>
    <w:basedOn w:val="DefaultParagraphFont"/>
    <w:link w:val="Title"/>
    <w:uiPriority w:val="10"/>
    <w:rPr>
      <w:rFonts w:ascii="Aptos Display" w:eastAsia="SimSun" w:hAnsi="Aptos Display" w:cs="Times New Roman"/>
      <w:spacing w:val="-10"/>
      <w:kern w:val="28"/>
      <w:sz w:val="56"/>
      <w:szCs w:val="56"/>
    </w:rPr>
  </w:style>
  <w:style w:type="paragraph" w:styleId="Subtitle">
    <w:name w:val="Subtitle"/>
    <w:basedOn w:val="Normal"/>
    <w:next w:val="Normal"/>
    <w:link w:val="SubtitleChar"/>
    <w:uiPriority w:val="11"/>
    <w:qFormat/>
    <w:pPr>
      <w:numPr>
        <w:ilvl w:val="1"/>
      </w:numPr>
    </w:pPr>
    <w:rPr>
      <w:rFonts w:eastAsia="SimSun" w:cs="Times New Roman"/>
      <w:color w:val="595959"/>
      <w:spacing w:val="15"/>
      <w:sz w:val="28"/>
      <w:szCs w:val="28"/>
    </w:rPr>
  </w:style>
  <w:style w:type="character" w:customStyle="1" w:styleId="SubtitleChar">
    <w:name w:val="Subtitle Char"/>
    <w:basedOn w:val="DefaultParagraphFont"/>
    <w:link w:val="Subtitle"/>
    <w:uiPriority w:val="11"/>
    <w:rPr>
      <w:rFonts w:eastAsia="SimSun" w:cs="Times New Roma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0F4761"/>
    </w:rPr>
  </w:style>
  <w:style w:type="paragraph" w:styleId="IntenseQuote">
    <w:name w:val="Intense Quote"/>
    <w:basedOn w:val="Normal"/>
    <w:next w:val="Normal"/>
    <w:link w:val="IntenseQuoteChar"/>
    <w:uiPriority w:val="30"/>
    <w:qFormat/>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link w:val="IntenseQuote"/>
    <w:uiPriority w:val="30"/>
    <w:rPr>
      <w:i/>
      <w:iCs/>
      <w:color w:val="0F4761"/>
    </w:rPr>
  </w:style>
  <w:style w:type="character" w:styleId="IntenseReference">
    <w:name w:val="Intense Reference"/>
    <w:basedOn w:val="DefaultParagraphFont"/>
    <w:uiPriority w:val="32"/>
    <w:qFormat/>
    <w:rPr>
      <w:b/>
      <w:bCs/>
      <w:smallCaps/>
      <w:color w:val="0F4761"/>
      <w:spacing w:val="5"/>
    </w:rPr>
  </w:style>
  <w:style w:type="paragraph" w:customStyle="1" w:styleId="EndNoteBibliographyTitle">
    <w:name w:val="EndNote Bibliography Title"/>
    <w:basedOn w:val="Normal"/>
    <w:link w:val="EndNoteBibliographyTitleChar"/>
    <w:pPr>
      <w:spacing w:after="0"/>
      <w:jc w:val="center"/>
    </w:pPr>
    <w:rPr>
      <w:noProof/>
    </w:rPr>
  </w:style>
  <w:style w:type="character" w:customStyle="1" w:styleId="EndNoteBibliographyTitleChar">
    <w:name w:val="EndNote Bibliography Title Char"/>
    <w:basedOn w:val="DefaultParagraphFont"/>
    <w:link w:val="EndNoteBibliographyTitle"/>
    <w:rPr>
      <w:rFonts w:ascii="Aptos" w:hAnsi="Aptos"/>
      <w:noProof/>
    </w:rPr>
  </w:style>
  <w:style w:type="paragraph" w:customStyle="1" w:styleId="EndNoteBibliography">
    <w:name w:val="EndNote Bibliography"/>
    <w:basedOn w:val="Normal"/>
    <w:link w:val="EndNoteBibliographyChar"/>
    <w:pPr>
      <w:spacing w:line="240" w:lineRule="auto"/>
    </w:pPr>
    <w:rPr>
      <w:noProof/>
    </w:rPr>
  </w:style>
  <w:style w:type="character" w:customStyle="1" w:styleId="EndNoteBibliographyChar">
    <w:name w:val="EndNote Bibliography Char"/>
    <w:basedOn w:val="DefaultParagraphFont"/>
    <w:link w:val="EndNoteBibliography"/>
    <w:rPr>
      <w:rFonts w:ascii="Aptos" w:hAnsi="Aptos"/>
      <w:noProof/>
    </w:rPr>
  </w:style>
  <w:style w:type="paragraph" w:styleId="NoSpacing">
    <w:name w:val="No Spacing"/>
    <w:link w:val="NoSpacingChar"/>
    <w:uiPriority w:val="1"/>
    <w:qFormat/>
    <w:pPr>
      <w:bidi/>
      <w:spacing w:after="0" w:line="240" w:lineRule="auto"/>
    </w:pPr>
    <w:rPr>
      <w:kern w:val="0"/>
      <w:lang w:bidi="fa-IR"/>
      <w14:ligatures w14:val="none"/>
    </w:rPr>
  </w:style>
  <w:style w:type="table" w:styleId="LightShading">
    <w:name w:val="Light Shading"/>
    <w:basedOn w:val="TableNormal"/>
    <w:uiPriority w:val="60"/>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NoSpacingChar">
    <w:name w:val="No Spacing Char"/>
    <w:basedOn w:val="DefaultParagraphFont"/>
    <w:link w:val="NoSpacing"/>
    <w:uiPriority w:val="1"/>
    <w:rPr>
      <w:kern w:val="0"/>
      <w:lang w:bidi="fa-IR"/>
      <w14:ligatures w14:val="none"/>
    </w:rPr>
  </w:style>
  <w:style w:type="character" w:styleId="Strong">
    <w:name w:val="Strong"/>
    <w:basedOn w:val="DefaultParagraphFont"/>
    <w:uiPriority w:val="22"/>
    <w:qFormat/>
    <w:rPr>
      <w:b/>
      <w:bCs/>
    </w:rPr>
  </w:style>
  <w:style w:type="paragraph" w:styleId="FootnoteText">
    <w:name w:val="footnote text"/>
    <w:basedOn w:val="Normal"/>
    <w:link w:val="FootnoteTextChar"/>
    <w:qFormat/>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rPr>
      <w:rFonts w:ascii="Times New Roman" w:eastAsia="Times New Roman" w:hAnsi="Times New Roman" w:cs="Times New Roman"/>
      <w:kern w:val="0"/>
      <w:sz w:val="20"/>
      <w:szCs w:val="20"/>
      <w14:ligatures w14:val="none"/>
    </w:rPr>
  </w:style>
  <w:style w:type="character" w:styleId="FootnoteReference">
    <w:name w:val="footnote reference"/>
    <w:uiPriority w:val="99"/>
    <w:qFormat/>
    <w:rPr>
      <w:vertAlign w:val="superscript"/>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Pr>
      <w:i/>
      <w:iCs/>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table" w:customStyle="1" w:styleId="LightShading1">
    <w:name w:val="Light Shading1"/>
    <w:basedOn w:val="TableNormal"/>
    <w:next w:val="LightShading"/>
    <w:uiPriority w:val="60"/>
    <w:pPr>
      <w:spacing w:after="0" w:line="240" w:lineRule="auto"/>
    </w:pPr>
    <w:rPr>
      <w:color w:val="000000"/>
      <w:kern w:val="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11">
    <w:name w:val="Light Shading211"/>
    <w:basedOn w:val="TableNormal"/>
    <w:next w:val="LightShading"/>
    <w:uiPriority w:val="60"/>
    <w:pPr>
      <w:spacing w:after="0" w:line="240" w:lineRule="auto"/>
    </w:pPr>
    <w:rPr>
      <w:color w:val="000000"/>
      <w:kern w:val="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sz w:val="20"/>
      <w:szCs w:val="20"/>
    </w:rPr>
  </w:style>
  <w:style w:type="paragraph" w:styleId="BalloonText">
    <w:name w:val="Balloon Text"/>
    <w:basedOn w:val="Normal"/>
    <w:link w:val="BalloonTextChar"/>
    <w:uiPriority w:val="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hAnsi="Segoe UI" w:cs="Segoe UI"/>
      <w:sz w:val="18"/>
      <w:szCs w:val="18"/>
    </w:rPr>
  </w:style>
  <w:style w:type="paragraph" w:styleId="Revision">
    <w:name w:val="Revision"/>
    <w:uiPriority w:val="9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6.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D00CED15-ECF5-49EC-BACD-BD98CC0ADC0D}">
  <ds:schemaRefs>
    <ds:schemaRef ds:uri="http://www.wps.cn/android/officeDocument/2013/mofficeCustomData"/>
  </ds:schemaRefs>
</ds:datastoreItem>
</file>

<file path=customXml/itemProps2.xml><?xml version="1.0" encoding="utf-8"?>
<ds:datastoreItem xmlns:ds="http://schemas.openxmlformats.org/officeDocument/2006/customXml" ds:itemID="{D6989B87-EBAA-4129-83BD-6856EC2B54FC}">
  <ds:schemaRefs>
    <ds:schemaRef ds:uri="http://www.wps.cn/android/officeDocument/2013/mofficeCustomData"/>
  </ds:schemaRefs>
</ds:datastoreItem>
</file>

<file path=customXml/itemProps3.xml><?xml version="1.0" encoding="utf-8"?>
<ds:datastoreItem xmlns:ds="http://schemas.openxmlformats.org/officeDocument/2006/customXml" ds:itemID="{584BF97F-6DB7-47C0-B70B-F9AAE3536AA9}">
  <ds:schemaRefs>
    <ds:schemaRef ds:uri="http://www.wps.cn/android/officeDocument/2013/mofficeCustomData"/>
  </ds:schemaRefs>
</ds:datastoreItem>
</file>

<file path=customXml/itemProps4.xml><?xml version="1.0" encoding="utf-8"?>
<ds:datastoreItem xmlns:ds="http://schemas.openxmlformats.org/officeDocument/2006/customXml" ds:itemID="{761A3526-E22E-4B06-8A86-6DB6A0D71D4C}">
  <ds:schemaRefs>
    <ds:schemaRef ds:uri="http://www.wps.cn/android/officeDocument/2013/mofficeCustomData"/>
  </ds:schemaRefs>
</ds:datastoreItem>
</file>

<file path=customXml/itemProps5.xml><?xml version="1.0" encoding="utf-8"?>
<ds:datastoreItem xmlns:ds="http://schemas.openxmlformats.org/officeDocument/2006/customXml" ds:itemID="{0D7E58A9-2171-4B21-812B-3143D8DB8FFF}">
  <ds:schemaRefs>
    <ds:schemaRef ds:uri="http://www.wps.cn/android/officeDocument/2013/mofficeCustomData"/>
  </ds:schemaRefs>
</ds:datastoreItem>
</file>

<file path=customXml/itemProps6.xml><?xml version="1.0" encoding="utf-8"?>
<ds:datastoreItem xmlns:ds="http://schemas.openxmlformats.org/officeDocument/2006/customXml" ds:itemID="{434D765F-E4BE-4DC3-BF80-4C8E4530290F}">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4338</Words>
  <Characters>24733</Characters>
  <Application>Microsoft Office Word</Application>
  <DocSecurity>0</DocSecurity>
  <Lines>206</Lines>
  <Paragraphs>58</Paragraphs>
  <ScaleCrop>false</ScaleCrop>
  <Company/>
  <LinksUpToDate>false</LinksUpToDate>
  <CharactersWithSpaces>29013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shadi zolfaghari</dc:creator>
  <cp:lastModifiedBy>Meysam Sadeghi</cp:lastModifiedBy>
  <cp:revision>30</cp:revision>
  <dcterms:created xsi:type="dcterms:W3CDTF">2025-08-17T18:13:00Z</dcterms:created>
  <dcterms:modified xsi:type="dcterms:W3CDTF">2025-08-18T06:16:00Z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9e92924525eb46288d2cf3ff19ce4321</vt:lpwstr>
  </property>
</Properties>
</file>